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 w:rsidR="005431B9"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 w:rsidR="001C0C47">
        <w:rPr>
          <w:rFonts w:ascii="Times New Roman" w:hAnsi="Times New Roman" w:cs="Times New Roman"/>
          <w:b/>
        </w:rPr>
        <w:t>2017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 w:rsidR="001C0C47">
        <w:rPr>
          <w:rFonts w:ascii="Times New Roman" w:hAnsi="Times New Roman" w:cs="Times New Roman"/>
          <w:b/>
        </w:rPr>
        <w:t>2017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1841"/>
        <w:gridCol w:w="1417"/>
        <w:gridCol w:w="1277"/>
        <w:gridCol w:w="1274"/>
        <w:gridCol w:w="1134"/>
        <w:gridCol w:w="1589"/>
        <w:gridCol w:w="1245"/>
        <w:gridCol w:w="1137"/>
        <w:gridCol w:w="1707"/>
        <w:gridCol w:w="1630"/>
      </w:tblGrid>
      <w:tr w:rsidR="001C0C47" w:rsidRPr="001C0C47" w:rsidTr="001C0C47">
        <w:trPr>
          <w:trHeight w:val="853"/>
        </w:trPr>
        <w:tc>
          <w:tcPr>
            <w:tcW w:w="524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78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5" w:type="pct"/>
            <w:vMerge w:val="restart"/>
          </w:tcPr>
          <w:p w:rsidR="001C0C47" w:rsidRPr="001C0C47" w:rsidRDefault="001C0C47" w:rsidP="001C0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proofErr w:type="gramStart"/>
            <w:r w:rsidRPr="001C0C47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 w:rsidRPr="001C0C47">
              <w:rPr>
                <w:rFonts w:ascii="Times New Roman" w:hAnsi="Times New Roman" w:cs="Times New Roman"/>
                <w:b/>
              </w:rPr>
              <w:t>-ванного</w:t>
            </w:r>
            <w:proofErr w:type="gramEnd"/>
            <w:r w:rsidRPr="001C0C47">
              <w:rPr>
                <w:rFonts w:ascii="Times New Roman" w:hAnsi="Times New Roman" w:cs="Times New Roman"/>
                <w:b/>
              </w:rPr>
              <w:t xml:space="preserve"> дохода за 2017 год (руб.)</w:t>
            </w:r>
          </w:p>
        </w:tc>
        <w:tc>
          <w:tcPr>
            <w:tcW w:w="1157" w:type="pct"/>
            <w:gridSpan w:val="3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47" w:type="pct"/>
            <w:gridSpan w:val="3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6" w:type="pct"/>
            <w:vMerge w:val="restart"/>
          </w:tcPr>
          <w:p w:rsidR="001C0C47" w:rsidRPr="001C0C47" w:rsidRDefault="001C0C47" w:rsidP="00146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512" w:type="pct"/>
            <w:vMerge w:val="restart"/>
          </w:tcPr>
          <w:p w:rsidR="001C0C47" w:rsidRPr="001C0C47" w:rsidRDefault="001C0C47" w:rsidP="00E4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C0C4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1C0C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0C47" w:rsidRPr="001C0C47" w:rsidTr="001C0C47">
        <w:tc>
          <w:tcPr>
            <w:tcW w:w="524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</w:tcPr>
          <w:p w:rsidR="001C0C47" w:rsidRPr="001C0C47" w:rsidRDefault="001C0C47" w:rsidP="00430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 w:rsidRPr="001C0C47">
              <w:rPr>
                <w:rFonts w:ascii="Times New Roman" w:hAnsi="Times New Roman" w:cs="Times New Roman"/>
                <w:b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1C0C47">
              <w:rPr>
                <w:rFonts w:ascii="Times New Roman" w:hAnsi="Times New Roman" w:cs="Times New Roman"/>
                <w:b/>
              </w:rPr>
              <w:t>мости</w:t>
            </w:r>
            <w:proofErr w:type="gramEnd"/>
          </w:p>
        </w:tc>
        <w:tc>
          <w:tcPr>
            <w:tcW w:w="400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C0C4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1C0C4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356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1C0C47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499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 w:rsidRPr="001C0C47">
              <w:rPr>
                <w:rFonts w:ascii="Times New Roman" w:hAnsi="Times New Roman" w:cs="Times New Roman"/>
                <w:b/>
              </w:rPr>
              <w:t>недвижи</w:t>
            </w:r>
            <w:proofErr w:type="spellEnd"/>
            <w:r w:rsidRPr="001C0C47">
              <w:rPr>
                <w:rFonts w:ascii="Times New Roman" w:hAnsi="Times New Roman" w:cs="Times New Roman"/>
                <w:b/>
              </w:rPr>
              <w:t>-мости</w:t>
            </w:r>
            <w:proofErr w:type="gramEnd"/>
          </w:p>
        </w:tc>
        <w:tc>
          <w:tcPr>
            <w:tcW w:w="391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C0C4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1C0C4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356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C4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1C0C47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536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C47" w:rsidRPr="001C0C47" w:rsidTr="001C0C47">
        <w:trPr>
          <w:trHeight w:val="117"/>
        </w:trPr>
        <w:tc>
          <w:tcPr>
            <w:tcW w:w="524" w:type="pct"/>
            <w:vMerge w:val="restart"/>
          </w:tcPr>
          <w:p w:rsidR="001C0C47" w:rsidRPr="001C0C47" w:rsidRDefault="001C0C47" w:rsidP="008D3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C47">
              <w:rPr>
                <w:rFonts w:ascii="Times New Roman" w:hAnsi="Times New Roman" w:cs="Times New Roman"/>
              </w:rPr>
              <w:t>Мамхегова</w:t>
            </w:r>
            <w:proofErr w:type="spellEnd"/>
            <w:r w:rsidRPr="001C0C47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1C0C47">
              <w:rPr>
                <w:rFonts w:ascii="Times New Roman" w:hAnsi="Times New Roman" w:cs="Times New Roman"/>
              </w:rPr>
              <w:t>Магамудовн</w:t>
            </w:r>
            <w:bookmarkStart w:id="0" w:name="_GoBack"/>
            <w:bookmarkEnd w:id="0"/>
            <w:r w:rsidRPr="001C0C47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578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445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1002871,93</w:t>
            </w:r>
          </w:p>
        </w:tc>
        <w:tc>
          <w:tcPr>
            <w:tcW w:w="401" w:type="pct"/>
            <w:vMerge w:val="restart"/>
          </w:tcPr>
          <w:p w:rsidR="001C0C47" w:rsidRPr="001C0C47" w:rsidRDefault="001C0C47" w:rsidP="00AF4127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00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91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356" w:type="pct"/>
          </w:tcPr>
          <w:p w:rsidR="001C0C47" w:rsidRPr="001C0C47" w:rsidRDefault="001C0C47" w:rsidP="009F483C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C0C47">
              <w:rPr>
                <w:rFonts w:ascii="Times New Roman" w:hAnsi="Times New Roman" w:cs="Times New Roman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</w:tc>
        <w:tc>
          <w:tcPr>
            <w:tcW w:w="512" w:type="pct"/>
            <w:vMerge w:val="restar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0C47" w:rsidRPr="001C0C47" w:rsidTr="001C0C47">
        <w:trPr>
          <w:trHeight w:val="469"/>
        </w:trPr>
        <w:tc>
          <w:tcPr>
            <w:tcW w:w="524" w:type="pct"/>
            <w:vMerge/>
          </w:tcPr>
          <w:p w:rsidR="001C0C47" w:rsidRPr="001C0C47" w:rsidRDefault="001C0C47" w:rsidP="008D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1C0C47" w:rsidRPr="001C0C47" w:rsidRDefault="001C0C47" w:rsidP="00AF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91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356" w:type="pct"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  <w:r w:rsidRPr="001C0C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36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</w:tcPr>
          <w:p w:rsidR="001C0C47" w:rsidRPr="001C0C47" w:rsidRDefault="001C0C47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AAB" w:rsidRDefault="009D312C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, если сумма сделки превышает общий доход </w:t>
      </w:r>
      <w:r w:rsidR="001C0C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муниципального служащего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его супруги (супруга) за три последних года, предшествующих совершению сделки.</w:t>
      </w:r>
    </w:p>
    <w:sectPr w:rsidR="00B42AAB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0C47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7E08"/>
    <w:rsid w:val="00272940"/>
    <w:rsid w:val="00280A48"/>
    <w:rsid w:val="002A4CDA"/>
    <w:rsid w:val="002A7CC2"/>
    <w:rsid w:val="002C278C"/>
    <w:rsid w:val="002C579A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D0794"/>
    <w:rsid w:val="004D45F3"/>
    <w:rsid w:val="004E1281"/>
    <w:rsid w:val="00500909"/>
    <w:rsid w:val="00511A4E"/>
    <w:rsid w:val="00511A6D"/>
    <w:rsid w:val="0051544A"/>
    <w:rsid w:val="00533133"/>
    <w:rsid w:val="00534582"/>
    <w:rsid w:val="00541ADD"/>
    <w:rsid w:val="00542A96"/>
    <w:rsid w:val="005431B9"/>
    <w:rsid w:val="00552303"/>
    <w:rsid w:val="00553828"/>
    <w:rsid w:val="005549DA"/>
    <w:rsid w:val="005578C7"/>
    <w:rsid w:val="00563F26"/>
    <w:rsid w:val="00566B09"/>
    <w:rsid w:val="00573860"/>
    <w:rsid w:val="00584229"/>
    <w:rsid w:val="00596A02"/>
    <w:rsid w:val="005A0B6C"/>
    <w:rsid w:val="005A62F7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413A3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C81"/>
    <w:rsid w:val="008A7F5F"/>
    <w:rsid w:val="008A7F84"/>
    <w:rsid w:val="008C105F"/>
    <w:rsid w:val="008D3993"/>
    <w:rsid w:val="008E2796"/>
    <w:rsid w:val="008E2E96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6A3D"/>
    <w:rsid w:val="00AE17FB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70BE5"/>
    <w:rsid w:val="00D95656"/>
    <w:rsid w:val="00DA0E80"/>
    <w:rsid w:val="00DA1289"/>
    <w:rsid w:val="00DB3320"/>
    <w:rsid w:val="00DB6C0D"/>
    <w:rsid w:val="00DC6EFD"/>
    <w:rsid w:val="00DF74D5"/>
    <w:rsid w:val="00E0506F"/>
    <w:rsid w:val="00E15A1F"/>
    <w:rsid w:val="00E203F8"/>
    <w:rsid w:val="00E37E19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C52BE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3</cp:revision>
  <cp:lastPrinted>2016-05-16T06:41:00Z</cp:lastPrinted>
  <dcterms:created xsi:type="dcterms:W3CDTF">2018-04-03T09:01:00Z</dcterms:created>
  <dcterms:modified xsi:type="dcterms:W3CDTF">2018-04-03T09:07:00Z</dcterms:modified>
</cp:coreProperties>
</file>