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1E68" w14:textId="3BD9EEA7" w:rsidR="00BE4349" w:rsidRPr="00BE4349" w:rsidRDefault="00BE4349" w:rsidP="00BE4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349">
        <w:rPr>
          <w:rFonts w:ascii="Times New Roman" w:hAnsi="Times New Roman" w:cs="Times New Roman"/>
          <w:b/>
          <w:bCs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14:paraId="16B84333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67FB7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4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размещается на официальном сайте Минтруда России. </w:t>
      </w:r>
    </w:p>
    <w:p w14:paraId="5D6ED8C6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23E87415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При использовании указанных Методических рекомендаций предлагается обратить внимание на следующие изменения. </w:t>
      </w:r>
    </w:p>
    <w:p w14:paraId="2A4E9703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1. 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 </w:t>
      </w:r>
    </w:p>
    <w:p w14:paraId="4AF49FCE" w14:textId="1C37B82E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4" w:history="1">
        <w:r w:rsidRPr="007979D5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https://mintrud.gov.ru/ministry/programms/anticorruption/9/23</w:t>
        </w:r>
      </w:hyperlink>
      <w:r w:rsidRPr="00BE43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349">
        <w:rPr>
          <w:rFonts w:ascii="Times New Roman" w:hAnsi="Times New Roman" w:cs="Times New Roman"/>
          <w:sz w:val="28"/>
          <w:szCs w:val="28"/>
        </w:rPr>
        <w:t xml:space="preserve">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5" w:history="1">
        <w:r w:rsidRPr="007979D5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https://mintrud.gov.ru/ministry/programms/anticorruption/9/24</w:t>
        </w:r>
      </w:hyperlink>
      <w:r w:rsidRPr="00BE43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DB737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lastRenderedPageBreak/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 </w:t>
      </w:r>
    </w:p>
    <w:p w14:paraId="3828614C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14:paraId="5398D072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14:paraId="0E03DDC2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14:paraId="69FE819F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7. 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14:paraId="4A5C97C4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8. Подчеркнуто, что в графе "Сумма сделки (руб.)" раздела 2 справки указывается сумма сделки в рублях, </w:t>
      </w:r>
      <w:proofErr w:type="gramStart"/>
      <w:r w:rsidRPr="00BE4349">
        <w:rPr>
          <w:rFonts w:ascii="Times New Roman" w:hAnsi="Times New Roman" w:cs="Times New Roman"/>
          <w:sz w:val="28"/>
          <w:szCs w:val="28"/>
        </w:rPr>
        <w:t>а в случае если</w:t>
      </w:r>
      <w:proofErr w:type="gramEnd"/>
      <w:r w:rsidRPr="00BE4349">
        <w:rPr>
          <w:rFonts w:ascii="Times New Roman" w:hAnsi="Times New Roman" w:cs="Times New Roman"/>
          <w:sz w:val="28"/>
          <w:szCs w:val="28"/>
        </w:rPr>
        <w:t xml:space="preserve"> расходы по сделке выражены в иностранной валюте, то осуществляется перевод в рубли по курсу, установленному Банком России, на дату совершения сделки. </w:t>
      </w:r>
    </w:p>
    <w:p w14:paraId="266D2BA2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 </w:t>
      </w:r>
    </w:p>
    <w:p w14:paraId="51F110F5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10. Определены особенности отражения счета цифрового рубля. </w:t>
      </w:r>
    </w:p>
    <w:p w14:paraId="1813FF97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 </w:t>
      </w:r>
    </w:p>
    <w:p w14:paraId="22BBF9C6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12. Указано на отсутствие необходимости отражать в разделе 4 справки электронные средства платежа. </w:t>
      </w:r>
    </w:p>
    <w:p w14:paraId="1C19B100" w14:textId="77777777" w:rsid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 xml:space="preserve"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14:paraId="0002B48F" w14:textId="602CD263" w:rsidR="00A373A7" w:rsidRPr="00BE4349" w:rsidRDefault="00BE4349" w:rsidP="00BE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49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</w:t>
      </w:r>
    </w:p>
    <w:sectPr w:rsidR="00A373A7" w:rsidRPr="00BE4349" w:rsidSect="00732F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9"/>
    <w:rsid w:val="00732F5D"/>
    <w:rsid w:val="00A373A7"/>
    <w:rsid w:val="00B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43B2"/>
  <w15:chartTrackingRefBased/>
  <w15:docId w15:val="{5A0C597D-976C-4D78-A74B-F056667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24" TargetMode="External"/><Relationship Id="rId4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1</cp:revision>
  <dcterms:created xsi:type="dcterms:W3CDTF">2024-02-13T06:14:00Z</dcterms:created>
  <dcterms:modified xsi:type="dcterms:W3CDTF">2024-02-13T06:20:00Z</dcterms:modified>
</cp:coreProperties>
</file>