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5" w:type="pct"/>
        <w:jc w:val="center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4233"/>
        <w:gridCol w:w="1425"/>
        <w:gridCol w:w="4286"/>
      </w:tblGrid>
      <w:tr w:rsidR="00624F6C" w:rsidRPr="00624F6C" w14:paraId="28B59885" w14:textId="77777777" w:rsidTr="00474217">
        <w:trPr>
          <w:trHeight w:val="1417"/>
          <w:jc w:val="center"/>
        </w:trPr>
        <w:tc>
          <w:tcPr>
            <w:tcW w:w="2139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40DD62C3" w14:textId="77777777" w:rsidR="00624F6C" w:rsidRPr="00624F6C" w:rsidRDefault="00624F6C" w:rsidP="0062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F6C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14:paraId="0822B766" w14:textId="77777777" w:rsidR="00624F6C" w:rsidRPr="00624F6C" w:rsidRDefault="00624F6C" w:rsidP="00624F6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696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14:paraId="36E26E64" w14:textId="71552D9E" w:rsidR="00624F6C" w:rsidRPr="00624F6C" w:rsidRDefault="00624F6C" w:rsidP="0062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F6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F7BF11B" wp14:editId="03EE8AF3">
                  <wp:extent cx="767715" cy="888365"/>
                  <wp:effectExtent l="0" t="0" r="0" b="6985"/>
                  <wp:docPr id="1" name="Рисунок 1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27B1BDDC" w14:textId="77777777" w:rsidR="00624F6C" w:rsidRPr="00624F6C" w:rsidRDefault="00624F6C" w:rsidP="00624F6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624F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624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624F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624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68CD57FE" w14:textId="77777777" w:rsidR="00624F6C" w:rsidRPr="00624F6C" w:rsidRDefault="00624F6C" w:rsidP="0062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F6C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4E4B07ED" w14:textId="77777777" w:rsidR="00624F6C" w:rsidRDefault="00624F6C" w:rsidP="007F1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CEF63" w14:textId="4D58448F" w:rsidR="007F1E52" w:rsidRPr="007F1E52" w:rsidRDefault="007F1E52" w:rsidP="007F1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1324938C" w14:textId="77777777" w:rsidR="007F1E52" w:rsidRPr="00624F6C" w:rsidRDefault="007F1E52" w:rsidP="007F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4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7D3D2238" w14:textId="77777777" w:rsidR="007F1E52" w:rsidRPr="007F1E52" w:rsidRDefault="007F1E52" w:rsidP="007F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954"/>
        <w:gridCol w:w="3401"/>
      </w:tblGrid>
      <w:tr w:rsidR="007F1E52" w:rsidRPr="00624F6C" w14:paraId="418D9ABB" w14:textId="77777777" w:rsidTr="001B2550">
        <w:trPr>
          <w:jc w:val="center"/>
        </w:trPr>
        <w:tc>
          <w:tcPr>
            <w:tcW w:w="3182" w:type="pct"/>
          </w:tcPr>
          <w:p w14:paraId="2D56BFAC" w14:textId="77777777" w:rsidR="007F1E52" w:rsidRPr="00624F6C" w:rsidRDefault="007F1E52" w:rsidP="007F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___-й сессией Совета народных</w:t>
            </w:r>
          </w:p>
          <w:p w14:paraId="7403F0BD" w14:textId="77777777" w:rsidR="007F1E52" w:rsidRPr="00624F6C" w:rsidRDefault="007F1E52" w:rsidP="007F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муниципального образования «Красногвардейский район» пятого созыва</w:t>
            </w:r>
          </w:p>
        </w:tc>
        <w:tc>
          <w:tcPr>
            <w:tcW w:w="1818" w:type="pct"/>
          </w:tcPr>
          <w:p w14:paraId="563778E5" w14:textId="77777777" w:rsidR="007F1E52" w:rsidRPr="00624F6C" w:rsidRDefault="007F1E52" w:rsidP="007F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5DB4F" w14:textId="77777777" w:rsidR="007F1E52" w:rsidRPr="00624F6C" w:rsidRDefault="007F1E52" w:rsidP="007F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B31AE" w14:textId="77777777" w:rsidR="007F1E52" w:rsidRPr="00624F6C" w:rsidRDefault="007F1E52" w:rsidP="007F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2023 года №  __</w:t>
            </w:r>
          </w:p>
        </w:tc>
      </w:tr>
    </w:tbl>
    <w:p w14:paraId="7075CC73" w14:textId="77777777" w:rsidR="007F1E52" w:rsidRPr="007F1E52" w:rsidRDefault="007F1E52" w:rsidP="007F1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153C8" w14:textId="77777777" w:rsidR="007F1E52" w:rsidRPr="007F1E52" w:rsidRDefault="007F1E52" w:rsidP="007F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14:paraId="6968112C" w14:textId="77777777" w:rsidR="007F1E52" w:rsidRPr="007F1E52" w:rsidRDefault="007F1E52" w:rsidP="007F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«Красногвардейский район»</w:t>
      </w:r>
    </w:p>
    <w:p w14:paraId="5867A604" w14:textId="77777777" w:rsidR="007F1E52" w:rsidRPr="007F1E52" w:rsidRDefault="007F1E52" w:rsidP="007F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8C9E9" w14:textId="77777777" w:rsidR="007F1E52" w:rsidRPr="007F1E52" w:rsidRDefault="007F1E52" w:rsidP="007F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35, 44 Федерального закона от 6 октября 2003 года № 131-ФЗ «Об общих принципах организации местного самоуправления в Российской Федерации», статьей 60 Устава муниципального образования «Красногвардейский район», Совет народных депутатов муниципального образования «Красногвардейский район» </w:t>
      </w:r>
    </w:p>
    <w:p w14:paraId="4933D16B" w14:textId="77777777" w:rsidR="005F5ED6" w:rsidRDefault="005F5ED6" w:rsidP="007F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46BD0C" w14:textId="63F5CEE2" w:rsidR="007F1E52" w:rsidRDefault="007F1E52" w:rsidP="007F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80EAC36" w14:textId="77777777" w:rsidR="005F5ED6" w:rsidRPr="007F1E52" w:rsidRDefault="005F5ED6" w:rsidP="007F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DB5353" w14:textId="77777777" w:rsidR="005F5ED6" w:rsidRPr="00ED1790" w:rsidRDefault="005F5ED6" w:rsidP="005F5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86662027"/>
      <w:bookmarkStart w:id="1" w:name="_Hlk110939681"/>
      <w:r w:rsidRPr="005F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Устав муниципального образования «Красногвардейский </w:t>
      </w:r>
      <w:r w:rsidRPr="00ED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район» следующие изменения:</w:t>
      </w:r>
    </w:p>
    <w:p w14:paraId="237830B7" w14:textId="787416CA" w:rsidR="00ED1790" w:rsidRDefault="00ED1790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9B4E01" w14:textId="5E724D78" w:rsidR="008411A0" w:rsidRPr="002322A0" w:rsidRDefault="008411A0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статью 7 </w:t>
      </w:r>
      <w:r w:rsidRPr="00232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частью 3 следующего содержания:</w:t>
      </w:r>
    </w:p>
    <w:p w14:paraId="1B41D978" w14:textId="26AEA6A7" w:rsidR="008411A0" w:rsidRPr="008411A0" w:rsidRDefault="008411A0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 Отдельные полномочия по решению вопросов в области градостроительной деятельности осуществляются Комитетом Республики Адыгея по архитектуре и градостроительству в соответствии с Законом Республики Адыгея от 4 августа 2021 года № 490 «О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Адыгея».»;</w:t>
      </w:r>
    </w:p>
    <w:p w14:paraId="0D77B19C" w14:textId="77777777" w:rsidR="008411A0" w:rsidRDefault="008411A0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B17AF" w14:textId="25BD6B38" w:rsidR="00FC07E4" w:rsidRPr="00ED1790" w:rsidRDefault="008411A0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F5ED6" w:rsidRPr="00ED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FC07E4" w:rsidRPr="00ED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27:</w:t>
      </w:r>
    </w:p>
    <w:p w14:paraId="165A2DCF" w14:textId="5C290EE7" w:rsidR="00FC07E4" w:rsidRPr="00ED1790" w:rsidRDefault="00FC07E4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в части 8 </w:t>
      </w:r>
      <w:r w:rsidRPr="00ED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«ежемесячно» заменить словом «ежеквартально»;</w:t>
      </w:r>
    </w:p>
    <w:p w14:paraId="44186514" w14:textId="68835B39" w:rsidR="005F5ED6" w:rsidRPr="00ED1790" w:rsidRDefault="00FC07E4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="005F5ED6" w:rsidRPr="00ED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</w:t>
      </w:r>
      <w:r w:rsidR="004A4A2F" w:rsidRPr="00ED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="005F5ED6" w:rsidRPr="00ED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9.4 </w:t>
      </w:r>
      <w:r w:rsidR="004A4A2F" w:rsidRPr="00ED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утратившей силу;</w:t>
      </w:r>
    </w:p>
    <w:p w14:paraId="147E7D7B" w14:textId="77777777" w:rsidR="00ED1790" w:rsidRPr="00ED1790" w:rsidRDefault="00ED1790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E29C1" w14:textId="63FFF08D" w:rsidR="004A4A2F" w:rsidRPr="00ED1790" w:rsidRDefault="008411A0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A4A2F" w:rsidRPr="00ED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статью 28 </w:t>
      </w:r>
      <w:r w:rsidR="004A4A2F" w:rsidRPr="00ED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частью 1.2 следующего содержания:</w:t>
      </w:r>
    </w:p>
    <w:p w14:paraId="0A1A86B8" w14:textId="52B2CEC3" w:rsidR="004A4A2F" w:rsidRPr="00ED1790" w:rsidRDefault="004A4A2F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«1.2. Полномочия депутата Совета народных депутатов прекращаются досрочно решением Совета народных депутатов в случае отсутствия депутата без уважительных причин на всех заседаниях Совета народных депутатов в течение шести месяцев подряд.»;</w:t>
      </w:r>
    </w:p>
    <w:p w14:paraId="54C78A5F" w14:textId="77777777" w:rsidR="00ED1790" w:rsidRPr="00ED1790" w:rsidRDefault="00ED1790" w:rsidP="00ED1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0E888A" w14:textId="0CF1B247" w:rsidR="00ED1790" w:rsidRPr="00ED1790" w:rsidRDefault="008411A0" w:rsidP="00ED1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D1790" w:rsidRPr="00ED1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статью 35</w:t>
      </w:r>
      <w:r w:rsidR="00ED1790" w:rsidRPr="00ED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7 следующего содержания:</w:t>
      </w:r>
    </w:p>
    <w:p w14:paraId="30B2F44B" w14:textId="5500DB16" w:rsidR="00ED1790" w:rsidRPr="00ED1790" w:rsidRDefault="00ED1790" w:rsidP="00ED1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90">
        <w:rPr>
          <w:rFonts w:ascii="Times New Roman" w:eastAsia="Times New Roman" w:hAnsi="Times New Roman" w:cs="Times New Roman"/>
          <w:sz w:val="28"/>
          <w:szCs w:val="28"/>
          <w:lang w:eastAsia="ru-RU"/>
        </w:rPr>
        <w:t>«7. Администрация муниципального образования является органом, уполномоченным на разработку и утверждение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«Красногвардейский район».»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639F20" w14:textId="77777777" w:rsidR="00ED1790" w:rsidRPr="00ED1790" w:rsidRDefault="00ED1790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A8681" w14:textId="42816107" w:rsidR="005F5ED6" w:rsidRPr="00ED1790" w:rsidRDefault="008411A0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F5ED6" w:rsidRPr="00ED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в статье 41:</w:t>
      </w:r>
    </w:p>
    <w:p w14:paraId="1E3705B1" w14:textId="77777777" w:rsidR="005F5ED6" w:rsidRPr="00ED1790" w:rsidRDefault="005F5ED6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абзац четвертый части 15 </w:t>
      </w:r>
      <w:r w:rsidRPr="00ED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3FE21079" w14:textId="77777777" w:rsidR="005F5ED6" w:rsidRPr="005F5ED6" w:rsidRDefault="005F5ED6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качестве дополнительного источника распространения официальной информации, в том числе текстов муниципальных правовых актов, соглашений, заключенных между органами местного самоуправления, используются также официальные сайты органов местного самоуправления</w:t>
      </w:r>
      <w:r w:rsidRPr="005F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«Красногвардейский район» в информационно-телекоммуникационной сети «Интернет».»;</w:t>
      </w:r>
    </w:p>
    <w:p w14:paraId="5E9EBC22" w14:textId="77777777" w:rsidR="005F5ED6" w:rsidRPr="005F5ED6" w:rsidRDefault="005F5ED6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дополнить частью 17</w:t>
      </w:r>
      <w:r w:rsidRPr="005F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14:paraId="0AA45DD0" w14:textId="77777777" w:rsidR="005F5ED6" w:rsidRPr="005F5ED6" w:rsidRDefault="005F5ED6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«17.</w:t>
      </w:r>
      <w:r w:rsidRPr="005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нормативные правовые акты, в том числе оформленные в виде правовых актов решения, принятые на местном референдуме, подлежат включению в регистр муниципальных нормативных правовых актов Республики Адыгея в порядке, установленном Законом Республики Адыгея от 23 декабря 2008 года № 223 «О регистре муниципальных нормативных правовых актов Республики Адыгея».».</w:t>
      </w:r>
    </w:p>
    <w:p w14:paraId="5EAFB8E5" w14:textId="77777777" w:rsidR="005F5ED6" w:rsidRPr="005F5ED6" w:rsidRDefault="005F5ED6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Главе муниципального образования «Красногвардейский район» представить настоящее решение на государственную регистрацию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14:paraId="16551C36" w14:textId="77777777" w:rsidR="005F5ED6" w:rsidRPr="005F5ED6" w:rsidRDefault="005F5ED6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со дня его опубликования, произведенного после его государственной регистрации</w:t>
      </w:r>
      <w:bookmarkEnd w:id="0"/>
      <w:r w:rsidRPr="005F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5A72E95" w14:textId="3C4540FF" w:rsidR="007F1E52" w:rsidRPr="007F1E52" w:rsidRDefault="007F1E52" w:rsidP="007F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"/>
    <w:p w14:paraId="200B6551" w14:textId="77777777" w:rsidR="007F1E52" w:rsidRPr="007F1E52" w:rsidRDefault="007F1E52" w:rsidP="007F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9"/>
        <w:gridCol w:w="778"/>
        <w:gridCol w:w="4288"/>
      </w:tblGrid>
      <w:tr w:rsidR="007F1E52" w:rsidRPr="007F1E52" w14:paraId="0D023384" w14:textId="77777777" w:rsidTr="001B2550">
        <w:tc>
          <w:tcPr>
            <w:tcW w:w="2292" w:type="pct"/>
          </w:tcPr>
          <w:p w14:paraId="703AA738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2" w:name="_Hlk56688122"/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</w:p>
          <w:p w14:paraId="152E0489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народных депутатов</w:t>
            </w:r>
          </w:p>
          <w:p w14:paraId="2170B28B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14:paraId="7B7E4FDD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7CADB87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 А.В. Выставкина</w:t>
            </w:r>
          </w:p>
        </w:tc>
        <w:tc>
          <w:tcPr>
            <w:tcW w:w="416" w:type="pct"/>
          </w:tcPr>
          <w:p w14:paraId="7C54A8D3" w14:textId="77777777" w:rsidR="007F1E52" w:rsidRPr="007F1E52" w:rsidRDefault="007F1E52" w:rsidP="007F1E5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2" w:type="pct"/>
          </w:tcPr>
          <w:p w14:paraId="56DD9E3D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</w:p>
          <w:p w14:paraId="0F0C601B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14:paraId="68CFAC65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2158E90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00AE50F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 Т.И. Губжоков</w:t>
            </w:r>
          </w:p>
        </w:tc>
      </w:tr>
      <w:tr w:rsidR="007F1E52" w:rsidRPr="007F1E52" w14:paraId="07D876CC" w14:textId="77777777" w:rsidTr="001B2550">
        <w:tc>
          <w:tcPr>
            <w:tcW w:w="2292" w:type="pct"/>
          </w:tcPr>
          <w:p w14:paraId="287F08E0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</w:tcPr>
          <w:p w14:paraId="2C843C83" w14:textId="77777777" w:rsidR="007F1E52" w:rsidRPr="007F1E52" w:rsidRDefault="007F1E52" w:rsidP="007F1E5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2" w:type="pct"/>
          </w:tcPr>
          <w:p w14:paraId="68123DD6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EDB2930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Красногвардейское</w:t>
            </w:r>
          </w:p>
          <w:p w14:paraId="58C7E63C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 г. № ___</w:t>
            </w:r>
          </w:p>
        </w:tc>
      </w:tr>
      <w:bookmarkEnd w:id="2"/>
    </w:tbl>
    <w:p w14:paraId="0C14068B" w14:textId="77777777" w:rsidR="00D476F3" w:rsidRDefault="00D476F3" w:rsidP="00D4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ED0A80" w14:textId="77777777" w:rsidR="00D476F3" w:rsidRDefault="00D476F3" w:rsidP="00D4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D1255C7" w14:textId="77777777" w:rsidR="00D476F3" w:rsidRDefault="00D476F3" w:rsidP="00D4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DBB310" w14:textId="77777777" w:rsidR="00D476F3" w:rsidRDefault="00D476F3" w:rsidP="00D4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F9B63D" w14:textId="7B7D3A54" w:rsidR="00D476F3" w:rsidRPr="00D476F3" w:rsidRDefault="00D476F3" w:rsidP="00D4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76F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33D0FABB" w14:textId="77777777" w:rsidR="00D476F3" w:rsidRPr="00D476F3" w:rsidRDefault="00D476F3" w:rsidP="00D476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76F3">
        <w:rPr>
          <w:rFonts w:ascii="Times New Roman" w:eastAsia="Calibri" w:hAnsi="Times New Roman" w:cs="Times New Roman"/>
          <w:bCs/>
          <w:sz w:val="28"/>
          <w:szCs w:val="28"/>
        </w:rPr>
        <w:t xml:space="preserve">к проекту решения </w:t>
      </w:r>
      <w:bookmarkStart w:id="3" w:name="_Hlk117064199"/>
      <w:r w:rsidRPr="00D476F3">
        <w:rPr>
          <w:rFonts w:ascii="Times New Roman" w:eastAsia="Calibri" w:hAnsi="Times New Roman" w:cs="Times New Roman"/>
          <w:bCs/>
          <w:sz w:val="28"/>
          <w:szCs w:val="28"/>
        </w:rPr>
        <w:t>Совета народных депутатов муниципального образования «Красногвардейский район» «</w:t>
      </w:r>
      <w:bookmarkStart w:id="4" w:name="_Hlk66700577"/>
      <w:r w:rsidRPr="00D476F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Устав муниципального образования «Красногвардейский район</w:t>
      </w:r>
      <w:bookmarkEnd w:id="4"/>
      <w:r w:rsidRPr="00D476F3">
        <w:rPr>
          <w:rFonts w:ascii="Times New Roman" w:eastAsia="Calibri" w:hAnsi="Times New Roman" w:cs="Times New Roman"/>
          <w:bCs/>
          <w:sz w:val="28"/>
          <w:szCs w:val="28"/>
        </w:rPr>
        <w:t>»</w:t>
      </w:r>
      <w:bookmarkEnd w:id="3"/>
    </w:p>
    <w:p w14:paraId="732FB717" w14:textId="77777777" w:rsidR="00D476F3" w:rsidRPr="00D476F3" w:rsidRDefault="00D476F3" w:rsidP="00D476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88FE16C" w14:textId="77777777" w:rsidR="00D476F3" w:rsidRPr="00D476F3" w:rsidRDefault="00D476F3" w:rsidP="00D47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76F3">
        <w:rPr>
          <w:rFonts w:ascii="Times New Roman" w:eastAsia="Calibri" w:hAnsi="Times New Roman" w:cs="Times New Roman"/>
          <w:bCs/>
          <w:sz w:val="28"/>
          <w:szCs w:val="28"/>
        </w:rPr>
        <w:t>Проектом решения Совета народных депутатов муниципального образования «Красногвардейский район» «О внесении изменений в Устав муниципального образования «Красногвардейский район» (далее – Проект решения) предлагается привести положения Устава муниципального образования «Красногвардейский район» (далее – Устав) в соответствие с требованиями федерального и регионального законодательства.</w:t>
      </w:r>
    </w:p>
    <w:p w14:paraId="12C7ADA6" w14:textId="77777777" w:rsidR="00D476F3" w:rsidRPr="00D476F3" w:rsidRDefault="00D476F3" w:rsidP="00D47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6F3">
        <w:rPr>
          <w:rFonts w:ascii="Times New Roman" w:eastAsia="Calibri" w:hAnsi="Times New Roman" w:cs="Times New Roman"/>
          <w:bCs/>
          <w:sz w:val="28"/>
          <w:szCs w:val="28"/>
        </w:rPr>
        <w:t>В соответствии с решением Совета народных депутатов муниципального образования «Красногвардейский район» от 10 февраля 2023 года № 53 по</w:t>
      </w:r>
      <w:r w:rsidRPr="00D47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Проекту решения были назначены и 10 марта 2023 года проведены публичные слушания.</w:t>
      </w:r>
    </w:p>
    <w:p w14:paraId="115D82BD" w14:textId="77777777" w:rsidR="00D476F3" w:rsidRPr="00D476F3" w:rsidRDefault="00D476F3" w:rsidP="00D47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отведенного периода времени с 20 февраля 2023 года по 7 марта 2023 года предложений, замечаний по Проекту решения от населения не поступило. </w:t>
      </w:r>
    </w:p>
    <w:p w14:paraId="4B6D406F" w14:textId="77777777" w:rsidR="00D476F3" w:rsidRPr="00D476F3" w:rsidRDefault="00D476F3" w:rsidP="00D47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7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публичных слушаний предложения о поправках в Проект решения были внесены администрацией муниципального образования «Красногвардейский район», организационно-правовым отделом Совета народных депутатов муниципального образования «Красногвардейский район». Данные поправки</w:t>
      </w:r>
      <w:r w:rsidRPr="00D476F3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направлены на приведение Устава в соответствие с частями 7.4, </w:t>
      </w:r>
      <w:r w:rsidRPr="00D4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 </w:t>
      </w:r>
      <w:r w:rsidRPr="00D476F3">
        <w:rPr>
          <w:rFonts w:ascii="Times New Roman" w:eastAsia="Calibri" w:hAnsi="Times New Roman" w:cs="Times New Roman"/>
          <w:bCs/>
          <w:sz w:val="28"/>
          <w:szCs w:val="28"/>
        </w:rPr>
        <w:t xml:space="preserve">статьи 40 Федерального закона от 6 октября 2003 г. № 131-ФЗ «Об общих принципах организации местного самоуправления в Российской Федерации» (в ред. Федерального закона от 6 февраля 2023 г. № 12-ФЗ), частью 3 статьи 10 </w:t>
      </w:r>
      <w:r w:rsidRPr="00D476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Федерального закона от 28 декабря 2009 г. № 381-ФЗ «Об основах государственного регулирования торговой деятельности в Российской Федерации», а </w:t>
      </w:r>
      <w:r w:rsidRPr="00D476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обеспечение правовой определенности в связи с перераспределением отдельных полномочий по решению вопросов в сфере градостроительной деятельности в соответствии с Законом РА от 04.08.2021 г. № 490 «О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Адыгея», на оптимизацию порядка возмещения депутатам, осуществляющим полномочия на непостоянной основе, расходов, связанных с их депутатской деятельностью.</w:t>
      </w:r>
    </w:p>
    <w:p w14:paraId="394DCFDF" w14:textId="77777777" w:rsidR="00D476F3" w:rsidRPr="00D476F3" w:rsidRDefault="00D476F3" w:rsidP="00D47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публичных слушаний было принято решение одобрить представленный проект и рекомендовать Совету народных депутатов при доработке проекта учесть предложения, высказанные в ходе публичных слушаний.</w:t>
      </w:r>
    </w:p>
    <w:p w14:paraId="792C66EA" w14:textId="77777777" w:rsidR="00D476F3" w:rsidRPr="00D476F3" w:rsidRDefault="00D476F3" w:rsidP="00D47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публичных  слушаний по Проекту решения опубликовано в газете Красногвардейского района «Дружба» от 15 марта 2023 года № 27 (9908),</w:t>
      </w:r>
      <w:r w:rsidRPr="00D4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13 марта 2023 года в официальном сетевом издании «Газета Красногвардейского района «Дружба» (http://kr-drugba.ru, ЭЛ № ФС77-74720 от 29.12.2018 г.), а также на официальном сайте Совета </w:t>
      </w:r>
      <w:r w:rsidRPr="00D47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народных депутатов муниципального образования «Красногвардейский район» в сети «Интернет» (https://sndmok.ru).</w:t>
      </w:r>
    </w:p>
    <w:p w14:paraId="37751518" w14:textId="77777777" w:rsidR="00D476F3" w:rsidRPr="00D476F3" w:rsidRDefault="00D476F3" w:rsidP="00D47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данной связи предлагается принять решение Совета народных депутатов муниципального образования «Красногвардейский район» «О внесении изменений в Устав муниципального образования «Красногвардейский район» по проекту с учетом поправок, одобренных участниками публичных слушаний.</w:t>
      </w:r>
    </w:p>
    <w:p w14:paraId="21B71DC0" w14:textId="77777777" w:rsidR="00D476F3" w:rsidRPr="00D476F3" w:rsidRDefault="00D476F3" w:rsidP="00D47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FD1509" w14:textId="77777777" w:rsidR="00D476F3" w:rsidRPr="00D476F3" w:rsidRDefault="00D476F3" w:rsidP="00D47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1CBC47" w14:textId="77777777" w:rsidR="00D476F3" w:rsidRPr="00D476F3" w:rsidRDefault="00D476F3" w:rsidP="00D476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76F3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Pr="00D476F3">
        <w:rPr>
          <w:rFonts w:ascii="Times New Roman" w:eastAsia="Calibri" w:hAnsi="Times New Roman" w:cs="Times New Roman"/>
          <w:sz w:val="28"/>
          <w:szCs w:val="28"/>
        </w:rPr>
        <w:tab/>
      </w:r>
      <w:r w:rsidRPr="00D476F3">
        <w:rPr>
          <w:rFonts w:ascii="Times New Roman" w:eastAsia="Calibri" w:hAnsi="Times New Roman" w:cs="Times New Roman"/>
          <w:sz w:val="28"/>
          <w:szCs w:val="28"/>
        </w:rPr>
        <w:tab/>
      </w:r>
      <w:r w:rsidRPr="00D476F3">
        <w:rPr>
          <w:rFonts w:ascii="Times New Roman" w:eastAsia="Calibri" w:hAnsi="Times New Roman" w:cs="Times New Roman"/>
          <w:sz w:val="28"/>
          <w:szCs w:val="28"/>
        </w:rPr>
        <w:tab/>
      </w:r>
      <w:r w:rsidRPr="00D476F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А.В. Выставкина</w:t>
      </w:r>
    </w:p>
    <w:p w14:paraId="196FF0F9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7C39A0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BB9FAC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E9365E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D7866C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4CA1A6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E20A90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BC0510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1B0CFA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CDCEAD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7EA66D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C38CDF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0028B8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26EF4A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B6B88F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D31527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DF2C6C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B7E801" w14:textId="77777777" w:rsidR="00D476F3" w:rsidRPr="00D476F3" w:rsidRDefault="00D476F3" w:rsidP="00D476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14:paraId="6D4C2DC0" w14:textId="77777777" w:rsidR="00D476F3" w:rsidRPr="00D476F3" w:rsidRDefault="00D476F3" w:rsidP="00D4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Hlk117064314"/>
      <w:r w:rsidRPr="00D47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решений Совета народных депутатов муниципального образования </w:t>
      </w:r>
    </w:p>
    <w:p w14:paraId="1E841238" w14:textId="77777777" w:rsidR="00D476F3" w:rsidRPr="00D476F3" w:rsidRDefault="00D476F3" w:rsidP="00D4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«Красногвардейский район» отмены, изменения, дополнения которых потребует принятие решения Совета народных депутатов муниципального образования «Красногвардейский район» «О внесении изменений в Устав муниципального образования «Красногвардейский район»</w:t>
      </w:r>
      <w:bookmarkEnd w:id="5"/>
    </w:p>
    <w:p w14:paraId="4BBB9E5F" w14:textId="77777777" w:rsidR="00D476F3" w:rsidRPr="00D476F3" w:rsidRDefault="00D476F3" w:rsidP="00D4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B78CE8" w14:textId="77777777" w:rsidR="00D476F3" w:rsidRPr="00D476F3" w:rsidRDefault="00D476F3" w:rsidP="00D47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 «О внесении изменений в Устав муниципального образования «Красногвардейский район»</w:t>
      </w:r>
      <w:r w:rsidRPr="00D4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потребует отмены, внесения изменения, дополнений в иные решения Совета народных депутатов муниципального образования «Красногвардейский район».  </w:t>
      </w:r>
    </w:p>
    <w:p w14:paraId="57A59DC9" w14:textId="77777777" w:rsidR="00D476F3" w:rsidRPr="00D476F3" w:rsidRDefault="00D476F3" w:rsidP="00D47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A30B74" w14:textId="77777777" w:rsidR="00D476F3" w:rsidRPr="00D476F3" w:rsidRDefault="00D476F3" w:rsidP="00D47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B160B" w14:textId="77777777" w:rsidR="00D476F3" w:rsidRPr="00D476F3" w:rsidRDefault="00D476F3" w:rsidP="00D476F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D476F3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Pr="00D476F3">
        <w:rPr>
          <w:rFonts w:ascii="Times New Roman" w:eastAsia="Calibri" w:hAnsi="Times New Roman" w:cs="Times New Roman"/>
          <w:sz w:val="28"/>
          <w:szCs w:val="28"/>
        </w:rPr>
        <w:tab/>
      </w:r>
      <w:r w:rsidRPr="00D476F3">
        <w:rPr>
          <w:rFonts w:ascii="Times New Roman" w:eastAsia="Calibri" w:hAnsi="Times New Roman" w:cs="Times New Roman"/>
          <w:sz w:val="28"/>
          <w:szCs w:val="28"/>
        </w:rPr>
        <w:tab/>
      </w:r>
      <w:r w:rsidRPr="00D476F3">
        <w:rPr>
          <w:rFonts w:ascii="Times New Roman" w:eastAsia="Calibri" w:hAnsi="Times New Roman" w:cs="Times New Roman"/>
          <w:sz w:val="28"/>
          <w:szCs w:val="28"/>
        </w:rPr>
        <w:tab/>
      </w:r>
      <w:r w:rsidRPr="00D476F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А.В. Выставкина</w:t>
      </w:r>
    </w:p>
    <w:p w14:paraId="7F89609C" w14:textId="77777777" w:rsidR="00D476F3" w:rsidRPr="00D476F3" w:rsidRDefault="00D476F3" w:rsidP="00D476F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14:paraId="3D07D2D1" w14:textId="77777777" w:rsidR="00A373A7" w:rsidRDefault="00A373A7"/>
    <w:sectPr w:rsidR="00A3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52"/>
    <w:rsid w:val="002322A0"/>
    <w:rsid w:val="004A4A2F"/>
    <w:rsid w:val="00596C12"/>
    <w:rsid w:val="005F5ED6"/>
    <w:rsid w:val="00624F6C"/>
    <w:rsid w:val="007F1E52"/>
    <w:rsid w:val="008411A0"/>
    <w:rsid w:val="00967703"/>
    <w:rsid w:val="00A373A7"/>
    <w:rsid w:val="00D476F3"/>
    <w:rsid w:val="00ED1790"/>
    <w:rsid w:val="00F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9A14"/>
  <w15:chartTrackingRefBased/>
  <w15:docId w15:val="{827F0EC1-A07C-46BF-90C3-F8A1ECAB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Красногвардейское Совет Депутатов</dc:creator>
  <cp:keywords/>
  <dc:description/>
  <cp:lastModifiedBy>Красногвардейское Совет Депутатов</cp:lastModifiedBy>
  <cp:revision>7</cp:revision>
  <dcterms:created xsi:type="dcterms:W3CDTF">2023-02-07T10:57:00Z</dcterms:created>
  <dcterms:modified xsi:type="dcterms:W3CDTF">2023-03-20T12:17:00Z</dcterms:modified>
</cp:coreProperties>
</file>