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9D3178" w:rsidRPr="009D3178" w:rsidTr="00166131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СОВЕТ НАРОДНЫХ ДЕПУТАТОВ</w:t>
            </w:r>
          </w:p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1525" cy="895350"/>
                  <wp:effectExtent l="0" t="0" r="9525" b="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9D3178" w:rsidRPr="009D3178" w:rsidRDefault="009D3178" w:rsidP="009D3178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D3178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9D3178">
              <w:rPr>
                <w:b/>
                <w:bCs/>
                <w:sz w:val="22"/>
                <w:szCs w:val="22"/>
              </w:rPr>
              <w:t>Э ЗИ</w:t>
            </w:r>
            <w:r w:rsidRPr="009D31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D3178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9D3178" w:rsidRPr="009D3178" w:rsidRDefault="009D3178" w:rsidP="009D3178">
            <w:pPr>
              <w:jc w:val="center"/>
              <w:rPr>
                <w:b/>
                <w:sz w:val="22"/>
                <w:szCs w:val="22"/>
              </w:rPr>
            </w:pPr>
            <w:r w:rsidRPr="009D3178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C0A5A" w:rsidRDefault="00FC0A5A" w:rsidP="00FC0A5A">
      <w:pPr>
        <w:pStyle w:val="4"/>
        <w:rPr>
          <w:rFonts w:ascii="Times New Roman" w:hAnsi="Times New Roman"/>
          <w:szCs w:val="28"/>
        </w:rPr>
      </w:pPr>
    </w:p>
    <w:p w:rsidR="00FC0A5A" w:rsidRPr="004E6869" w:rsidRDefault="00FC0A5A" w:rsidP="00FC0A5A">
      <w:pPr>
        <w:pStyle w:val="4"/>
        <w:rPr>
          <w:rFonts w:ascii="Times New Roman" w:hAnsi="Times New Roman"/>
          <w:sz w:val="32"/>
          <w:szCs w:val="28"/>
        </w:rPr>
      </w:pPr>
      <w:r w:rsidRPr="004E6869">
        <w:rPr>
          <w:rFonts w:ascii="Times New Roman" w:hAnsi="Times New Roman"/>
          <w:sz w:val="32"/>
          <w:szCs w:val="28"/>
        </w:rPr>
        <w:t>РЕШЕНИЕ</w:t>
      </w:r>
    </w:p>
    <w:p w:rsidR="00FC0A5A" w:rsidRDefault="00FC0A5A" w:rsidP="00FC0A5A"/>
    <w:tbl>
      <w:tblPr>
        <w:tblW w:w="5000" w:type="pct"/>
        <w:tblLook w:val="01E0" w:firstRow="1" w:lastRow="1" w:firstColumn="1" w:lastColumn="1" w:noHBand="0" w:noVBand="0"/>
      </w:tblPr>
      <w:tblGrid>
        <w:gridCol w:w="5246"/>
        <w:gridCol w:w="4607"/>
      </w:tblGrid>
      <w:tr w:rsidR="00FC0A5A" w:rsidRPr="00A04710" w:rsidTr="007057E0">
        <w:tc>
          <w:tcPr>
            <w:tcW w:w="2662" w:type="pct"/>
          </w:tcPr>
          <w:p w:rsidR="00FC0A5A" w:rsidRPr="00A04710" w:rsidRDefault="00FC0A5A" w:rsidP="007057E0">
            <w:pPr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Принято </w:t>
            </w:r>
            <w:r w:rsidR="009D3178">
              <w:rPr>
                <w:sz w:val="24"/>
                <w:szCs w:val="24"/>
              </w:rPr>
              <w:t>57</w:t>
            </w:r>
            <w:r w:rsidRPr="00A04710">
              <w:rPr>
                <w:sz w:val="24"/>
                <w:szCs w:val="24"/>
              </w:rPr>
              <w:t xml:space="preserve">-й сессией Совета </w:t>
            </w:r>
            <w:proofErr w:type="gramStart"/>
            <w:r w:rsidRPr="00A04710">
              <w:rPr>
                <w:sz w:val="24"/>
                <w:szCs w:val="24"/>
              </w:rPr>
              <w:t>народных</w:t>
            </w:r>
            <w:proofErr w:type="gramEnd"/>
          </w:p>
          <w:p w:rsidR="00FC0A5A" w:rsidRPr="00A04710" w:rsidRDefault="00FC0A5A" w:rsidP="007057E0">
            <w:pPr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депутатов муниципального образования «Красногвардейский район» третьего созыва</w:t>
            </w:r>
          </w:p>
        </w:tc>
        <w:tc>
          <w:tcPr>
            <w:tcW w:w="2338" w:type="pct"/>
          </w:tcPr>
          <w:p w:rsidR="00FC0A5A" w:rsidRPr="00A04710" w:rsidRDefault="00FC0A5A" w:rsidP="007057E0">
            <w:pPr>
              <w:jc w:val="right"/>
              <w:rPr>
                <w:sz w:val="24"/>
                <w:szCs w:val="24"/>
              </w:rPr>
            </w:pPr>
          </w:p>
          <w:p w:rsidR="00A04710" w:rsidRDefault="00A04710" w:rsidP="00A04710">
            <w:pPr>
              <w:jc w:val="right"/>
              <w:rPr>
                <w:sz w:val="24"/>
                <w:szCs w:val="24"/>
              </w:rPr>
            </w:pPr>
          </w:p>
          <w:p w:rsidR="00FC0A5A" w:rsidRPr="00A04710" w:rsidRDefault="00903AE1" w:rsidP="00903A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  <w:r w:rsidR="009D3178">
              <w:rPr>
                <w:sz w:val="24"/>
                <w:szCs w:val="24"/>
              </w:rPr>
              <w:t xml:space="preserve"> 2017</w:t>
            </w:r>
            <w:r w:rsidR="00FC0A5A" w:rsidRPr="00A04710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566</w:t>
            </w:r>
          </w:p>
        </w:tc>
      </w:tr>
    </w:tbl>
    <w:p w:rsidR="00FC0A5A" w:rsidRPr="00A04710" w:rsidRDefault="00FC0A5A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  <w:r w:rsidRPr="00A04710">
        <w:rPr>
          <w:b/>
          <w:sz w:val="24"/>
          <w:szCs w:val="24"/>
        </w:rPr>
        <w:t xml:space="preserve">Об утверждении Прогнозного плана приватизации муниципального имущества муниципального образования «Красногвардейский район» на </w:t>
      </w:r>
      <w:r w:rsidR="009D3178">
        <w:rPr>
          <w:b/>
          <w:sz w:val="24"/>
          <w:szCs w:val="24"/>
        </w:rPr>
        <w:t>2017</w:t>
      </w:r>
      <w:r w:rsidRPr="00A04710">
        <w:rPr>
          <w:b/>
          <w:sz w:val="24"/>
          <w:szCs w:val="24"/>
        </w:rPr>
        <w:t xml:space="preserve"> год</w:t>
      </w: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both"/>
        <w:rPr>
          <w:bCs/>
          <w:sz w:val="24"/>
          <w:szCs w:val="24"/>
        </w:rPr>
      </w:pPr>
      <w:r w:rsidRPr="00A04710">
        <w:rPr>
          <w:sz w:val="24"/>
          <w:szCs w:val="24"/>
        </w:rPr>
        <w:tab/>
        <w:t xml:space="preserve">Рассмотрев обращение администрации муниципального образования «Красногвардейский район» от </w:t>
      </w:r>
      <w:r w:rsidR="00083F34">
        <w:rPr>
          <w:sz w:val="24"/>
          <w:szCs w:val="24"/>
        </w:rPr>
        <w:t>02.02.2017</w:t>
      </w:r>
      <w:r w:rsidRPr="00A04710">
        <w:rPr>
          <w:sz w:val="24"/>
          <w:szCs w:val="24"/>
        </w:rPr>
        <w:t xml:space="preserve"> г. №</w:t>
      </w:r>
      <w:r w:rsidR="00A04710">
        <w:rPr>
          <w:sz w:val="24"/>
          <w:szCs w:val="24"/>
        </w:rPr>
        <w:t xml:space="preserve"> </w:t>
      </w:r>
      <w:r w:rsidR="00083F34">
        <w:rPr>
          <w:sz w:val="24"/>
          <w:szCs w:val="24"/>
        </w:rPr>
        <w:t>251,</w:t>
      </w:r>
      <w:r w:rsidRPr="00A04710">
        <w:rPr>
          <w:sz w:val="24"/>
          <w:szCs w:val="24"/>
        </w:rPr>
        <w:t xml:space="preserve"> в с</w:t>
      </w:r>
      <w:r w:rsidRPr="00A04710">
        <w:rPr>
          <w:bCs/>
          <w:sz w:val="24"/>
          <w:szCs w:val="24"/>
        </w:rPr>
        <w:t xml:space="preserve">оответствии </w:t>
      </w:r>
      <w:r w:rsidR="00FF68CE">
        <w:rPr>
          <w:bCs/>
          <w:sz w:val="24"/>
          <w:szCs w:val="24"/>
        </w:rPr>
        <w:t>Уставом</w:t>
      </w:r>
      <w:r w:rsidRPr="00A04710">
        <w:rPr>
          <w:bCs/>
          <w:sz w:val="24"/>
          <w:szCs w:val="24"/>
        </w:rPr>
        <w:t xml:space="preserve"> муниципального образовани</w:t>
      </w:r>
      <w:r w:rsidR="00FF68CE">
        <w:rPr>
          <w:bCs/>
          <w:sz w:val="24"/>
          <w:szCs w:val="24"/>
        </w:rPr>
        <w:t xml:space="preserve">я «Красногвардейский район», </w:t>
      </w:r>
      <w:r w:rsidRPr="00A04710">
        <w:rPr>
          <w:bCs/>
          <w:sz w:val="24"/>
          <w:szCs w:val="24"/>
        </w:rPr>
        <w:t>Положени</w:t>
      </w:r>
      <w:r w:rsidR="00FF68CE">
        <w:rPr>
          <w:bCs/>
          <w:sz w:val="24"/>
          <w:szCs w:val="24"/>
        </w:rPr>
        <w:t>ем</w:t>
      </w:r>
      <w:r w:rsidRPr="00A04710">
        <w:rPr>
          <w:bCs/>
          <w:sz w:val="24"/>
          <w:szCs w:val="24"/>
        </w:rPr>
        <w:t xml:space="preserve"> «О порядке управления и распоряжения муниципальной собственностью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FC0A5A" w:rsidRPr="00A04710" w:rsidRDefault="00FC0A5A" w:rsidP="00FC0A5A">
      <w:pPr>
        <w:ind w:firstLine="720"/>
        <w:jc w:val="both"/>
        <w:rPr>
          <w:bCs/>
          <w:sz w:val="24"/>
          <w:szCs w:val="24"/>
        </w:rPr>
      </w:pP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  <w:r w:rsidRPr="00A04710">
        <w:rPr>
          <w:b/>
          <w:sz w:val="24"/>
          <w:szCs w:val="24"/>
        </w:rPr>
        <w:t>РЕШИЛ:</w:t>
      </w:r>
    </w:p>
    <w:p w:rsidR="00FC0A5A" w:rsidRPr="00A04710" w:rsidRDefault="00FC0A5A" w:rsidP="00FC0A5A">
      <w:pPr>
        <w:jc w:val="center"/>
        <w:rPr>
          <w:b/>
          <w:sz w:val="24"/>
          <w:szCs w:val="24"/>
        </w:rPr>
      </w:pPr>
    </w:p>
    <w:p w:rsidR="00FC0A5A" w:rsidRPr="00A04710" w:rsidRDefault="00FC0A5A" w:rsidP="00FC0A5A">
      <w:pPr>
        <w:jc w:val="both"/>
        <w:rPr>
          <w:sz w:val="24"/>
          <w:szCs w:val="24"/>
        </w:rPr>
      </w:pPr>
      <w:r w:rsidRPr="00A04710">
        <w:rPr>
          <w:sz w:val="24"/>
          <w:szCs w:val="24"/>
        </w:rPr>
        <w:tab/>
        <w:t>1. Утвердить Прогнозный план приватизации муниципального имущества муниципального образования «</w:t>
      </w:r>
      <w:r w:rsidR="00A05758">
        <w:rPr>
          <w:sz w:val="24"/>
          <w:szCs w:val="24"/>
        </w:rPr>
        <w:t xml:space="preserve">Красногвардейский район» на </w:t>
      </w:r>
      <w:r w:rsidR="009D3178">
        <w:rPr>
          <w:sz w:val="24"/>
          <w:szCs w:val="24"/>
        </w:rPr>
        <w:t>2017</w:t>
      </w:r>
      <w:r w:rsidRPr="00A04710">
        <w:rPr>
          <w:sz w:val="24"/>
          <w:szCs w:val="24"/>
        </w:rPr>
        <w:t xml:space="preserve"> год (приложение). </w:t>
      </w:r>
    </w:p>
    <w:p w:rsidR="00083F34" w:rsidRPr="00083F34" w:rsidRDefault="00083F34" w:rsidP="00083F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83F34">
        <w:rPr>
          <w:sz w:val="24"/>
          <w:szCs w:val="24"/>
        </w:rPr>
        <w:t>. Опубликовать настоящее решение в газете «Дружба», а также разместить на официальном сайте администрации муниципального образования «Красногвард</w:t>
      </w:r>
      <w:r w:rsidR="00F27F4C">
        <w:rPr>
          <w:sz w:val="24"/>
          <w:szCs w:val="24"/>
        </w:rPr>
        <w:t xml:space="preserve">ейский район» в сети «Интернет» </w:t>
      </w:r>
      <w:r w:rsidR="00F27F4C" w:rsidRPr="00F27F4C">
        <w:rPr>
          <w:sz w:val="24"/>
          <w:szCs w:val="24"/>
        </w:rPr>
        <w:t>(www.amokr.ru).</w:t>
      </w:r>
    </w:p>
    <w:p w:rsidR="00FC0A5A" w:rsidRDefault="00FC0A5A" w:rsidP="00FC0A5A">
      <w:pPr>
        <w:ind w:firstLine="720"/>
        <w:jc w:val="both"/>
        <w:rPr>
          <w:sz w:val="24"/>
          <w:szCs w:val="24"/>
        </w:rPr>
      </w:pPr>
      <w:r w:rsidRPr="00A04710">
        <w:rPr>
          <w:sz w:val="24"/>
          <w:szCs w:val="24"/>
        </w:rPr>
        <w:t>3. Настоящее решение вступает в силу с момента опубликования.</w:t>
      </w:r>
    </w:p>
    <w:p w:rsidR="00245D20" w:rsidRDefault="00245D20" w:rsidP="00FC0A5A">
      <w:pPr>
        <w:ind w:firstLine="720"/>
        <w:jc w:val="both"/>
        <w:rPr>
          <w:sz w:val="24"/>
          <w:szCs w:val="24"/>
        </w:rPr>
      </w:pPr>
    </w:p>
    <w:p w:rsidR="00245D20" w:rsidRPr="00A04710" w:rsidRDefault="00245D20" w:rsidP="00FC0A5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4"/>
        <w:gridCol w:w="686"/>
        <w:gridCol w:w="4501"/>
      </w:tblGrid>
      <w:tr w:rsidR="00245D20" w:rsidRPr="00245D20" w:rsidTr="00245D20">
        <w:tc>
          <w:tcPr>
            <w:tcW w:w="4384" w:type="dxa"/>
            <w:hideMark/>
          </w:tcPr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>Председатель</w:t>
            </w: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 xml:space="preserve">_____________________ </w:t>
            </w:r>
            <w:proofErr w:type="spellStart"/>
            <w:r w:rsidRPr="00245D20">
              <w:rPr>
                <w:b/>
                <w:sz w:val="24"/>
                <w:szCs w:val="24"/>
                <w:lang w:eastAsia="en-US"/>
              </w:rPr>
              <w:t>А.В.Ершов</w:t>
            </w:r>
            <w:proofErr w:type="spellEnd"/>
          </w:p>
        </w:tc>
        <w:tc>
          <w:tcPr>
            <w:tcW w:w="686" w:type="dxa"/>
          </w:tcPr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45D20" w:rsidRPr="00245D20" w:rsidRDefault="00245D20" w:rsidP="00245D2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45D20">
              <w:rPr>
                <w:b/>
                <w:sz w:val="24"/>
                <w:szCs w:val="24"/>
                <w:lang w:eastAsia="en-US"/>
              </w:rPr>
              <w:t xml:space="preserve">_____________________ </w:t>
            </w:r>
            <w:proofErr w:type="spellStart"/>
            <w:r w:rsidRPr="00245D20">
              <w:rPr>
                <w:b/>
                <w:sz w:val="24"/>
                <w:szCs w:val="24"/>
                <w:lang w:eastAsia="en-US"/>
              </w:rPr>
              <w:t>В.Е.Тхитлянов</w:t>
            </w:r>
            <w:proofErr w:type="spellEnd"/>
          </w:p>
        </w:tc>
      </w:tr>
      <w:tr w:rsidR="00245D20" w:rsidRPr="00245D20" w:rsidTr="00245D20">
        <w:tc>
          <w:tcPr>
            <w:tcW w:w="4384" w:type="dxa"/>
          </w:tcPr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</w:tcPr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</w:tcPr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  <w:lang w:eastAsia="en-US"/>
              </w:rPr>
            </w:pPr>
            <w:r w:rsidRPr="00245D20">
              <w:rPr>
                <w:i/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245D20" w:rsidRPr="00245D20" w:rsidRDefault="00245D20" w:rsidP="00245D2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u w:val="single"/>
                <w:lang w:eastAsia="en-US"/>
              </w:rPr>
            </w:pPr>
            <w:r w:rsidRPr="00245D20">
              <w:rPr>
                <w:i/>
                <w:sz w:val="24"/>
                <w:szCs w:val="24"/>
                <w:u w:val="single"/>
                <w:lang w:eastAsia="en-US"/>
              </w:rPr>
              <w:t xml:space="preserve">от 17.02.2017 г. № </w:t>
            </w:r>
            <w:r>
              <w:rPr>
                <w:i/>
                <w:sz w:val="24"/>
                <w:szCs w:val="24"/>
                <w:u w:val="single"/>
                <w:lang w:eastAsia="en-US"/>
              </w:rPr>
              <w:t>228</w:t>
            </w:r>
          </w:p>
        </w:tc>
      </w:tr>
    </w:tbl>
    <w:p w:rsidR="00FC0A5A" w:rsidRPr="00A04710" w:rsidRDefault="00FC0A5A" w:rsidP="00FC0A5A">
      <w:pPr>
        <w:rPr>
          <w:b/>
          <w:sz w:val="24"/>
          <w:szCs w:val="24"/>
        </w:rPr>
      </w:pPr>
    </w:p>
    <w:p w:rsidR="00FC0A5A" w:rsidRPr="00A04710" w:rsidRDefault="00FC0A5A" w:rsidP="00FC0A5A">
      <w:pPr>
        <w:rPr>
          <w:b/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4710" w:rsidRDefault="00A04710" w:rsidP="00FC0A5A">
      <w:pPr>
        <w:jc w:val="right"/>
        <w:rPr>
          <w:sz w:val="24"/>
          <w:szCs w:val="24"/>
        </w:rPr>
      </w:pPr>
    </w:p>
    <w:p w:rsidR="00A00995" w:rsidRDefault="00A00995" w:rsidP="00FC0A5A">
      <w:pPr>
        <w:jc w:val="right"/>
        <w:rPr>
          <w:sz w:val="24"/>
          <w:szCs w:val="24"/>
        </w:rPr>
        <w:sectPr w:rsidR="00A00995" w:rsidSect="00083F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C0A5A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lastRenderedPageBreak/>
        <w:t>Приложение к решению</w:t>
      </w:r>
    </w:p>
    <w:p w:rsidR="00A04710" w:rsidRPr="00A04710" w:rsidRDefault="00A04710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</w:t>
      </w:r>
    </w:p>
    <w:p w:rsidR="009D3178" w:rsidRDefault="009D3178" w:rsidP="00FC0A5A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t>«Красногвардейский район»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r w:rsidRPr="00A04710">
        <w:rPr>
          <w:sz w:val="24"/>
          <w:szCs w:val="24"/>
        </w:rPr>
        <w:t xml:space="preserve">от </w:t>
      </w:r>
      <w:r w:rsidR="00245D20">
        <w:rPr>
          <w:sz w:val="24"/>
          <w:szCs w:val="24"/>
        </w:rPr>
        <w:t>17.02.2017 г.</w:t>
      </w:r>
      <w:r w:rsidRPr="00A04710">
        <w:rPr>
          <w:sz w:val="24"/>
          <w:szCs w:val="24"/>
        </w:rPr>
        <w:t xml:space="preserve">  № </w:t>
      </w:r>
      <w:r w:rsidR="00245D20">
        <w:rPr>
          <w:sz w:val="24"/>
          <w:szCs w:val="24"/>
        </w:rPr>
        <w:t>228</w:t>
      </w:r>
      <w:r w:rsidRPr="00A04710">
        <w:rPr>
          <w:sz w:val="24"/>
          <w:szCs w:val="24"/>
        </w:rPr>
        <w:t xml:space="preserve"> </w:t>
      </w:r>
    </w:p>
    <w:p w:rsidR="00FC0A5A" w:rsidRPr="00A04710" w:rsidRDefault="00FC0A5A" w:rsidP="00FC0A5A">
      <w:pPr>
        <w:jc w:val="right"/>
        <w:rPr>
          <w:sz w:val="24"/>
          <w:szCs w:val="24"/>
        </w:rPr>
      </w:pPr>
      <w:bookmarkStart w:id="0" w:name="_GoBack"/>
      <w:bookmarkEnd w:id="0"/>
    </w:p>
    <w:p w:rsidR="00FC0A5A" w:rsidRPr="00A04710" w:rsidRDefault="00FC0A5A" w:rsidP="00FC0A5A">
      <w:pPr>
        <w:jc w:val="right"/>
        <w:rPr>
          <w:sz w:val="24"/>
          <w:szCs w:val="24"/>
        </w:rPr>
      </w:pP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4"/>
          <w:szCs w:val="24"/>
        </w:rPr>
      </w:pPr>
      <w:r w:rsidRPr="00A04710">
        <w:rPr>
          <w:b/>
          <w:bCs/>
          <w:caps/>
          <w:color w:val="000000"/>
          <w:sz w:val="24"/>
          <w:szCs w:val="24"/>
        </w:rPr>
        <w:t xml:space="preserve">Прогнозный план </w:t>
      </w: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04710">
        <w:rPr>
          <w:b/>
          <w:bCs/>
          <w:color w:val="000000"/>
          <w:sz w:val="24"/>
          <w:szCs w:val="24"/>
        </w:rPr>
        <w:t>приватизации муниципального имущества муниципального образования «</w:t>
      </w:r>
      <w:r w:rsidR="00A05758">
        <w:rPr>
          <w:b/>
          <w:bCs/>
          <w:color w:val="000000"/>
          <w:sz w:val="24"/>
          <w:szCs w:val="24"/>
        </w:rPr>
        <w:t>Красногвардейский район» на 201</w:t>
      </w:r>
      <w:r w:rsidR="009D3178">
        <w:rPr>
          <w:b/>
          <w:bCs/>
          <w:color w:val="000000"/>
          <w:sz w:val="24"/>
          <w:szCs w:val="24"/>
        </w:rPr>
        <w:t>7</w:t>
      </w:r>
      <w:r w:rsidRPr="00A04710">
        <w:rPr>
          <w:b/>
          <w:bCs/>
          <w:color w:val="000000"/>
          <w:sz w:val="24"/>
          <w:szCs w:val="24"/>
        </w:rPr>
        <w:t xml:space="preserve"> год</w:t>
      </w:r>
    </w:p>
    <w:p w:rsidR="00FC0A5A" w:rsidRPr="00A04710" w:rsidRDefault="00FC0A5A" w:rsidP="00FC0A5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671"/>
        <w:gridCol w:w="2837"/>
        <w:gridCol w:w="2269"/>
        <w:gridCol w:w="1845"/>
        <w:gridCol w:w="2054"/>
      </w:tblGrid>
      <w:tr w:rsidR="00627000" w:rsidRPr="00A04710" w:rsidTr="00627000">
        <w:tc>
          <w:tcPr>
            <w:tcW w:w="220" w:type="pct"/>
          </w:tcPr>
          <w:p w:rsidR="00FC0A5A" w:rsidRPr="00A04710" w:rsidRDefault="00A04710" w:rsidP="00A04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="00FC0A5A" w:rsidRPr="00A0471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47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4710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924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4710">
              <w:rPr>
                <w:b/>
                <w:sz w:val="24"/>
                <w:szCs w:val="24"/>
              </w:rPr>
              <w:t>Нахождение имущества</w:t>
            </w:r>
          </w:p>
        </w:tc>
        <w:tc>
          <w:tcPr>
            <w:tcW w:w="73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4710">
              <w:rPr>
                <w:b/>
                <w:sz w:val="24"/>
                <w:szCs w:val="24"/>
              </w:rPr>
              <w:t>Вид торгов</w:t>
            </w:r>
          </w:p>
        </w:tc>
        <w:tc>
          <w:tcPr>
            <w:tcW w:w="601" w:type="pct"/>
          </w:tcPr>
          <w:p w:rsidR="00FC0A5A" w:rsidRPr="00A04710" w:rsidRDefault="00FC0A5A" w:rsidP="00A009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4710">
              <w:rPr>
                <w:b/>
                <w:sz w:val="24"/>
                <w:szCs w:val="24"/>
              </w:rPr>
              <w:t>Сроки приватизации</w:t>
            </w:r>
          </w:p>
        </w:tc>
        <w:tc>
          <w:tcPr>
            <w:tcW w:w="66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04710">
              <w:rPr>
                <w:b/>
                <w:sz w:val="24"/>
                <w:szCs w:val="24"/>
              </w:rPr>
              <w:t>Продажная стоимость</w:t>
            </w:r>
          </w:p>
        </w:tc>
      </w:tr>
      <w:tr w:rsidR="00627000" w:rsidRPr="00A04710" w:rsidTr="00627000">
        <w:tc>
          <w:tcPr>
            <w:tcW w:w="220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1.</w:t>
            </w:r>
          </w:p>
        </w:tc>
        <w:tc>
          <w:tcPr>
            <w:tcW w:w="1847" w:type="pct"/>
          </w:tcPr>
          <w:p w:rsidR="00627000" w:rsidRDefault="00FC0A5A" w:rsidP="00627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Нежилое здание (здание </w:t>
            </w:r>
            <w:proofErr w:type="spellStart"/>
            <w:r w:rsidRPr="00A04710">
              <w:rPr>
                <w:sz w:val="24"/>
                <w:szCs w:val="24"/>
              </w:rPr>
              <w:t>Хатукайской</w:t>
            </w:r>
            <w:proofErr w:type="spellEnd"/>
            <w:r w:rsidRPr="00A04710">
              <w:rPr>
                <w:sz w:val="24"/>
                <w:szCs w:val="24"/>
              </w:rPr>
              <w:t xml:space="preserve"> библиотеки) площадью </w:t>
            </w:r>
            <w:r w:rsidR="00083F34">
              <w:rPr>
                <w:sz w:val="24"/>
                <w:szCs w:val="24"/>
              </w:rPr>
              <w:t xml:space="preserve">90,9 </w:t>
            </w:r>
            <w:proofErr w:type="spellStart"/>
            <w:r w:rsidR="00083F34">
              <w:rPr>
                <w:sz w:val="24"/>
                <w:szCs w:val="24"/>
              </w:rPr>
              <w:t>кв.</w:t>
            </w:r>
            <w:r w:rsidR="00627000">
              <w:rPr>
                <w:sz w:val="24"/>
                <w:szCs w:val="24"/>
              </w:rPr>
              <w:t>м</w:t>
            </w:r>
            <w:proofErr w:type="spellEnd"/>
            <w:r w:rsidR="00627000">
              <w:rPr>
                <w:sz w:val="24"/>
                <w:szCs w:val="24"/>
              </w:rPr>
              <w:t>.</w:t>
            </w:r>
            <w:r w:rsidR="00083F34">
              <w:rPr>
                <w:sz w:val="24"/>
                <w:szCs w:val="24"/>
              </w:rPr>
              <w:t xml:space="preserve">, с кадастровым номером 01:03:2300070:141, земельный участок площадью 198,0 </w:t>
            </w:r>
            <w:proofErr w:type="spellStart"/>
            <w:r w:rsidR="00083F34">
              <w:rPr>
                <w:sz w:val="24"/>
                <w:szCs w:val="24"/>
              </w:rPr>
              <w:t>кв.м</w:t>
            </w:r>
            <w:proofErr w:type="spellEnd"/>
            <w:r w:rsidR="00083F34">
              <w:rPr>
                <w:sz w:val="24"/>
                <w:szCs w:val="24"/>
              </w:rPr>
              <w:t>., с кадастровым номером 01:03:2300070:140</w:t>
            </w:r>
          </w:p>
          <w:p w:rsidR="00FC0A5A" w:rsidRPr="00A04710" w:rsidRDefault="00FC0A5A" w:rsidP="00627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pct"/>
          </w:tcPr>
          <w:p w:rsidR="00A00995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 xml:space="preserve">а. Хатукай, </w:t>
            </w:r>
          </w:p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ул. Восточная, 1 «а»</w:t>
            </w:r>
          </w:p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FC0A5A" w:rsidRPr="00A04710" w:rsidRDefault="00A00995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="00FC0A5A" w:rsidRPr="00A0471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III</w:t>
            </w:r>
            <w:r w:rsidR="00FC0A5A" w:rsidRPr="00A047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69" w:type="pct"/>
          </w:tcPr>
          <w:p w:rsidR="00FC0A5A" w:rsidRPr="00A04710" w:rsidRDefault="00FC0A5A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  <w:tr w:rsidR="00627000" w:rsidRPr="00A04710" w:rsidTr="00627000">
        <w:tc>
          <w:tcPr>
            <w:tcW w:w="220" w:type="pct"/>
          </w:tcPr>
          <w:p w:rsidR="00A00995" w:rsidRPr="00A04710" w:rsidRDefault="00083F34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0995">
              <w:rPr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A00995" w:rsidRDefault="00A00995" w:rsidP="00A00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недвижимости МБДОУ «Детский сад № 12 «Ромашка» с. Белое,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A00995" w:rsidRDefault="00A00995" w:rsidP="00A00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здание детского сада с кадастровым номером 01:03:0200091:17, площадью 611,7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00995" w:rsidRDefault="00A00995" w:rsidP="00A00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здание котельной с кадастровым номером 01:03:0200091:18, площадью 81,6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A00995" w:rsidRPr="00A04710" w:rsidRDefault="00A00995" w:rsidP="00A00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земельный участок с кадастровым номером 01:03:0200091:12, площадью 3878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24" w:type="pct"/>
          </w:tcPr>
          <w:p w:rsidR="00A00995" w:rsidRDefault="00A00995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Белое, </w:t>
            </w:r>
          </w:p>
          <w:p w:rsidR="00A00995" w:rsidRPr="00A04710" w:rsidRDefault="00A00995" w:rsidP="00FC0A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Чапаева, 8</w:t>
            </w:r>
          </w:p>
        </w:tc>
        <w:tc>
          <w:tcPr>
            <w:tcW w:w="739" w:type="pct"/>
          </w:tcPr>
          <w:p w:rsidR="00A00995" w:rsidRPr="00A04710" w:rsidRDefault="00A00995" w:rsidP="002F4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Открытый аукцион</w:t>
            </w:r>
          </w:p>
        </w:tc>
        <w:tc>
          <w:tcPr>
            <w:tcW w:w="601" w:type="pct"/>
          </w:tcPr>
          <w:p w:rsidR="00A00995" w:rsidRPr="00A04710" w:rsidRDefault="00A00995" w:rsidP="002F4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A0471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A047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69" w:type="pct"/>
          </w:tcPr>
          <w:p w:rsidR="00A00995" w:rsidRPr="00A04710" w:rsidRDefault="00A00995" w:rsidP="002F4F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710">
              <w:rPr>
                <w:sz w:val="24"/>
                <w:szCs w:val="24"/>
              </w:rPr>
              <w:t>Сложится в результате проведения аукциона</w:t>
            </w:r>
          </w:p>
        </w:tc>
      </w:tr>
    </w:tbl>
    <w:p w:rsidR="008A3E6A" w:rsidRDefault="008A3E6A" w:rsidP="00627000"/>
    <w:sectPr w:rsidR="008A3E6A" w:rsidSect="00A009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32" w:rsidRDefault="007B4032" w:rsidP="00A04710">
      <w:r>
        <w:separator/>
      </w:r>
    </w:p>
  </w:endnote>
  <w:endnote w:type="continuationSeparator" w:id="0">
    <w:p w:rsidR="007B4032" w:rsidRDefault="007B4032" w:rsidP="00A0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32" w:rsidRDefault="007B4032" w:rsidP="00A04710">
      <w:r>
        <w:separator/>
      </w:r>
    </w:p>
  </w:footnote>
  <w:footnote w:type="continuationSeparator" w:id="0">
    <w:p w:rsidR="007B4032" w:rsidRDefault="007B4032" w:rsidP="00A04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A"/>
    <w:rsid w:val="00037229"/>
    <w:rsid w:val="00083F34"/>
    <w:rsid w:val="00211CBF"/>
    <w:rsid w:val="00245D20"/>
    <w:rsid w:val="00424DFE"/>
    <w:rsid w:val="00530C90"/>
    <w:rsid w:val="00627000"/>
    <w:rsid w:val="007B4032"/>
    <w:rsid w:val="008A3E6A"/>
    <w:rsid w:val="00903AE1"/>
    <w:rsid w:val="009D3178"/>
    <w:rsid w:val="00A00995"/>
    <w:rsid w:val="00A04710"/>
    <w:rsid w:val="00A05758"/>
    <w:rsid w:val="00AB2146"/>
    <w:rsid w:val="00AE7484"/>
    <w:rsid w:val="00C16B72"/>
    <w:rsid w:val="00CA1018"/>
    <w:rsid w:val="00CF1448"/>
    <w:rsid w:val="00EA5613"/>
    <w:rsid w:val="00EE775F"/>
    <w:rsid w:val="00F27F4C"/>
    <w:rsid w:val="00FC0A5A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0A5A"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0A5A"/>
    <w:rPr>
      <w:rFonts w:ascii="ZurichCalligraphic" w:eastAsia="Times New Roman" w:hAnsi="ZurichCalligraphic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A5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4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47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 МО "Красногвардейский район"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СНД</cp:lastModifiedBy>
  <cp:revision>13</cp:revision>
  <cp:lastPrinted>2016-05-20T12:19:00Z</cp:lastPrinted>
  <dcterms:created xsi:type="dcterms:W3CDTF">2015-06-01T07:42:00Z</dcterms:created>
  <dcterms:modified xsi:type="dcterms:W3CDTF">2017-02-20T07:04:00Z</dcterms:modified>
</cp:coreProperties>
</file>