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9" w:type="dxa"/>
        <w:jc w:val="center"/>
        <w:tblBorders>
          <w:bottom w:val="single" w:sz="18" w:space="0" w:color="auto"/>
        </w:tblBorders>
        <w:tblLayout w:type="fixed"/>
        <w:tblLook w:val="0000" w:firstRow="0" w:lastRow="0" w:firstColumn="0" w:lastColumn="0" w:noHBand="0" w:noVBand="0"/>
      </w:tblPr>
      <w:tblGrid>
        <w:gridCol w:w="4537"/>
        <w:gridCol w:w="1373"/>
        <w:gridCol w:w="4489"/>
      </w:tblGrid>
      <w:tr w:rsidR="008F3E56" w:rsidRPr="00991134" w14:paraId="3A362BD8" w14:textId="77777777" w:rsidTr="000D10FA">
        <w:trPr>
          <w:trHeight w:val="1417"/>
          <w:jc w:val="center"/>
        </w:trPr>
        <w:tc>
          <w:tcPr>
            <w:tcW w:w="4537" w:type="dxa"/>
            <w:tcBorders>
              <w:bottom w:val="thinThickThinSmallGap" w:sz="24" w:space="0" w:color="auto"/>
            </w:tcBorders>
            <w:vAlign w:val="center"/>
          </w:tcPr>
          <w:p w14:paraId="453B9511" w14:textId="77777777" w:rsidR="008F3E56" w:rsidRPr="00991134" w:rsidRDefault="008F3E56" w:rsidP="00EF6DFA">
            <w:pPr>
              <w:jc w:val="center"/>
              <w:rPr>
                <w:b/>
                <w:sz w:val="22"/>
                <w:szCs w:val="22"/>
              </w:rPr>
            </w:pPr>
            <w:r w:rsidRPr="00991134">
              <w:rPr>
                <w:b/>
                <w:sz w:val="22"/>
                <w:szCs w:val="22"/>
              </w:rPr>
              <w:t>СОВЕТ НАРОДНЫХ ДЕПУТАТОВ</w:t>
            </w:r>
          </w:p>
          <w:p w14:paraId="19D297BA" w14:textId="77777777" w:rsidR="008F3E56" w:rsidRPr="00991134" w:rsidRDefault="008F3E56" w:rsidP="00EF6DFA">
            <w:pPr>
              <w:keepNext/>
              <w:jc w:val="center"/>
              <w:outlineLvl w:val="3"/>
              <w:rPr>
                <w:b/>
                <w:sz w:val="22"/>
                <w:szCs w:val="22"/>
              </w:rPr>
            </w:pPr>
            <w:r w:rsidRPr="00991134">
              <w:rPr>
                <w:b/>
                <w:sz w:val="22"/>
                <w:szCs w:val="22"/>
              </w:rPr>
              <w:t>МУНИЦИПАЛЬНОГО ОБРАЗОВАНИЯ «КРАСНОГВАРДЕЙСКИЙ РАЙОН»</w:t>
            </w:r>
          </w:p>
          <w:p w14:paraId="3F137949" w14:textId="77777777" w:rsidR="008F3E56" w:rsidRPr="00991134" w:rsidRDefault="008F3E56" w:rsidP="00EF6DFA">
            <w:pPr>
              <w:keepNext/>
              <w:jc w:val="center"/>
              <w:outlineLvl w:val="3"/>
              <w:rPr>
                <w:b/>
                <w:sz w:val="22"/>
                <w:szCs w:val="22"/>
              </w:rPr>
            </w:pPr>
          </w:p>
        </w:tc>
        <w:tc>
          <w:tcPr>
            <w:tcW w:w="1373" w:type="dxa"/>
            <w:tcBorders>
              <w:bottom w:val="thinThickThinSmallGap" w:sz="24" w:space="0" w:color="auto"/>
            </w:tcBorders>
          </w:tcPr>
          <w:p w14:paraId="6920C0A1" w14:textId="77777777" w:rsidR="008F3E56" w:rsidRPr="00991134" w:rsidRDefault="008F3E56" w:rsidP="00EF6DFA">
            <w:pPr>
              <w:jc w:val="center"/>
              <w:rPr>
                <w:b/>
                <w:sz w:val="22"/>
                <w:szCs w:val="22"/>
              </w:rPr>
            </w:pPr>
            <w:r>
              <w:rPr>
                <w:b/>
                <w:noProof/>
                <w:sz w:val="22"/>
                <w:szCs w:val="22"/>
              </w:rPr>
              <w:drawing>
                <wp:inline distT="0" distB="0" distL="0" distR="0" wp14:anchorId="6B235D70" wp14:editId="46C479B0">
                  <wp:extent cx="760095" cy="890905"/>
                  <wp:effectExtent l="0" t="0" r="1905" b="444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0095" cy="890905"/>
                          </a:xfrm>
                          <a:prstGeom prst="rect">
                            <a:avLst/>
                          </a:prstGeom>
                          <a:noFill/>
                          <a:ln>
                            <a:noFill/>
                          </a:ln>
                        </pic:spPr>
                      </pic:pic>
                    </a:graphicData>
                  </a:graphic>
                </wp:inline>
              </w:drawing>
            </w:r>
          </w:p>
        </w:tc>
        <w:tc>
          <w:tcPr>
            <w:tcW w:w="4489" w:type="dxa"/>
            <w:tcBorders>
              <w:bottom w:val="thinThickThinSmallGap" w:sz="24" w:space="0" w:color="auto"/>
            </w:tcBorders>
            <w:vAlign w:val="center"/>
          </w:tcPr>
          <w:p w14:paraId="288ADBE6" w14:textId="77777777" w:rsidR="008F3E56" w:rsidRPr="00991134" w:rsidRDefault="008F3E56" w:rsidP="00EF6DFA">
            <w:pPr>
              <w:keepNext/>
              <w:jc w:val="center"/>
              <w:outlineLvl w:val="3"/>
              <w:rPr>
                <w:b/>
                <w:sz w:val="22"/>
                <w:szCs w:val="22"/>
              </w:rPr>
            </w:pPr>
            <w:r w:rsidRPr="00991134">
              <w:rPr>
                <w:b/>
                <w:sz w:val="22"/>
                <w:szCs w:val="22"/>
              </w:rPr>
              <w:t>МУНИЦИПАЛЬНЭ ГЪЭПСЫК</w:t>
            </w:r>
            <w:r w:rsidRPr="00991134">
              <w:rPr>
                <w:b/>
                <w:sz w:val="22"/>
                <w:szCs w:val="22"/>
                <w:lang w:val="en-US"/>
              </w:rPr>
              <w:t>I</w:t>
            </w:r>
            <w:r w:rsidRPr="00991134">
              <w:rPr>
                <w:b/>
                <w:sz w:val="22"/>
                <w:szCs w:val="22"/>
              </w:rPr>
              <w:t>Э ЗИ</w:t>
            </w:r>
            <w:r w:rsidRPr="00991134">
              <w:rPr>
                <w:b/>
                <w:sz w:val="22"/>
                <w:szCs w:val="22"/>
                <w:lang w:val="en-US"/>
              </w:rPr>
              <w:t>I</w:t>
            </w:r>
            <w:r w:rsidRPr="00991134">
              <w:rPr>
                <w:b/>
                <w:sz w:val="22"/>
                <w:szCs w:val="22"/>
              </w:rPr>
              <w:t xml:space="preserve">ЭУ «КРАСНОГВАРДЕЙСКЭ РАЙОНЫМ» </w:t>
            </w:r>
          </w:p>
          <w:p w14:paraId="7222C03F" w14:textId="77777777" w:rsidR="008F3E56" w:rsidRPr="00991134" w:rsidRDefault="008F3E56" w:rsidP="00EF6DFA">
            <w:pPr>
              <w:jc w:val="center"/>
              <w:rPr>
                <w:b/>
                <w:sz w:val="22"/>
                <w:szCs w:val="22"/>
              </w:rPr>
            </w:pPr>
            <w:r w:rsidRPr="00991134">
              <w:rPr>
                <w:b/>
                <w:sz w:val="22"/>
                <w:szCs w:val="22"/>
              </w:rPr>
              <w:t>ИНАРОДНЭ ДЕПУТАТХЭМ Я СОВЕТ</w:t>
            </w:r>
          </w:p>
        </w:tc>
      </w:tr>
    </w:tbl>
    <w:p w14:paraId="6FC24AD7" w14:textId="77777777" w:rsidR="009C5352" w:rsidRDefault="009C5352" w:rsidP="00EF6DFA">
      <w:pPr>
        <w:jc w:val="center"/>
        <w:rPr>
          <w:b/>
          <w:sz w:val="32"/>
          <w:szCs w:val="32"/>
        </w:rPr>
      </w:pPr>
    </w:p>
    <w:p w14:paraId="7889FE74" w14:textId="6B9C8C61" w:rsidR="008F3E56" w:rsidRPr="00991134" w:rsidRDefault="008F3E56" w:rsidP="00EF6DFA">
      <w:pPr>
        <w:jc w:val="center"/>
        <w:rPr>
          <w:b/>
          <w:sz w:val="32"/>
          <w:szCs w:val="32"/>
        </w:rPr>
      </w:pPr>
      <w:r w:rsidRPr="00991134">
        <w:rPr>
          <w:b/>
          <w:sz w:val="32"/>
          <w:szCs w:val="32"/>
        </w:rPr>
        <w:t>РЕШЕНИЕ</w:t>
      </w:r>
    </w:p>
    <w:p w14:paraId="60F3A4BF" w14:textId="77777777" w:rsidR="008F3E56" w:rsidRPr="00DA5912" w:rsidRDefault="008F3E56" w:rsidP="00EF6DFA">
      <w:pPr>
        <w:jc w:val="center"/>
        <w:rPr>
          <w:b/>
          <w:sz w:val="28"/>
          <w:szCs w:val="28"/>
        </w:rPr>
      </w:pPr>
    </w:p>
    <w:p w14:paraId="7E040FEB" w14:textId="418C53D3" w:rsidR="008F3E56" w:rsidRPr="00FC4ED3" w:rsidRDefault="008F3E56" w:rsidP="00EF6DFA">
      <w:pPr>
        <w:tabs>
          <w:tab w:val="left" w:pos="6237"/>
        </w:tabs>
        <w:jc w:val="center"/>
        <w:rPr>
          <w:b/>
          <w:sz w:val="28"/>
        </w:rPr>
      </w:pPr>
      <w:r w:rsidRPr="00FC4ED3">
        <w:rPr>
          <w:b/>
          <w:bCs/>
          <w:sz w:val="28"/>
          <w:szCs w:val="28"/>
        </w:rPr>
        <w:t xml:space="preserve">Об отчете </w:t>
      </w:r>
      <w:r w:rsidR="009877DF" w:rsidRPr="00FC4ED3">
        <w:rPr>
          <w:b/>
          <w:sz w:val="28"/>
        </w:rPr>
        <w:t>о деятельности К</w:t>
      </w:r>
      <w:r w:rsidRPr="00FC4ED3">
        <w:rPr>
          <w:b/>
          <w:sz w:val="28"/>
        </w:rPr>
        <w:t>онтрольно-</w:t>
      </w:r>
      <w:r w:rsidR="00FB2D01" w:rsidRPr="00FC4ED3">
        <w:rPr>
          <w:b/>
          <w:sz w:val="28"/>
        </w:rPr>
        <w:t>счетной</w:t>
      </w:r>
      <w:r w:rsidRPr="00FC4ED3">
        <w:rPr>
          <w:b/>
          <w:sz w:val="28"/>
        </w:rPr>
        <w:t xml:space="preserve"> </w:t>
      </w:r>
      <w:r w:rsidR="00FB2D01" w:rsidRPr="00FC4ED3">
        <w:rPr>
          <w:b/>
          <w:sz w:val="28"/>
        </w:rPr>
        <w:t>палаты</w:t>
      </w:r>
      <w:r w:rsidRPr="00FC4ED3">
        <w:rPr>
          <w:b/>
          <w:sz w:val="28"/>
        </w:rPr>
        <w:t xml:space="preserve"> муниципального образования «Красногвардейский район» за </w:t>
      </w:r>
      <w:r w:rsidR="00FC4ED3" w:rsidRPr="00FC4ED3">
        <w:rPr>
          <w:b/>
          <w:sz w:val="28"/>
        </w:rPr>
        <w:t>202</w:t>
      </w:r>
      <w:r w:rsidR="00B63AB9">
        <w:rPr>
          <w:b/>
          <w:sz w:val="28"/>
        </w:rPr>
        <w:t>1</w:t>
      </w:r>
      <w:r w:rsidRPr="00FC4ED3">
        <w:rPr>
          <w:b/>
          <w:sz w:val="28"/>
        </w:rPr>
        <w:t xml:space="preserve"> год</w:t>
      </w:r>
    </w:p>
    <w:p w14:paraId="7CE3B715" w14:textId="77777777" w:rsidR="008F3E56" w:rsidRPr="00DA5912" w:rsidRDefault="008F3E56" w:rsidP="00EF6DFA">
      <w:pPr>
        <w:tabs>
          <w:tab w:val="left" w:pos="6237"/>
        </w:tabs>
        <w:jc w:val="center"/>
        <w:rPr>
          <w:b/>
          <w:sz w:val="28"/>
        </w:rPr>
      </w:pPr>
    </w:p>
    <w:p w14:paraId="46F3A5A0" w14:textId="3A226945" w:rsidR="008F3E56" w:rsidRPr="00FC4ED3" w:rsidRDefault="008F3E56" w:rsidP="00EF6DFA">
      <w:pPr>
        <w:tabs>
          <w:tab w:val="left" w:pos="0"/>
        </w:tabs>
        <w:jc w:val="both"/>
        <w:rPr>
          <w:sz w:val="28"/>
          <w:szCs w:val="28"/>
        </w:rPr>
      </w:pPr>
      <w:r w:rsidRPr="00FC4ED3">
        <w:rPr>
          <w:sz w:val="28"/>
          <w:szCs w:val="28"/>
        </w:rPr>
        <w:tab/>
        <w:t xml:space="preserve">Заслушав </w:t>
      </w:r>
      <w:r w:rsidRPr="00FC4ED3">
        <w:rPr>
          <w:bCs/>
          <w:sz w:val="28"/>
          <w:szCs w:val="28"/>
        </w:rPr>
        <w:t xml:space="preserve">отчет </w:t>
      </w:r>
      <w:r w:rsidR="009877DF" w:rsidRPr="00FC4ED3">
        <w:rPr>
          <w:bCs/>
          <w:sz w:val="28"/>
          <w:szCs w:val="28"/>
        </w:rPr>
        <w:t>председателя К</w:t>
      </w:r>
      <w:r w:rsidRPr="00FC4ED3">
        <w:rPr>
          <w:bCs/>
          <w:sz w:val="28"/>
          <w:szCs w:val="28"/>
        </w:rPr>
        <w:t>онтрольно-</w:t>
      </w:r>
      <w:r w:rsidR="00FB2D01" w:rsidRPr="00FC4ED3">
        <w:rPr>
          <w:sz w:val="28"/>
        </w:rPr>
        <w:t>счетной</w:t>
      </w:r>
      <w:r w:rsidRPr="00FC4ED3">
        <w:rPr>
          <w:sz w:val="28"/>
        </w:rPr>
        <w:t xml:space="preserve"> </w:t>
      </w:r>
      <w:r w:rsidR="00FB2D01" w:rsidRPr="00FC4ED3">
        <w:rPr>
          <w:sz w:val="28"/>
        </w:rPr>
        <w:t>палаты</w:t>
      </w:r>
      <w:r w:rsidRPr="00FC4ED3">
        <w:rPr>
          <w:sz w:val="28"/>
        </w:rPr>
        <w:t xml:space="preserve"> муниципального образования «Красногвардейский район» о деятельности</w:t>
      </w:r>
      <w:r w:rsidRPr="00FC4ED3">
        <w:rPr>
          <w:bCs/>
          <w:sz w:val="28"/>
          <w:szCs w:val="28"/>
        </w:rPr>
        <w:t xml:space="preserve"> за </w:t>
      </w:r>
      <w:r w:rsidR="00FC4ED3" w:rsidRPr="00FC4ED3">
        <w:rPr>
          <w:bCs/>
          <w:sz w:val="28"/>
          <w:szCs w:val="28"/>
        </w:rPr>
        <w:t>202</w:t>
      </w:r>
      <w:r w:rsidR="006C36CA">
        <w:rPr>
          <w:bCs/>
          <w:sz w:val="28"/>
          <w:szCs w:val="28"/>
        </w:rPr>
        <w:t>1</w:t>
      </w:r>
      <w:r w:rsidRPr="00FC4ED3">
        <w:rPr>
          <w:bCs/>
          <w:sz w:val="28"/>
          <w:szCs w:val="28"/>
        </w:rPr>
        <w:t xml:space="preserve"> год</w:t>
      </w:r>
      <w:r w:rsidRPr="00FC4ED3">
        <w:rPr>
          <w:sz w:val="28"/>
          <w:szCs w:val="28"/>
        </w:rPr>
        <w:t>, в соответствии со статьей 19 Федерального закона от 07.02.2011 г. № 6-ФЗ «</w:t>
      </w:r>
      <w:r w:rsidRPr="00FC4ED3">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FC4ED3">
        <w:rPr>
          <w:sz w:val="28"/>
          <w:szCs w:val="28"/>
        </w:rPr>
        <w:t>», Уставом муниципального образования «Красногвардейский район», Совет народных депутатов муниципального образования «Красногвардейский район»</w:t>
      </w:r>
    </w:p>
    <w:p w14:paraId="0C25D4DA" w14:textId="77777777" w:rsidR="008F3E56" w:rsidRPr="00FC4ED3" w:rsidRDefault="008F3E56" w:rsidP="00EF6DFA">
      <w:pPr>
        <w:tabs>
          <w:tab w:val="left" w:pos="6237"/>
        </w:tabs>
        <w:jc w:val="center"/>
        <w:rPr>
          <w:b/>
          <w:bCs/>
          <w:sz w:val="28"/>
          <w:szCs w:val="28"/>
        </w:rPr>
      </w:pPr>
    </w:p>
    <w:p w14:paraId="22636DFD" w14:textId="77777777" w:rsidR="008F3E56" w:rsidRPr="00FC4ED3" w:rsidRDefault="008F3E56" w:rsidP="00EF6DFA">
      <w:pPr>
        <w:tabs>
          <w:tab w:val="left" w:pos="6237"/>
        </w:tabs>
        <w:jc w:val="center"/>
        <w:rPr>
          <w:b/>
          <w:bCs/>
          <w:sz w:val="28"/>
          <w:szCs w:val="28"/>
        </w:rPr>
      </w:pPr>
      <w:r w:rsidRPr="00FC4ED3">
        <w:rPr>
          <w:b/>
          <w:bCs/>
          <w:sz w:val="28"/>
          <w:szCs w:val="28"/>
        </w:rPr>
        <w:t>РЕШИЛ:</w:t>
      </w:r>
    </w:p>
    <w:p w14:paraId="5B7F3EA0" w14:textId="77777777" w:rsidR="008F3E56" w:rsidRPr="00FC4ED3" w:rsidRDefault="008F3E56" w:rsidP="00EF6DFA">
      <w:pPr>
        <w:tabs>
          <w:tab w:val="left" w:pos="6237"/>
        </w:tabs>
        <w:jc w:val="both"/>
        <w:rPr>
          <w:sz w:val="28"/>
          <w:szCs w:val="28"/>
        </w:rPr>
      </w:pPr>
    </w:p>
    <w:p w14:paraId="3B927769" w14:textId="101967D0" w:rsidR="008F3E56" w:rsidRPr="00FC4ED3" w:rsidRDefault="008F3E56" w:rsidP="00EF6DFA">
      <w:pPr>
        <w:jc w:val="both"/>
        <w:rPr>
          <w:sz w:val="28"/>
          <w:szCs w:val="28"/>
        </w:rPr>
      </w:pPr>
      <w:r w:rsidRPr="00FC4ED3">
        <w:rPr>
          <w:sz w:val="28"/>
          <w:szCs w:val="28"/>
        </w:rPr>
        <w:tab/>
        <w:t xml:space="preserve">1. Принять к сведению </w:t>
      </w:r>
      <w:r w:rsidRPr="00FC4ED3">
        <w:rPr>
          <w:bCs/>
          <w:sz w:val="28"/>
          <w:szCs w:val="28"/>
        </w:rPr>
        <w:t xml:space="preserve">отчет о деятельности </w:t>
      </w:r>
      <w:r w:rsidR="009877DF" w:rsidRPr="00FC4ED3">
        <w:rPr>
          <w:bCs/>
          <w:sz w:val="28"/>
          <w:szCs w:val="28"/>
        </w:rPr>
        <w:t>К</w:t>
      </w:r>
      <w:r w:rsidRPr="00FC4ED3">
        <w:rPr>
          <w:bCs/>
          <w:sz w:val="28"/>
          <w:szCs w:val="28"/>
        </w:rPr>
        <w:t>онтрольно-</w:t>
      </w:r>
      <w:r w:rsidR="00FB2D01" w:rsidRPr="00FC4ED3">
        <w:rPr>
          <w:bCs/>
          <w:sz w:val="28"/>
          <w:szCs w:val="28"/>
        </w:rPr>
        <w:t>счетной</w:t>
      </w:r>
      <w:r w:rsidRPr="00FC4ED3">
        <w:rPr>
          <w:bCs/>
          <w:sz w:val="28"/>
          <w:szCs w:val="28"/>
        </w:rPr>
        <w:t xml:space="preserve"> </w:t>
      </w:r>
      <w:r w:rsidR="00FB2D01" w:rsidRPr="00FC4ED3">
        <w:rPr>
          <w:bCs/>
          <w:sz w:val="28"/>
          <w:szCs w:val="28"/>
        </w:rPr>
        <w:t>палаты</w:t>
      </w:r>
      <w:r w:rsidRPr="00FC4ED3">
        <w:rPr>
          <w:bCs/>
          <w:sz w:val="28"/>
          <w:szCs w:val="28"/>
        </w:rPr>
        <w:t xml:space="preserve"> муниципального образования «</w:t>
      </w:r>
      <w:r w:rsidR="00D54685" w:rsidRPr="00FC4ED3">
        <w:rPr>
          <w:bCs/>
          <w:sz w:val="28"/>
          <w:szCs w:val="28"/>
        </w:rPr>
        <w:t xml:space="preserve">Красногвардейский район» за </w:t>
      </w:r>
      <w:r w:rsidR="00FC4ED3" w:rsidRPr="00FC4ED3">
        <w:rPr>
          <w:bCs/>
          <w:sz w:val="28"/>
          <w:szCs w:val="28"/>
        </w:rPr>
        <w:t>202</w:t>
      </w:r>
      <w:r w:rsidR="00B63AB9">
        <w:rPr>
          <w:bCs/>
          <w:sz w:val="28"/>
          <w:szCs w:val="28"/>
        </w:rPr>
        <w:t>1</w:t>
      </w:r>
      <w:r w:rsidRPr="00FC4ED3">
        <w:rPr>
          <w:bCs/>
          <w:sz w:val="28"/>
          <w:szCs w:val="28"/>
        </w:rPr>
        <w:t xml:space="preserve"> год </w:t>
      </w:r>
      <w:r w:rsidRPr="00FC4ED3">
        <w:rPr>
          <w:sz w:val="28"/>
          <w:szCs w:val="28"/>
        </w:rPr>
        <w:t>(приложение).</w:t>
      </w:r>
    </w:p>
    <w:p w14:paraId="7CFBD793" w14:textId="690C91A3" w:rsidR="008F3E56" w:rsidRPr="00FC4ED3" w:rsidRDefault="008F3E56" w:rsidP="00EF6DFA">
      <w:pPr>
        <w:jc w:val="both"/>
        <w:rPr>
          <w:sz w:val="28"/>
          <w:szCs w:val="28"/>
        </w:rPr>
      </w:pPr>
      <w:r w:rsidRPr="00FC4ED3">
        <w:rPr>
          <w:sz w:val="28"/>
          <w:szCs w:val="28"/>
        </w:rPr>
        <w:tab/>
        <w:t xml:space="preserve">2. </w:t>
      </w:r>
      <w:r w:rsidR="00FB2D01" w:rsidRPr="00FC4ED3">
        <w:rPr>
          <w:sz w:val="28"/>
          <w:szCs w:val="28"/>
        </w:rPr>
        <w:t>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w:t>
      </w:r>
      <w:r w:rsidR="006C36CA">
        <w:rPr>
          <w:sz w:val="28"/>
          <w:szCs w:val="28"/>
        </w:rPr>
        <w:t xml:space="preserve"> органов местного самоуправления</w:t>
      </w:r>
      <w:r w:rsidR="00FB2D01" w:rsidRPr="00FC4ED3">
        <w:rPr>
          <w:sz w:val="28"/>
          <w:szCs w:val="28"/>
        </w:rPr>
        <w:t xml:space="preserve"> муниципального образования «Красногвардейский район» в сети «Интернет» (www.amokr.ru).</w:t>
      </w:r>
    </w:p>
    <w:p w14:paraId="648A19D6" w14:textId="77777777" w:rsidR="008F3E56" w:rsidRPr="00FC4ED3" w:rsidRDefault="008F3E56" w:rsidP="00EF6DFA">
      <w:pPr>
        <w:jc w:val="both"/>
        <w:rPr>
          <w:sz w:val="28"/>
          <w:szCs w:val="28"/>
        </w:rPr>
      </w:pPr>
      <w:r w:rsidRPr="00FC4ED3">
        <w:rPr>
          <w:sz w:val="28"/>
          <w:szCs w:val="28"/>
        </w:rPr>
        <w:tab/>
      </w:r>
      <w:r w:rsidR="00DB34A9" w:rsidRPr="00FC4ED3">
        <w:rPr>
          <w:sz w:val="28"/>
          <w:szCs w:val="28"/>
        </w:rPr>
        <w:t>3</w:t>
      </w:r>
      <w:r w:rsidRPr="00FC4ED3">
        <w:rPr>
          <w:sz w:val="28"/>
          <w:szCs w:val="28"/>
        </w:rPr>
        <w:t>. Наст</w:t>
      </w:r>
      <w:r w:rsidR="00FB2D01" w:rsidRPr="00FC4ED3">
        <w:rPr>
          <w:sz w:val="28"/>
          <w:szCs w:val="28"/>
        </w:rPr>
        <w:t xml:space="preserve">оящее решение вступает в силу со дня его </w:t>
      </w:r>
      <w:r w:rsidRPr="00FC4ED3">
        <w:rPr>
          <w:sz w:val="28"/>
          <w:szCs w:val="28"/>
        </w:rPr>
        <w:t>принятия.</w:t>
      </w:r>
    </w:p>
    <w:p w14:paraId="210E1543" w14:textId="77777777" w:rsidR="008F3E56" w:rsidRPr="00FC4ED3" w:rsidRDefault="008F3E56" w:rsidP="00EF6DFA">
      <w:pPr>
        <w:tabs>
          <w:tab w:val="left" w:pos="6237"/>
        </w:tabs>
        <w:ind w:left="1791"/>
        <w:rPr>
          <w:sz w:val="22"/>
          <w:szCs w:val="22"/>
        </w:rPr>
      </w:pPr>
    </w:p>
    <w:p w14:paraId="3452821C" w14:textId="77777777" w:rsidR="008F3E56" w:rsidRPr="00FC4ED3" w:rsidRDefault="008F3E56" w:rsidP="00EF6DFA">
      <w:pPr>
        <w:tabs>
          <w:tab w:val="left" w:pos="6237"/>
        </w:tabs>
        <w:rPr>
          <w:b/>
          <w:bCs/>
          <w:sz w:val="28"/>
          <w:szCs w:val="28"/>
        </w:rPr>
      </w:pPr>
      <w:r w:rsidRPr="00FC4ED3">
        <w:rPr>
          <w:sz w:val="22"/>
          <w:szCs w:val="22"/>
        </w:rPr>
        <w:t xml:space="preserve">         </w:t>
      </w:r>
    </w:p>
    <w:p w14:paraId="5C562CAF" w14:textId="77777777" w:rsidR="008F3E56" w:rsidRPr="00FC4ED3" w:rsidRDefault="008F3E56" w:rsidP="00EF6DFA">
      <w:pPr>
        <w:rPr>
          <w:b/>
          <w:bCs/>
          <w:sz w:val="28"/>
          <w:szCs w:val="28"/>
        </w:rPr>
      </w:pPr>
      <w:r w:rsidRPr="00FC4ED3">
        <w:rPr>
          <w:b/>
          <w:bCs/>
          <w:sz w:val="28"/>
          <w:szCs w:val="28"/>
        </w:rPr>
        <w:t>Председатель Совета народных депутатов</w:t>
      </w:r>
    </w:p>
    <w:p w14:paraId="70FD1E79" w14:textId="77777777" w:rsidR="00DD3396" w:rsidRPr="00FC4ED3" w:rsidRDefault="00DD3396" w:rsidP="00EF6DFA">
      <w:pPr>
        <w:keepNext/>
        <w:outlineLvl w:val="1"/>
        <w:rPr>
          <w:b/>
          <w:bCs/>
          <w:sz w:val="28"/>
          <w:szCs w:val="28"/>
        </w:rPr>
      </w:pPr>
      <w:r w:rsidRPr="00FC4ED3">
        <w:rPr>
          <w:b/>
          <w:bCs/>
          <w:sz w:val="28"/>
          <w:szCs w:val="28"/>
        </w:rPr>
        <w:t>муниципального образования</w:t>
      </w:r>
    </w:p>
    <w:p w14:paraId="3986ED30" w14:textId="2C873497" w:rsidR="008F3E56" w:rsidRPr="00FC4ED3" w:rsidRDefault="008F3E56" w:rsidP="00EF6DFA">
      <w:pPr>
        <w:keepNext/>
        <w:outlineLvl w:val="1"/>
        <w:rPr>
          <w:b/>
          <w:bCs/>
          <w:sz w:val="28"/>
          <w:szCs w:val="28"/>
        </w:rPr>
      </w:pPr>
      <w:r w:rsidRPr="00FC4ED3">
        <w:rPr>
          <w:b/>
          <w:bCs/>
          <w:sz w:val="28"/>
          <w:szCs w:val="28"/>
        </w:rPr>
        <w:t xml:space="preserve">«Красногвардейский </w:t>
      </w:r>
      <w:proofErr w:type="gramStart"/>
      <w:r w:rsidRPr="00FC4ED3">
        <w:rPr>
          <w:b/>
          <w:bCs/>
          <w:sz w:val="28"/>
          <w:szCs w:val="28"/>
        </w:rPr>
        <w:t xml:space="preserve">район»   </w:t>
      </w:r>
      <w:proofErr w:type="gramEnd"/>
      <w:r w:rsidRPr="00FC4ED3">
        <w:rPr>
          <w:b/>
          <w:bCs/>
          <w:sz w:val="28"/>
          <w:szCs w:val="28"/>
        </w:rPr>
        <w:t xml:space="preserve">                                             </w:t>
      </w:r>
      <w:r w:rsidR="00FB2D01" w:rsidRPr="00FC4ED3">
        <w:rPr>
          <w:b/>
          <w:bCs/>
          <w:sz w:val="28"/>
          <w:szCs w:val="28"/>
        </w:rPr>
        <w:t xml:space="preserve">      </w:t>
      </w:r>
      <w:r w:rsidR="00DD3396" w:rsidRPr="00FC4ED3">
        <w:rPr>
          <w:b/>
          <w:bCs/>
          <w:sz w:val="28"/>
          <w:szCs w:val="28"/>
        </w:rPr>
        <w:t>А</w:t>
      </w:r>
      <w:r w:rsidRPr="00FC4ED3">
        <w:rPr>
          <w:b/>
          <w:bCs/>
          <w:sz w:val="28"/>
          <w:szCs w:val="28"/>
        </w:rPr>
        <w:t>.В.</w:t>
      </w:r>
      <w:r w:rsidR="00FB2D01" w:rsidRPr="00FC4ED3">
        <w:rPr>
          <w:b/>
          <w:bCs/>
          <w:sz w:val="28"/>
          <w:szCs w:val="28"/>
        </w:rPr>
        <w:t xml:space="preserve"> </w:t>
      </w:r>
      <w:r w:rsidR="009877DF" w:rsidRPr="00FC4ED3">
        <w:rPr>
          <w:b/>
          <w:bCs/>
          <w:sz w:val="28"/>
          <w:szCs w:val="28"/>
        </w:rPr>
        <w:t>Выставкина</w:t>
      </w:r>
    </w:p>
    <w:p w14:paraId="08460D34" w14:textId="77777777" w:rsidR="008F3E56" w:rsidRPr="00FC4ED3" w:rsidRDefault="008F3E56" w:rsidP="00EF6DFA">
      <w:pPr>
        <w:rPr>
          <w:sz w:val="28"/>
          <w:szCs w:val="22"/>
        </w:rPr>
      </w:pPr>
    </w:p>
    <w:p w14:paraId="0275314D" w14:textId="77777777" w:rsidR="008F3E56" w:rsidRPr="00FC4ED3" w:rsidRDefault="008F3E56" w:rsidP="00EF6DFA">
      <w:pPr>
        <w:rPr>
          <w:sz w:val="28"/>
          <w:szCs w:val="22"/>
        </w:rPr>
      </w:pPr>
      <w:r w:rsidRPr="00FC4ED3">
        <w:rPr>
          <w:sz w:val="28"/>
          <w:szCs w:val="22"/>
        </w:rPr>
        <w:t>с. Красногвардейское</w:t>
      </w:r>
    </w:p>
    <w:p w14:paraId="64F10D4B" w14:textId="3446D1FA" w:rsidR="008F3E56" w:rsidRPr="00FC4ED3" w:rsidRDefault="009C5352" w:rsidP="00EF6DFA">
      <w:pPr>
        <w:rPr>
          <w:sz w:val="28"/>
          <w:szCs w:val="22"/>
        </w:rPr>
      </w:pPr>
      <w:r>
        <w:rPr>
          <w:sz w:val="28"/>
          <w:szCs w:val="22"/>
        </w:rPr>
        <w:t>4 февраля</w:t>
      </w:r>
      <w:r w:rsidR="00B63AB9">
        <w:rPr>
          <w:sz w:val="28"/>
          <w:szCs w:val="22"/>
        </w:rPr>
        <w:t xml:space="preserve"> 2022</w:t>
      </w:r>
      <w:r w:rsidR="008F3E56" w:rsidRPr="00FC4ED3">
        <w:rPr>
          <w:sz w:val="28"/>
          <w:szCs w:val="22"/>
        </w:rPr>
        <w:t xml:space="preserve"> года</w:t>
      </w:r>
    </w:p>
    <w:p w14:paraId="1908B332" w14:textId="4A89B64C" w:rsidR="0037563A" w:rsidRDefault="008F3E56" w:rsidP="00EF6DFA">
      <w:pPr>
        <w:rPr>
          <w:sz w:val="28"/>
          <w:szCs w:val="28"/>
        </w:rPr>
      </w:pPr>
      <w:r w:rsidRPr="00FC4ED3">
        <w:rPr>
          <w:sz w:val="28"/>
          <w:szCs w:val="22"/>
        </w:rPr>
        <w:t xml:space="preserve">№ </w:t>
      </w:r>
      <w:r w:rsidR="009C5352">
        <w:rPr>
          <w:sz w:val="28"/>
          <w:szCs w:val="22"/>
        </w:rPr>
        <w:t>497</w:t>
      </w:r>
    </w:p>
    <w:p w14:paraId="7563DE99" w14:textId="77777777" w:rsidR="00FC4ED3" w:rsidRPr="00FC4ED3" w:rsidRDefault="00FC4ED3" w:rsidP="00EF6DFA">
      <w:pPr>
        <w:rPr>
          <w:sz w:val="28"/>
          <w:szCs w:val="28"/>
        </w:rPr>
      </w:pPr>
    </w:p>
    <w:p w14:paraId="7DCF4753" w14:textId="77777777" w:rsidR="002468E4" w:rsidRDefault="002468E4" w:rsidP="00EF6DFA"/>
    <w:p w14:paraId="13F023E8" w14:textId="77777777" w:rsidR="00DB34A9" w:rsidRDefault="00DB34A9" w:rsidP="00EF6DFA"/>
    <w:p w14:paraId="7E9E2C5B" w14:textId="77777777" w:rsidR="00DB34A9" w:rsidRDefault="00DB34A9" w:rsidP="00EF6DFA"/>
    <w:p w14:paraId="15189E4A" w14:textId="77777777" w:rsidR="00DB34A9" w:rsidRDefault="00DB34A9" w:rsidP="00EF6DFA"/>
    <w:p w14:paraId="6C7D40D7" w14:textId="77777777" w:rsidR="00DB34A9" w:rsidRDefault="00DB34A9" w:rsidP="00EF6DFA"/>
    <w:p w14:paraId="1C2D6EA5" w14:textId="77777777" w:rsidR="009877DF" w:rsidRDefault="009877DF" w:rsidP="00EF6DFA">
      <w:pPr>
        <w:jc w:val="right"/>
      </w:pPr>
    </w:p>
    <w:p w14:paraId="15FA7135"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lastRenderedPageBreak/>
        <w:t>Приложение к решению</w:t>
      </w:r>
    </w:p>
    <w:p w14:paraId="43D5B9BF"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t>Совета народных депутатов</w:t>
      </w:r>
    </w:p>
    <w:p w14:paraId="7943B6C4" w14:textId="77777777" w:rsidR="004A727B" w:rsidRPr="00334C7C" w:rsidRDefault="004A727B" w:rsidP="00EF6DFA">
      <w:pPr>
        <w:jc w:val="right"/>
        <w:rPr>
          <w:rFonts w:eastAsia="Calibri"/>
          <w:sz w:val="28"/>
          <w:szCs w:val="28"/>
          <w:lang w:eastAsia="en-US"/>
        </w:rPr>
      </w:pPr>
      <w:r w:rsidRPr="00334C7C">
        <w:rPr>
          <w:rFonts w:eastAsia="Calibri"/>
          <w:sz w:val="28"/>
          <w:szCs w:val="28"/>
          <w:lang w:eastAsia="en-US"/>
        </w:rPr>
        <w:t>МО «Красногвардейский район»</w:t>
      </w:r>
    </w:p>
    <w:p w14:paraId="35C76A00" w14:textId="1A739580" w:rsidR="004A727B" w:rsidRPr="00334C7C" w:rsidRDefault="004A727B" w:rsidP="00EF6DFA">
      <w:pPr>
        <w:jc w:val="right"/>
        <w:rPr>
          <w:rFonts w:eastAsia="Calibri"/>
          <w:sz w:val="28"/>
          <w:szCs w:val="28"/>
          <w:lang w:eastAsia="en-US"/>
        </w:rPr>
      </w:pPr>
      <w:r w:rsidRPr="00334C7C">
        <w:rPr>
          <w:rFonts w:eastAsia="Calibri"/>
          <w:sz w:val="28"/>
          <w:szCs w:val="28"/>
          <w:lang w:eastAsia="en-US"/>
        </w:rPr>
        <w:t xml:space="preserve">от </w:t>
      </w:r>
      <w:r w:rsidR="009C5352">
        <w:rPr>
          <w:rFonts w:eastAsia="Calibri"/>
          <w:sz w:val="28"/>
          <w:szCs w:val="28"/>
          <w:lang w:eastAsia="en-US"/>
        </w:rPr>
        <w:t>4 февраля</w:t>
      </w:r>
      <w:r w:rsidR="00B63AB9">
        <w:rPr>
          <w:rFonts w:eastAsia="Calibri"/>
          <w:sz w:val="28"/>
          <w:szCs w:val="28"/>
          <w:lang w:eastAsia="en-US"/>
        </w:rPr>
        <w:t xml:space="preserve"> 2022</w:t>
      </w:r>
      <w:r w:rsidR="00585FA5" w:rsidRPr="00334C7C">
        <w:rPr>
          <w:rFonts w:eastAsia="Calibri"/>
          <w:sz w:val="28"/>
          <w:szCs w:val="28"/>
          <w:lang w:eastAsia="en-US"/>
        </w:rPr>
        <w:t xml:space="preserve"> года</w:t>
      </w:r>
      <w:r w:rsidRPr="00334C7C">
        <w:rPr>
          <w:rFonts w:eastAsia="Calibri"/>
          <w:sz w:val="28"/>
          <w:szCs w:val="28"/>
          <w:lang w:eastAsia="en-US"/>
        </w:rPr>
        <w:t xml:space="preserve"> № </w:t>
      </w:r>
      <w:r w:rsidR="009C5352">
        <w:rPr>
          <w:rFonts w:eastAsia="Calibri"/>
          <w:sz w:val="28"/>
          <w:szCs w:val="28"/>
          <w:lang w:eastAsia="en-US"/>
        </w:rPr>
        <w:t>497</w:t>
      </w:r>
    </w:p>
    <w:p w14:paraId="3E3A51F3" w14:textId="77777777" w:rsidR="004A727B" w:rsidRPr="004A727B" w:rsidRDefault="004A727B" w:rsidP="00EF6DFA">
      <w:pPr>
        <w:jc w:val="right"/>
        <w:rPr>
          <w:rFonts w:eastAsia="Calibri"/>
          <w:lang w:eastAsia="en-US"/>
        </w:rPr>
      </w:pPr>
    </w:p>
    <w:p w14:paraId="5E66A9D9" w14:textId="77777777" w:rsidR="008B6B25" w:rsidRPr="00EF6DFA" w:rsidRDefault="008B6B25" w:rsidP="00EF6DFA">
      <w:pPr>
        <w:jc w:val="center"/>
        <w:rPr>
          <w:rFonts w:eastAsia="Calibri"/>
          <w:b/>
          <w:sz w:val="28"/>
          <w:szCs w:val="28"/>
          <w:lang w:eastAsia="en-US"/>
        </w:rPr>
      </w:pPr>
      <w:r w:rsidRPr="00EF6DFA">
        <w:rPr>
          <w:rFonts w:eastAsia="Calibri"/>
          <w:b/>
          <w:sz w:val="28"/>
          <w:szCs w:val="28"/>
          <w:lang w:eastAsia="en-US"/>
        </w:rPr>
        <w:t>ОТЧЕТ</w:t>
      </w:r>
    </w:p>
    <w:p w14:paraId="238ECA1E" w14:textId="58E67AD0" w:rsidR="008B6B25" w:rsidRPr="00EF6DFA" w:rsidRDefault="008B6B25" w:rsidP="00EF6DFA">
      <w:pPr>
        <w:jc w:val="center"/>
        <w:rPr>
          <w:rFonts w:eastAsia="Calibri"/>
          <w:b/>
          <w:sz w:val="28"/>
          <w:szCs w:val="28"/>
          <w:lang w:eastAsia="en-US"/>
        </w:rPr>
      </w:pPr>
      <w:r w:rsidRPr="00EF6DFA">
        <w:rPr>
          <w:rFonts w:eastAsia="Calibri"/>
          <w:b/>
          <w:sz w:val="28"/>
          <w:szCs w:val="28"/>
          <w:lang w:eastAsia="en-US"/>
        </w:rPr>
        <w:t>о деятельности Контрольно-</w:t>
      </w:r>
      <w:r w:rsidR="00FB2D01" w:rsidRPr="00EF6DFA">
        <w:rPr>
          <w:rFonts w:eastAsia="Calibri"/>
          <w:b/>
          <w:sz w:val="28"/>
          <w:szCs w:val="28"/>
          <w:lang w:eastAsia="en-US"/>
        </w:rPr>
        <w:t>счетной палаты</w:t>
      </w:r>
      <w:r w:rsidRPr="00EF6DFA">
        <w:rPr>
          <w:rFonts w:eastAsia="Calibri"/>
          <w:b/>
          <w:sz w:val="28"/>
          <w:szCs w:val="28"/>
          <w:lang w:eastAsia="en-US"/>
        </w:rPr>
        <w:t xml:space="preserve"> муниципального образования «Красногвардейский район» за </w:t>
      </w:r>
      <w:r w:rsidR="00FC4ED3" w:rsidRPr="00EF6DFA">
        <w:rPr>
          <w:rFonts w:eastAsia="Calibri"/>
          <w:b/>
          <w:sz w:val="28"/>
          <w:szCs w:val="28"/>
          <w:lang w:eastAsia="en-US"/>
        </w:rPr>
        <w:t>202</w:t>
      </w:r>
      <w:r w:rsidR="00B63AB9">
        <w:rPr>
          <w:rFonts w:eastAsia="Calibri"/>
          <w:b/>
          <w:sz w:val="28"/>
          <w:szCs w:val="28"/>
          <w:lang w:eastAsia="en-US"/>
        </w:rPr>
        <w:t>1</w:t>
      </w:r>
      <w:r w:rsidRPr="00EF6DFA">
        <w:rPr>
          <w:rFonts w:eastAsia="Calibri"/>
          <w:b/>
          <w:sz w:val="28"/>
          <w:szCs w:val="28"/>
          <w:lang w:eastAsia="en-US"/>
        </w:rPr>
        <w:t xml:space="preserve"> год</w:t>
      </w:r>
    </w:p>
    <w:p w14:paraId="36E1F572" w14:textId="77777777" w:rsidR="007575E7" w:rsidRPr="007575E7" w:rsidRDefault="007575E7" w:rsidP="007575E7">
      <w:pPr>
        <w:jc w:val="center"/>
        <w:rPr>
          <w:sz w:val="18"/>
        </w:rPr>
      </w:pPr>
    </w:p>
    <w:p w14:paraId="13773748" w14:textId="77777777" w:rsidR="007575E7" w:rsidRPr="007575E7" w:rsidRDefault="007575E7" w:rsidP="007575E7">
      <w:pPr>
        <w:widowControl w:val="0"/>
        <w:spacing w:line="238" w:lineRule="auto"/>
        <w:ind w:firstLine="740"/>
        <w:jc w:val="both"/>
        <w:rPr>
          <w:color w:val="000000"/>
          <w:sz w:val="28"/>
          <w:szCs w:val="28"/>
          <w:lang w:bidi="ru-RU"/>
        </w:rPr>
      </w:pPr>
      <w:r w:rsidRPr="007575E7">
        <w:rPr>
          <w:color w:val="000000"/>
          <w:sz w:val="28"/>
          <w:szCs w:val="28"/>
          <w:lang w:bidi="ru-RU"/>
        </w:rPr>
        <w:t xml:space="preserve">Настоящий отчет о деятельности Контрольно-счетной палаты муниципального образования «Красногвардейский район» за 2021 год (далее – Отчет) представлен в Совет народных депутатов муниципального образования «Красногвардейский район» (далее – Совет народных депутатов, Совет) в соответствии со статей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7575E7">
        <w:rPr>
          <w:rFonts w:eastAsia="Andale Sans UI"/>
          <w:color w:val="000000"/>
          <w:kern w:val="1"/>
          <w:sz w:val="28"/>
          <w:szCs w:val="28"/>
          <w:lang w:bidi="ru-RU"/>
        </w:rPr>
        <w:t>(далее – Федеральный закон №6-ФЗ)</w:t>
      </w:r>
      <w:r w:rsidRPr="007575E7">
        <w:rPr>
          <w:color w:val="000000"/>
          <w:sz w:val="28"/>
          <w:szCs w:val="28"/>
          <w:lang w:bidi="ru-RU"/>
        </w:rPr>
        <w:t>, статьей 20 Положения о Контрольно-счетной палате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22.10.2021 № 221 (далее - Положение о Контрольно-счетной палате).</w:t>
      </w:r>
    </w:p>
    <w:p w14:paraId="5F909362" w14:textId="77777777" w:rsidR="007575E7" w:rsidRPr="007575E7" w:rsidRDefault="007575E7" w:rsidP="007575E7">
      <w:pPr>
        <w:spacing w:line="238" w:lineRule="auto"/>
        <w:ind w:firstLine="708"/>
        <w:jc w:val="both"/>
        <w:rPr>
          <w:rFonts w:eastAsia="Calibri"/>
          <w:sz w:val="28"/>
          <w:szCs w:val="28"/>
          <w:lang w:eastAsia="en-US"/>
        </w:rPr>
      </w:pPr>
      <w:r w:rsidRPr="007575E7">
        <w:rPr>
          <w:rFonts w:eastAsia="Calibri"/>
          <w:sz w:val="28"/>
          <w:szCs w:val="28"/>
          <w:lang w:eastAsia="en-US"/>
        </w:rPr>
        <w:t>В представленном Отчёте отражены основные направления деятельности Контрольно-счетной палаты муниципального образования «Красногвардейский район» (далее - Контрольно-счетная палата, Палата) за 2021 год, информация о количестве проведённых контрольных и экспертно-аналитических мероприятий, их общих результатах, о принятых объектами проверок мерах по устранению выявленных нарушений и недостатков, а так же результаты организационной и информационной деятельности.</w:t>
      </w:r>
    </w:p>
    <w:p w14:paraId="4872F95B" w14:textId="77777777" w:rsidR="007575E7" w:rsidRPr="007575E7" w:rsidRDefault="007575E7" w:rsidP="007575E7">
      <w:pPr>
        <w:widowControl w:val="0"/>
        <w:autoSpaceDE w:val="0"/>
        <w:autoSpaceDN w:val="0"/>
        <w:adjustRightInd w:val="0"/>
        <w:spacing w:line="238" w:lineRule="auto"/>
        <w:ind w:firstLine="540"/>
        <w:jc w:val="both"/>
        <w:rPr>
          <w:rFonts w:eastAsia="Calibri"/>
          <w:b/>
          <w:sz w:val="20"/>
          <w:szCs w:val="20"/>
          <w:lang w:eastAsia="en-US"/>
        </w:rPr>
      </w:pPr>
    </w:p>
    <w:p w14:paraId="7DD50154" w14:textId="77777777" w:rsidR="007575E7" w:rsidRPr="007575E7" w:rsidRDefault="007575E7" w:rsidP="007575E7">
      <w:pPr>
        <w:tabs>
          <w:tab w:val="left" w:pos="2268"/>
        </w:tabs>
        <w:autoSpaceDE w:val="0"/>
        <w:autoSpaceDN w:val="0"/>
        <w:adjustRightInd w:val="0"/>
        <w:spacing w:line="238" w:lineRule="auto"/>
        <w:jc w:val="center"/>
        <w:rPr>
          <w:rFonts w:eastAsia="Calibri"/>
          <w:b/>
          <w:bCs/>
          <w:color w:val="000000"/>
          <w:sz w:val="28"/>
          <w:szCs w:val="28"/>
          <w:lang w:eastAsia="en-US"/>
        </w:rPr>
      </w:pPr>
      <w:r w:rsidRPr="007575E7">
        <w:rPr>
          <w:rFonts w:eastAsia="Calibri"/>
          <w:b/>
          <w:bCs/>
          <w:color w:val="000000"/>
          <w:sz w:val="28"/>
          <w:szCs w:val="28"/>
          <w:lang w:eastAsia="en-US"/>
        </w:rPr>
        <w:t>1. Общие положения</w:t>
      </w:r>
    </w:p>
    <w:p w14:paraId="6FA0FB95" w14:textId="77777777" w:rsidR="007575E7" w:rsidRPr="007575E7" w:rsidRDefault="007575E7" w:rsidP="007575E7">
      <w:pPr>
        <w:spacing w:line="238" w:lineRule="auto"/>
        <w:ind w:firstLine="708"/>
        <w:jc w:val="both"/>
        <w:rPr>
          <w:rFonts w:eastAsia="Calibri"/>
          <w:color w:val="000000"/>
          <w:sz w:val="28"/>
          <w:szCs w:val="28"/>
          <w:lang w:eastAsia="en-US"/>
        </w:rPr>
      </w:pPr>
      <w:r w:rsidRPr="007575E7">
        <w:rPr>
          <w:rFonts w:eastAsia="Calibri"/>
          <w:color w:val="000000"/>
          <w:sz w:val="28"/>
          <w:szCs w:val="28"/>
          <w:lang w:eastAsia="en-US"/>
        </w:rPr>
        <w:t>Контрольно-счетная палата является постоянно действующим органом внешнего муниципального финансового контроля, образуется Советом народных депутатов и ему подотчетна.</w:t>
      </w:r>
    </w:p>
    <w:p w14:paraId="0DE07DF1" w14:textId="77777777" w:rsidR="007575E7" w:rsidRPr="007575E7" w:rsidRDefault="007575E7" w:rsidP="007575E7">
      <w:pPr>
        <w:spacing w:line="238" w:lineRule="auto"/>
        <w:ind w:firstLine="708"/>
        <w:jc w:val="both"/>
        <w:rPr>
          <w:rFonts w:eastAsia="Calibri"/>
          <w:color w:val="000000"/>
          <w:sz w:val="28"/>
          <w:szCs w:val="28"/>
          <w:lang w:eastAsia="en-US"/>
        </w:rPr>
      </w:pPr>
      <w:r w:rsidRPr="007575E7">
        <w:rPr>
          <w:rFonts w:eastAsia="Calibri"/>
          <w:color w:val="000000"/>
          <w:sz w:val="28"/>
          <w:szCs w:val="28"/>
          <w:lang w:eastAsia="en-US"/>
        </w:rPr>
        <w:t>Контрольно-счетная палата является органом местного самоуправления, обладает правами юридического лица и осуществляет свою деятельность в соответствии с Бюджетным кодексом Российской Федерации (далее – БК РФ),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«Красногвардейский район», утвержденным решением Совета народных депутатов от 27.05.2008 № 74 (далее – Устав муниципального образования) и Положением о Контрольно-счетной палате,</w:t>
      </w:r>
      <w:r w:rsidRPr="007575E7">
        <w:rPr>
          <w:rFonts w:ascii="Calibri" w:eastAsia="Calibri" w:hAnsi="Calibri"/>
          <w:sz w:val="22"/>
          <w:szCs w:val="22"/>
          <w:lang w:eastAsia="en-US"/>
        </w:rPr>
        <w:t xml:space="preserve"> </w:t>
      </w:r>
      <w:r w:rsidRPr="007575E7">
        <w:rPr>
          <w:rFonts w:eastAsia="Calibri"/>
          <w:color w:val="000000"/>
          <w:sz w:val="28"/>
          <w:szCs w:val="28"/>
          <w:lang w:eastAsia="en-US"/>
        </w:rPr>
        <w:t>а также другими законами и иными нормативными актами Российской Федерации и Республики Адыгея.</w:t>
      </w:r>
    </w:p>
    <w:p w14:paraId="784C2EEF" w14:textId="77777777" w:rsidR="007575E7" w:rsidRPr="007575E7" w:rsidRDefault="007575E7" w:rsidP="007575E7">
      <w:pPr>
        <w:spacing w:line="238" w:lineRule="auto"/>
        <w:ind w:firstLine="708"/>
        <w:jc w:val="both"/>
        <w:rPr>
          <w:rFonts w:eastAsia="Calibri"/>
          <w:bCs/>
          <w:color w:val="000000"/>
          <w:sz w:val="28"/>
          <w:szCs w:val="28"/>
          <w:lang w:eastAsia="en-US"/>
        </w:rPr>
      </w:pPr>
      <w:r w:rsidRPr="007575E7">
        <w:rPr>
          <w:rFonts w:eastAsia="Calibri"/>
          <w:bCs/>
          <w:color w:val="000000"/>
          <w:sz w:val="28"/>
          <w:szCs w:val="28"/>
          <w:lang w:eastAsia="en-US"/>
        </w:rPr>
        <w:lastRenderedPageBreak/>
        <w:t xml:space="preserve">Штатная численность </w:t>
      </w:r>
      <w:r w:rsidRPr="007575E7">
        <w:rPr>
          <w:rFonts w:eastAsia="Calibri"/>
          <w:sz w:val="28"/>
          <w:szCs w:val="28"/>
          <w:lang w:eastAsia="en-US"/>
        </w:rPr>
        <w:t>Контрольно-счетной палаты</w:t>
      </w:r>
      <w:r w:rsidRPr="007575E7">
        <w:rPr>
          <w:rFonts w:eastAsia="Calibri"/>
          <w:bCs/>
          <w:color w:val="000000"/>
          <w:sz w:val="28"/>
          <w:szCs w:val="28"/>
          <w:lang w:eastAsia="en-US"/>
        </w:rPr>
        <w:t xml:space="preserve"> на 01.01.2022 утверждена в количестве 3 человек, фактическая численность составляет 3 человека.</w:t>
      </w:r>
    </w:p>
    <w:p w14:paraId="1DB1835C" w14:textId="77777777" w:rsidR="007575E7" w:rsidRPr="007575E7" w:rsidRDefault="007575E7" w:rsidP="007575E7">
      <w:pPr>
        <w:tabs>
          <w:tab w:val="left" w:pos="709"/>
        </w:tabs>
        <w:spacing w:line="238" w:lineRule="auto"/>
        <w:ind w:firstLine="709"/>
        <w:jc w:val="both"/>
        <w:rPr>
          <w:rFonts w:eastAsia="Calibri"/>
          <w:sz w:val="28"/>
          <w:szCs w:val="28"/>
          <w:lang w:eastAsia="en-US"/>
        </w:rPr>
      </w:pPr>
      <w:r w:rsidRPr="007575E7">
        <w:rPr>
          <w:rFonts w:eastAsia="Calibri"/>
          <w:sz w:val="28"/>
          <w:szCs w:val="28"/>
          <w:lang w:eastAsia="en-US"/>
        </w:rPr>
        <w:t>Работа Контрольно-счетной палаты в 2021 году осуществлялась на основе плана работы, утвержденного приказом Контрольно-счетной палаты от 25 декабря 2020 года № 16 (с изменениями от 05.08.2021).</w:t>
      </w:r>
    </w:p>
    <w:p w14:paraId="3E090FB4" w14:textId="77777777" w:rsidR="007575E7" w:rsidRPr="007575E7" w:rsidRDefault="007575E7" w:rsidP="007575E7">
      <w:pPr>
        <w:tabs>
          <w:tab w:val="left" w:pos="709"/>
        </w:tabs>
        <w:spacing w:line="238" w:lineRule="auto"/>
        <w:ind w:firstLine="709"/>
        <w:jc w:val="both"/>
        <w:rPr>
          <w:rFonts w:eastAsia="Calibri"/>
          <w:sz w:val="28"/>
          <w:szCs w:val="28"/>
          <w:lang w:eastAsia="en-US"/>
        </w:rPr>
      </w:pPr>
      <w:r w:rsidRPr="007575E7">
        <w:rPr>
          <w:rFonts w:eastAsia="Calibri"/>
          <w:sz w:val="28"/>
          <w:szCs w:val="28"/>
          <w:lang w:eastAsia="en-US"/>
        </w:rPr>
        <w:t>План работы Контрольно-счетной палаты на 2021 год был сформирован с учетом поручений Совета народных депутатов, предложений главы муниципального образования «Красногвардейский район».</w:t>
      </w:r>
    </w:p>
    <w:p w14:paraId="7CAC3777" w14:textId="77777777" w:rsidR="007575E7" w:rsidRPr="007575E7" w:rsidRDefault="007575E7" w:rsidP="007575E7">
      <w:pPr>
        <w:spacing w:line="238" w:lineRule="auto"/>
        <w:ind w:firstLine="709"/>
        <w:jc w:val="both"/>
        <w:rPr>
          <w:rFonts w:eastAsia="Calibri"/>
          <w:color w:val="000000"/>
          <w:sz w:val="28"/>
          <w:szCs w:val="28"/>
          <w:lang w:eastAsia="en-US"/>
        </w:rPr>
      </w:pPr>
      <w:r w:rsidRPr="007575E7">
        <w:rPr>
          <w:rFonts w:eastAsia="Calibri"/>
          <w:color w:val="000000"/>
          <w:sz w:val="28"/>
          <w:szCs w:val="28"/>
          <w:lang w:eastAsia="en-US"/>
        </w:rPr>
        <w:t>Контрольная и экспертно-аналитическая деятельность Контрольно-счетной палаты в отчетном году строилась на принципах объективного отражения результатов контроля на основе сопоставления содержания проверенных материалов (документов) с законами, положениями, инструкциями и распорядительными документами, регулирующими проверяемую или анализируемую деятельность.</w:t>
      </w:r>
    </w:p>
    <w:p w14:paraId="75D8D094" w14:textId="77777777" w:rsidR="007575E7" w:rsidRPr="007575E7" w:rsidRDefault="007575E7" w:rsidP="007575E7">
      <w:pPr>
        <w:widowControl w:val="0"/>
        <w:autoSpaceDE w:val="0"/>
        <w:autoSpaceDN w:val="0"/>
        <w:adjustRightInd w:val="0"/>
        <w:spacing w:line="238" w:lineRule="auto"/>
        <w:ind w:firstLine="851"/>
        <w:jc w:val="both"/>
        <w:rPr>
          <w:rFonts w:eastAsia="Calibri"/>
          <w:sz w:val="28"/>
          <w:szCs w:val="28"/>
          <w:lang w:eastAsia="en-US"/>
        </w:rPr>
      </w:pPr>
      <w:r w:rsidRPr="007575E7">
        <w:rPr>
          <w:rFonts w:eastAsia="Calibri"/>
          <w:sz w:val="28"/>
          <w:szCs w:val="28"/>
          <w:lang w:eastAsia="en-US"/>
        </w:rPr>
        <w:t>При осуществлении внешнего муниципального контроля в 2021 году решались задачи по развитию и улучшению качества оперативного контроля исполнения муниципального бюджета, повышению эффективности и результативности реализации контрольных и экспертно-аналитических материалов, выявлению рисков при бюджетном планировании.</w:t>
      </w:r>
    </w:p>
    <w:p w14:paraId="19C6C3D1" w14:textId="77777777" w:rsidR="007575E7" w:rsidRPr="007575E7" w:rsidRDefault="007575E7" w:rsidP="007575E7">
      <w:pPr>
        <w:tabs>
          <w:tab w:val="left" w:pos="567"/>
          <w:tab w:val="left" w:pos="709"/>
        </w:tabs>
        <w:spacing w:line="238" w:lineRule="auto"/>
        <w:ind w:firstLine="709"/>
        <w:jc w:val="both"/>
        <w:rPr>
          <w:rFonts w:eastAsia="Calibri"/>
          <w:sz w:val="28"/>
          <w:szCs w:val="28"/>
          <w:lang w:eastAsia="en-US"/>
        </w:rPr>
      </w:pPr>
      <w:r w:rsidRPr="007575E7">
        <w:rPr>
          <w:rFonts w:eastAsia="Calibri"/>
          <w:sz w:val="28"/>
          <w:szCs w:val="28"/>
          <w:lang w:eastAsia="en-US"/>
        </w:rPr>
        <w:t>Целью контрольной и экспертно-аналитической деятельности являлась разработка предложений и рекомендаций, направленных не только на устранение выявленных нарушений и недостатков, а также на их предотвращение и предупреждение.</w:t>
      </w:r>
    </w:p>
    <w:p w14:paraId="7952DAC0" w14:textId="77777777" w:rsidR="007575E7" w:rsidRPr="007575E7" w:rsidRDefault="007575E7" w:rsidP="007575E7">
      <w:pPr>
        <w:autoSpaceDE w:val="0"/>
        <w:autoSpaceDN w:val="0"/>
        <w:adjustRightInd w:val="0"/>
        <w:spacing w:line="238" w:lineRule="auto"/>
        <w:ind w:firstLine="709"/>
        <w:jc w:val="both"/>
        <w:rPr>
          <w:rFonts w:eastAsia="Calibri"/>
          <w:sz w:val="28"/>
          <w:szCs w:val="28"/>
          <w:lang w:eastAsia="en-US"/>
        </w:rPr>
      </w:pPr>
      <w:r w:rsidRPr="007575E7">
        <w:rPr>
          <w:rFonts w:eastAsia="Calibri"/>
          <w:sz w:val="28"/>
          <w:szCs w:val="28"/>
          <w:lang w:eastAsia="en-US"/>
        </w:rPr>
        <w:t>За отчетный период Палатой проведено 15 контрольных мероприятий, из них 7 проверок бюджетной отчетности главных распорядителей бюджетных средств муниципального образования «Красногвардейский район» и 38 экспертно-аналитических мероприятий,</w:t>
      </w:r>
      <w:r w:rsidRPr="007575E7">
        <w:rPr>
          <w:rFonts w:ascii="Calibri" w:eastAsia="Calibri" w:hAnsi="Calibri"/>
          <w:sz w:val="22"/>
          <w:szCs w:val="22"/>
          <w:lang w:eastAsia="en-US"/>
        </w:rPr>
        <w:t xml:space="preserve"> </w:t>
      </w:r>
      <w:r w:rsidRPr="007575E7">
        <w:rPr>
          <w:rFonts w:eastAsia="Calibri"/>
          <w:sz w:val="28"/>
          <w:szCs w:val="28"/>
          <w:lang w:eastAsia="en-US"/>
        </w:rPr>
        <w:t>включая 12 экспертиз проектов нормативных правовых актов.</w:t>
      </w:r>
    </w:p>
    <w:p w14:paraId="7A9EEFEF" w14:textId="77777777" w:rsidR="007575E7" w:rsidRPr="007575E7" w:rsidRDefault="007575E7" w:rsidP="007575E7">
      <w:pPr>
        <w:autoSpaceDE w:val="0"/>
        <w:autoSpaceDN w:val="0"/>
        <w:adjustRightInd w:val="0"/>
        <w:spacing w:line="238" w:lineRule="auto"/>
        <w:ind w:firstLine="709"/>
        <w:jc w:val="both"/>
        <w:rPr>
          <w:rFonts w:eastAsia="Calibri"/>
          <w:sz w:val="28"/>
          <w:szCs w:val="28"/>
          <w:lang w:eastAsia="en-US"/>
        </w:rPr>
      </w:pPr>
      <w:r w:rsidRPr="007575E7">
        <w:rPr>
          <w:rFonts w:eastAsia="Calibri"/>
          <w:sz w:val="28"/>
          <w:szCs w:val="28"/>
          <w:lang w:eastAsia="en-US"/>
        </w:rPr>
        <w:t>Объектами контроля являлись 14 органов местного самоуправления и 6 муниципальных учреждения.</w:t>
      </w:r>
    </w:p>
    <w:p w14:paraId="3E678B27" w14:textId="77777777" w:rsidR="007575E7" w:rsidRPr="007575E7" w:rsidRDefault="007575E7" w:rsidP="007575E7">
      <w:pPr>
        <w:autoSpaceDE w:val="0"/>
        <w:autoSpaceDN w:val="0"/>
        <w:adjustRightInd w:val="0"/>
        <w:spacing w:line="238" w:lineRule="auto"/>
        <w:ind w:firstLine="709"/>
        <w:jc w:val="both"/>
        <w:rPr>
          <w:rFonts w:eastAsia="Calibri"/>
          <w:sz w:val="28"/>
          <w:szCs w:val="28"/>
          <w:lang w:eastAsia="en-US"/>
        </w:rPr>
      </w:pPr>
      <w:r w:rsidRPr="007575E7">
        <w:rPr>
          <w:rFonts w:eastAsia="Calibri"/>
          <w:color w:val="000000"/>
          <w:sz w:val="28"/>
          <w:szCs w:val="28"/>
          <w:lang w:eastAsia="en-US"/>
        </w:rPr>
        <w:t xml:space="preserve">Кроме этого, </w:t>
      </w:r>
      <w:r w:rsidRPr="007575E7">
        <w:rPr>
          <w:rFonts w:eastAsia="Calibri"/>
          <w:sz w:val="28"/>
          <w:szCs w:val="28"/>
          <w:lang w:eastAsia="en-US"/>
        </w:rPr>
        <w:t xml:space="preserve">по запросам Прокуратуры Красногвардейского района, в течение отчетного периода, сотрудники Контрольно-счетной палаты принимали участие в трех </w:t>
      </w:r>
      <w:proofErr w:type="gramStart"/>
      <w:r w:rsidRPr="007575E7">
        <w:rPr>
          <w:rFonts w:eastAsia="Calibri"/>
          <w:sz w:val="28"/>
          <w:szCs w:val="28"/>
          <w:lang w:eastAsia="en-US"/>
        </w:rPr>
        <w:t>проверках</w:t>
      </w:r>
      <w:proofErr w:type="gramEnd"/>
      <w:r w:rsidRPr="007575E7">
        <w:rPr>
          <w:rFonts w:eastAsia="Calibri"/>
          <w:sz w:val="28"/>
          <w:szCs w:val="28"/>
          <w:lang w:eastAsia="en-US"/>
        </w:rPr>
        <w:t xml:space="preserve"> проводимых Прокуратурой Красногвардейского района.</w:t>
      </w:r>
    </w:p>
    <w:p w14:paraId="25521D3A" w14:textId="77777777" w:rsidR="007575E7" w:rsidRPr="007575E7" w:rsidRDefault="007575E7" w:rsidP="007575E7">
      <w:pPr>
        <w:autoSpaceDE w:val="0"/>
        <w:autoSpaceDN w:val="0"/>
        <w:adjustRightInd w:val="0"/>
        <w:spacing w:line="238" w:lineRule="auto"/>
        <w:ind w:firstLine="709"/>
        <w:jc w:val="both"/>
        <w:rPr>
          <w:rFonts w:eastAsia="Calibri"/>
          <w:sz w:val="28"/>
          <w:szCs w:val="28"/>
          <w:lang w:eastAsia="en-US"/>
        </w:rPr>
      </w:pPr>
      <w:r w:rsidRPr="007575E7">
        <w:rPr>
          <w:rFonts w:eastAsia="Calibri"/>
          <w:sz w:val="28"/>
          <w:szCs w:val="28"/>
          <w:lang w:eastAsia="en-US"/>
        </w:rPr>
        <w:t>Все контрольные и экспертно-аналитические мероприятия проведены в соответствии с требованиями действующего законодательства.</w:t>
      </w:r>
    </w:p>
    <w:p w14:paraId="5A380D8A" w14:textId="77777777" w:rsidR="007575E7" w:rsidRPr="007575E7" w:rsidRDefault="007575E7" w:rsidP="007575E7">
      <w:pPr>
        <w:autoSpaceDE w:val="0"/>
        <w:autoSpaceDN w:val="0"/>
        <w:adjustRightInd w:val="0"/>
        <w:spacing w:line="238" w:lineRule="auto"/>
        <w:ind w:firstLine="709"/>
        <w:jc w:val="both"/>
        <w:rPr>
          <w:rFonts w:eastAsia="Calibri"/>
          <w:sz w:val="28"/>
          <w:szCs w:val="28"/>
          <w:lang w:eastAsia="en-US"/>
        </w:rPr>
      </w:pPr>
      <w:r w:rsidRPr="007575E7">
        <w:rPr>
          <w:rFonts w:eastAsia="Calibri"/>
          <w:sz w:val="28"/>
          <w:szCs w:val="28"/>
          <w:lang w:eastAsia="en-US"/>
        </w:rPr>
        <w:t>Основные показатели деятельности Контрольно-счетной палаты приведены в приложении к настоящему отчету.</w:t>
      </w:r>
    </w:p>
    <w:p w14:paraId="336C4E4F" w14:textId="77777777" w:rsidR="007575E7" w:rsidRPr="007575E7" w:rsidRDefault="007575E7" w:rsidP="007575E7">
      <w:pPr>
        <w:autoSpaceDE w:val="0"/>
        <w:autoSpaceDN w:val="0"/>
        <w:adjustRightInd w:val="0"/>
        <w:spacing w:line="238" w:lineRule="auto"/>
        <w:ind w:firstLine="709"/>
        <w:jc w:val="both"/>
        <w:rPr>
          <w:rFonts w:eastAsia="Calibri"/>
          <w:sz w:val="20"/>
          <w:szCs w:val="20"/>
          <w:lang w:eastAsia="en-US"/>
        </w:rPr>
      </w:pPr>
    </w:p>
    <w:p w14:paraId="5D050B1B" w14:textId="77777777" w:rsidR="007575E7" w:rsidRPr="007575E7" w:rsidRDefault="007575E7" w:rsidP="007575E7">
      <w:pPr>
        <w:spacing w:line="238" w:lineRule="auto"/>
        <w:jc w:val="center"/>
        <w:rPr>
          <w:rFonts w:eastAsia="Calibri"/>
          <w:b/>
          <w:color w:val="000000"/>
          <w:sz w:val="28"/>
          <w:szCs w:val="28"/>
          <w:lang w:eastAsia="en-US"/>
        </w:rPr>
      </w:pPr>
      <w:r w:rsidRPr="007575E7">
        <w:rPr>
          <w:rFonts w:eastAsia="Calibri"/>
          <w:b/>
          <w:color w:val="000000"/>
          <w:sz w:val="28"/>
          <w:szCs w:val="28"/>
          <w:lang w:eastAsia="en-US"/>
        </w:rPr>
        <w:t>2. Экспертно-аналитическая деятельность</w:t>
      </w:r>
    </w:p>
    <w:p w14:paraId="258805EB" w14:textId="77777777" w:rsidR="007575E7" w:rsidRPr="007575E7" w:rsidRDefault="007575E7" w:rsidP="007575E7">
      <w:pPr>
        <w:spacing w:line="238" w:lineRule="auto"/>
        <w:ind w:firstLine="709"/>
        <w:jc w:val="both"/>
        <w:rPr>
          <w:rFonts w:eastAsia="Calibri"/>
          <w:color w:val="000000"/>
          <w:sz w:val="28"/>
          <w:szCs w:val="28"/>
          <w:lang w:eastAsia="en-US"/>
        </w:rPr>
      </w:pPr>
      <w:r w:rsidRPr="007575E7">
        <w:rPr>
          <w:rFonts w:eastAsia="Calibri"/>
          <w:color w:val="000000"/>
          <w:sz w:val="28"/>
          <w:szCs w:val="28"/>
          <w:lang w:eastAsia="en-US"/>
        </w:rPr>
        <w:t xml:space="preserve">За отчетный период Контрольно-счетной палатой проведено 38 экспертно-аналитических мероприятий, результаты которых отражены в Заключениях. В том числе подготовлены 9 экспертных заключений на Проекты нормативно-правовых актов муниципального образования «Красногвардейский район» и 3 </w:t>
      </w:r>
      <w:r w:rsidRPr="007575E7">
        <w:rPr>
          <w:rFonts w:eastAsia="Calibri"/>
          <w:color w:val="000000"/>
          <w:sz w:val="28"/>
          <w:szCs w:val="28"/>
          <w:lang w:eastAsia="en-US"/>
        </w:rPr>
        <w:lastRenderedPageBreak/>
        <w:t xml:space="preserve">экспертных заключений на Проекты нормативно-правовых актов поселений, входящих в состав муниципального образования «Красногвардейский район». </w:t>
      </w:r>
    </w:p>
    <w:p w14:paraId="6E57CC8E" w14:textId="77777777" w:rsidR="007575E7" w:rsidRPr="007575E7" w:rsidRDefault="007575E7" w:rsidP="007575E7">
      <w:pPr>
        <w:spacing w:line="238" w:lineRule="auto"/>
        <w:ind w:firstLine="709"/>
        <w:jc w:val="both"/>
        <w:rPr>
          <w:rFonts w:eastAsia="Calibri"/>
          <w:color w:val="000000"/>
          <w:sz w:val="28"/>
          <w:szCs w:val="28"/>
          <w:lang w:eastAsia="en-US"/>
        </w:rPr>
      </w:pPr>
      <w:r w:rsidRPr="007575E7">
        <w:rPr>
          <w:rFonts w:eastAsia="Calibri"/>
          <w:color w:val="000000"/>
          <w:sz w:val="28"/>
          <w:szCs w:val="28"/>
          <w:lang w:eastAsia="en-US"/>
        </w:rPr>
        <w:t>В отчетном году, реализуя экспертно-аналитические функции, Контрольно-счётная палата осуществляла контроль за исполнением бюджета муниципального образования «Красногвардейский район», реализуемого на трех последовательных стадиях:</w:t>
      </w:r>
    </w:p>
    <w:p w14:paraId="394F48AA" w14:textId="77777777" w:rsidR="007575E7" w:rsidRPr="007575E7" w:rsidRDefault="007575E7" w:rsidP="007575E7">
      <w:pPr>
        <w:spacing w:line="238" w:lineRule="auto"/>
        <w:ind w:firstLine="709"/>
        <w:jc w:val="both"/>
        <w:rPr>
          <w:rFonts w:eastAsia="Calibri"/>
          <w:color w:val="000000"/>
          <w:sz w:val="28"/>
          <w:szCs w:val="28"/>
          <w:lang w:eastAsia="en-US"/>
        </w:rPr>
      </w:pPr>
      <w:r w:rsidRPr="007575E7">
        <w:rPr>
          <w:rFonts w:eastAsia="Calibri"/>
          <w:color w:val="000000"/>
          <w:sz w:val="28"/>
          <w:szCs w:val="28"/>
          <w:lang w:eastAsia="en-US"/>
        </w:rPr>
        <w:t xml:space="preserve">В рамках предварительного контроля проводилась экспертиза проекта решения Совета народных депутатов муниципального образования «Красногвардейский район» на 2021 год и плановый период 2022-2023 годов. Экспертиза проекта решения Совета народных депутатов о бюджете муниципального образования «Красногвардейский район» на 2021 год и плановый период 2022-2023 годов проведена по вопросам обоснованности доходных и расходных статей, размера долговых обязательств и дефицита бюджета, а также на соответствие бюджетному законодательству. </w:t>
      </w:r>
    </w:p>
    <w:p w14:paraId="31A37CF2" w14:textId="77777777" w:rsidR="007575E7" w:rsidRPr="007575E7" w:rsidRDefault="007575E7" w:rsidP="007575E7">
      <w:pPr>
        <w:spacing w:line="238" w:lineRule="auto"/>
        <w:ind w:firstLine="709"/>
        <w:jc w:val="both"/>
        <w:rPr>
          <w:rFonts w:eastAsia="Calibri"/>
          <w:color w:val="000000"/>
          <w:sz w:val="28"/>
          <w:szCs w:val="28"/>
          <w:lang w:eastAsia="en-US"/>
        </w:rPr>
      </w:pPr>
      <w:r w:rsidRPr="007575E7">
        <w:rPr>
          <w:rFonts w:eastAsia="Calibri"/>
          <w:color w:val="000000"/>
          <w:sz w:val="28"/>
          <w:szCs w:val="28"/>
          <w:lang w:eastAsia="en-US"/>
        </w:rPr>
        <w:t>Текущий контроль исполнения бюджета Контрольно-счётная палата осуществляла при подготовке заключений по проектам решений о внесении изменений и дополнений в бюджет муниципального образования «Красногвардейский район» на 2021 год.</w:t>
      </w:r>
    </w:p>
    <w:p w14:paraId="67FD2BED" w14:textId="77777777" w:rsidR="007575E7" w:rsidRPr="007575E7" w:rsidRDefault="007575E7" w:rsidP="007575E7">
      <w:pPr>
        <w:spacing w:line="238" w:lineRule="auto"/>
        <w:ind w:firstLine="709"/>
        <w:jc w:val="both"/>
        <w:rPr>
          <w:rFonts w:eastAsia="Calibri"/>
          <w:color w:val="000000"/>
          <w:sz w:val="28"/>
          <w:szCs w:val="28"/>
          <w:lang w:eastAsia="en-US"/>
        </w:rPr>
      </w:pPr>
      <w:r w:rsidRPr="007575E7">
        <w:rPr>
          <w:rFonts w:eastAsia="Calibri"/>
          <w:color w:val="000000"/>
          <w:sz w:val="28"/>
          <w:szCs w:val="28"/>
          <w:lang w:eastAsia="en-US"/>
        </w:rPr>
        <w:t xml:space="preserve">Всего за 2021 год было подготовлено 8 заключений на проекты решений о внесении изменений и дополнений в бюджет, которые были направлены в Совет народных депутатов муниципального образования «Красногвардейский район» и Главе муниципального образования «Красногвардейский район». </w:t>
      </w:r>
    </w:p>
    <w:p w14:paraId="768AFF08" w14:textId="77777777" w:rsidR="007575E7" w:rsidRPr="007575E7" w:rsidRDefault="007575E7" w:rsidP="007575E7">
      <w:pPr>
        <w:spacing w:line="238" w:lineRule="auto"/>
        <w:ind w:firstLine="709"/>
        <w:jc w:val="both"/>
        <w:rPr>
          <w:rFonts w:eastAsia="Calibri"/>
          <w:color w:val="000000"/>
          <w:sz w:val="28"/>
          <w:szCs w:val="28"/>
          <w:lang w:eastAsia="en-US"/>
        </w:rPr>
      </w:pPr>
      <w:r w:rsidRPr="007575E7">
        <w:rPr>
          <w:rFonts w:eastAsia="Calibri"/>
          <w:color w:val="000000"/>
          <w:sz w:val="28"/>
          <w:szCs w:val="28"/>
          <w:lang w:eastAsia="en-US"/>
        </w:rPr>
        <w:t>В рамках осуществления последующего контроля проведена внешняя проверка исполнения бюджета муниципального образования «Красногвардейский район» за 2020 год.</w:t>
      </w:r>
    </w:p>
    <w:p w14:paraId="4D66D13D" w14:textId="77777777" w:rsidR="007575E7" w:rsidRPr="007575E7" w:rsidRDefault="007575E7" w:rsidP="007575E7">
      <w:pPr>
        <w:spacing w:line="238" w:lineRule="auto"/>
        <w:ind w:firstLine="709"/>
        <w:jc w:val="both"/>
        <w:rPr>
          <w:rFonts w:eastAsia="Calibri"/>
          <w:color w:val="000000"/>
          <w:sz w:val="28"/>
          <w:szCs w:val="28"/>
          <w:lang w:eastAsia="en-US"/>
        </w:rPr>
      </w:pPr>
      <w:r w:rsidRPr="007575E7">
        <w:rPr>
          <w:rFonts w:eastAsia="Calibri"/>
          <w:color w:val="000000"/>
          <w:sz w:val="28"/>
          <w:szCs w:val="28"/>
          <w:lang w:eastAsia="en-US"/>
        </w:rPr>
        <w:t>Внешняя проверка отчета осуществлялась в соответствии с требованиями статьи 264.4 Бюджетного кодекса Российской Федерации, которая включает внешнюю проверку бюджетной отчетности главных администраторов бюджетных средств (подготовлено 7 заключения) и подготовку заключения на годовой отчет об исполнении бюджета.</w:t>
      </w:r>
    </w:p>
    <w:p w14:paraId="7C75EA65" w14:textId="77777777" w:rsidR="007575E7" w:rsidRPr="007575E7" w:rsidRDefault="007575E7" w:rsidP="007575E7">
      <w:pPr>
        <w:spacing w:line="238" w:lineRule="auto"/>
        <w:ind w:firstLine="709"/>
        <w:jc w:val="both"/>
        <w:rPr>
          <w:rFonts w:eastAsia="Calibri"/>
          <w:color w:val="000000"/>
          <w:sz w:val="28"/>
          <w:szCs w:val="28"/>
          <w:lang w:eastAsia="en-US"/>
        </w:rPr>
      </w:pPr>
      <w:r w:rsidRPr="007575E7">
        <w:rPr>
          <w:rFonts w:eastAsia="Calibri"/>
          <w:color w:val="000000"/>
          <w:sz w:val="28"/>
          <w:szCs w:val="28"/>
          <w:lang w:eastAsia="en-US"/>
        </w:rPr>
        <w:t>Во исполнение заключенных Соглашений «О передаче полномочий по осуществлению внешнего муниципального финансового контроля» заключенных между сельскими поселениями, входящих в состав муниципального образования «Красногвардейский район» и Контрольно-счетной палатой, подготовлены 7 заключений на отчёты об исполнении бюджетов вышеперечисленных муниципальных образований за 2020 год и заключения по результатам проведения внешней проверки бюджетной отчетности за 2020 год главных администраторов бюджетных средств поселений. В ходе подготовки экспертных заключений на годовые отчёты об исполнении бюджетов вышеперечисленных муниципальных образований выявлено 54 нарушения на сумму 7 614,6 тыс. рублей.</w:t>
      </w:r>
    </w:p>
    <w:p w14:paraId="52AE31B5" w14:textId="77777777" w:rsidR="007575E7" w:rsidRPr="007575E7" w:rsidRDefault="007575E7" w:rsidP="007575E7">
      <w:pPr>
        <w:spacing w:line="238" w:lineRule="auto"/>
        <w:ind w:firstLine="709"/>
        <w:jc w:val="both"/>
        <w:rPr>
          <w:rFonts w:eastAsia="Calibri"/>
          <w:color w:val="000000"/>
          <w:sz w:val="28"/>
          <w:szCs w:val="28"/>
          <w:lang w:eastAsia="en-US"/>
        </w:rPr>
      </w:pPr>
      <w:r w:rsidRPr="007575E7">
        <w:rPr>
          <w:rFonts w:eastAsia="Calibri"/>
          <w:color w:val="000000"/>
          <w:sz w:val="28"/>
          <w:szCs w:val="28"/>
          <w:lang w:eastAsia="en-US"/>
        </w:rPr>
        <w:t xml:space="preserve">Подготовлены 3 заключения на проекты решений Советов народных депутатов вышеуказанных муниципальных образований о бюджете на 2023 год и плановый период 2024-2025 годов. При подготовке экспертных заключений дан анализ текстовых статей и показателей проектов, включая сравнительные </w:t>
      </w:r>
      <w:r w:rsidRPr="007575E7">
        <w:rPr>
          <w:rFonts w:eastAsia="Calibri"/>
          <w:color w:val="000000"/>
          <w:sz w:val="28"/>
          <w:szCs w:val="28"/>
          <w:lang w:eastAsia="en-US"/>
        </w:rPr>
        <w:lastRenderedPageBreak/>
        <w:t>анализы с показателями предыдущих периодов, а также разъяснения, касающиеся отдельных положений принимаемых проектов. В ходе подготовки экспертных заключений на проекты решений Советов народных депутатов вышеуказанных муниципальных образований о бюджете на 2022 год и плановый период 2023-2024 годов Контрольно-счетной палатой выявлены недостатки и подготовлены предложения.</w:t>
      </w:r>
    </w:p>
    <w:p w14:paraId="7FB5C0E5" w14:textId="77777777" w:rsidR="007575E7" w:rsidRPr="007575E7" w:rsidRDefault="007575E7" w:rsidP="007575E7">
      <w:pPr>
        <w:spacing w:line="238" w:lineRule="auto"/>
        <w:jc w:val="center"/>
        <w:rPr>
          <w:rFonts w:eastAsia="Calibri"/>
          <w:color w:val="000000"/>
          <w:sz w:val="20"/>
          <w:szCs w:val="20"/>
          <w:lang w:eastAsia="en-US"/>
        </w:rPr>
      </w:pPr>
    </w:p>
    <w:p w14:paraId="7AB610B7" w14:textId="77777777" w:rsidR="007575E7" w:rsidRPr="007575E7" w:rsidRDefault="007575E7" w:rsidP="007575E7">
      <w:pPr>
        <w:spacing w:line="238" w:lineRule="auto"/>
        <w:contextualSpacing/>
        <w:jc w:val="center"/>
        <w:rPr>
          <w:rFonts w:eastAsia="Calibri"/>
          <w:b/>
          <w:sz w:val="28"/>
          <w:szCs w:val="28"/>
          <w:lang w:eastAsia="en-US"/>
        </w:rPr>
      </w:pPr>
      <w:r w:rsidRPr="007575E7">
        <w:rPr>
          <w:rFonts w:eastAsia="Calibri"/>
          <w:b/>
          <w:sz w:val="28"/>
          <w:szCs w:val="28"/>
          <w:lang w:eastAsia="en-US"/>
        </w:rPr>
        <w:t>3. Контрольная деятельность</w:t>
      </w:r>
    </w:p>
    <w:p w14:paraId="35AC42AE" w14:textId="77777777" w:rsidR="007575E7" w:rsidRPr="007575E7" w:rsidRDefault="007575E7" w:rsidP="007575E7">
      <w:pPr>
        <w:spacing w:line="238" w:lineRule="auto"/>
        <w:ind w:firstLine="709"/>
        <w:contextualSpacing/>
        <w:jc w:val="both"/>
        <w:rPr>
          <w:rFonts w:eastAsia="Calibri"/>
          <w:sz w:val="28"/>
          <w:szCs w:val="28"/>
          <w:lang w:eastAsia="en-US"/>
        </w:rPr>
      </w:pPr>
      <w:r w:rsidRPr="007575E7">
        <w:rPr>
          <w:rFonts w:eastAsia="Calibri"/>
          <w:sz w:val="28"/>
          <w:szCs w:val="28"/>
          <w:lang w:eastAsia="en-US"/>
        </w:rPr>
        <w:t>В отчетном году Контрольно-счетной палатой проведено 15 контрольных мероприятий, из них 7 мероприятий в рамках внешней проверки бюджетной отчетности главных распорядителей средств муниципального бюджета. По всем мероприятиям подготовлены соответствующие акты, которые доведены до сведения должностных лиц объектов контроля.</w:t>
      </w:r>
    </w:p>
    <w:p w14:paraId="2C86CCFA" w14:textId="77777777" w:rsidR="007575E7" w:rsidRPr="007575E7" w:rsidRDefault="007575E7" w:rsidP="007575E7">
      <w:pPr>
        <w:spacing w:line="238" w:lineRule="auto"/>
        <w:ind w:firstLine="709"/>
        <w:contextualSpacing/>
        <w:jc w:val="both"/>
        <w:rPr>
          <w:rFonts w:eastAsia="Calibri"/>
          <w:sz w:val="28"/>
          <w:szCs w:val="28"/>
          <w:lang w:eastAsia="en-US"/>
        </w:rPr>
      </w:pPr>
      <w:r w:rsidRPr="007575E7">
        <w:rPr>
          <w:rFonts w:eastAsia="Calibri"/>
          <w:sz w:val="28"/>
          <w:szCs w:val="28"/>
          <w:lang w:eastAsia="en-US"/>
        </w:rPr>
        <w:t xml:space="preserve">Контрольными мероприятиями охвачены средства консолидированного бюджета в объеме 1 023 845,91 тыс. рублей, в том числе при внешней проверке бюджетной отчетности – 923 670,48 тыс. рублей, прочими контрольными мероприятиями – 100 175,43 тыс. рублей. </w:t>
      </w:r>
    </w:p>
    <w:p w14:paraId="4A725C66" w14:textId="77777777" w:rsidR="007575E7" w:rsidRPr="007575E7" w:rsidRDefault="007575E7" w:rsidP="007575E7">
      <w:pPr>
        <w:spacing w:line="238" w:lineRule="auto"/>
        <w:ind w:firstLine="709"/>
        <w:contextualSpacing/>
        <w:jc w:val="both"/>
        <w:rPr>
          <w:rFonts w:eastAsia="Calibri"/>
          <w:sz w:val="28"/>
          <w:szCs w:val="28"/>
          <w:lang w:eastAsia="en-US"/>
        </w:rPr>
      </w:pPr>
      <w:r w:rsidRPr="007575E7">
        <w:rPr>
          <w:rFonts w:eastAsia="Calibri"/>
          <w:sz w:val="28"/>
          <w:szCs w:val="28"/>
          <w:lang w:eastAsia="en-US"/>
        </w:rPr>
        <w:t>В соответствии с планом работы Контрольно-счетной палаты были проведены контрольные мероприятия:</w:t>
      </w:r>
    </w:p>
    <w:p w14:paraId="204F9D22" w14:textId="77777777" w:rsidR="007575E7" w:rsidRPr="007575E7" w:rsidRDefault="007575E7" w:rsidP="007575E7">
      <w:pPr>
        <w:spacing w:line="238" w:lineRule="auto"/>
        <w:ind w:firstLine="709"/>
        <w:contextualSpacing/>
        <w:jc w:val="both"/>
        <w:rPr>
          <w:rFonts w:eastAsia="Calibri"/>
          <w:sz w:val="28"/>
          <w:szCs w:val="28"/>
          <w:lang w:eastAsia="en-US"/>
        </w:rPr>
      </w:pPr>
      <w:r w:rsidRPr="007575E7">
        <w:rPr>
          <w:rFonts w:eastAsia="Calibri"/>
          <w:sz w:val="28"/>
          <w:szCs w:val="28"/>
          <w:lang w:eastAsia="en-US"/>
        </w:rPr>
        <w:t>проверка достоверности, полноты и соответствия нормативным требованиям составления и представления бюджетной отчетности за 2020 год главных администраторов бюджетных средств;</w:t>
      </w:r>
    </w:p>
    <w:p w14:paraId="294BE04B" w14:textId="77777777" w:rsidR="007575E7" w:rsidRPr="007575E7" w:rsidRDefault="007575E7" w:rsidP="007575E7">
      <w:pPr>
        <w:spacing w:line="238" w:lineRule="auto"/>
        <w:ind w:firstLine="709"/>
        <w:contextualSpacing/>
        <w:jc w:val="both"/>
        <w:rPr>
          <w:rFonts w:eastAsia="Calibri"/>
          <w:sz w:val="28"/>
          <w:szCs w:val="28"/>
          <w:lang w:eastAsia="en-US"/>
        </w:rPr>
      </w:pPr>
      <w:r w:rsidRPr="007575E7">
        <w:rPr>
          <w:rFonts w:eastAsia="Calibri"/>
          <w:sz w:val="28"/>
          <w:szCs w:val="28"/>
          <w:lang w:eastAsia="en-US"/>
        </w:rPr>
        <w:t>проверка отдельных вопросов финансово-хозяйственной деятельности в муниципальном бюджетном общеобразовательном учреждении «Гимназия №1» за 2019 год;</w:t>
      </w:r>
    </w:p>
    <w:p w14:paraId="5EE866E6" w14:textId="77777777" w:rsidR="007575E7" w:rsidRPr="007575E7" w:rsidRDefault="007575E7" w:rsidP="007575E7">
      <w:pPr>
        <w:spacing w:line="238" w:lineRule="auto"/>
        <w:ind w:firstLine="709"/>
        <w:contextualSpacing/>
        <w:jc w:val="both"/>
        <w:rPr>
          <w:rFonts w:eastAsia="Calibri"/>
          <w:sz w:val="28"/>
          <w:szCs w:val="28"/>
          <w:lang w:eastAsia="en-US"/>
        </w:rPr>
      </w:pPr>
      <w:r w:rsidRPr="007575E7">
        <w:rPr>
          <w:rFonts w:eastAsia="Calibri"/>
          <w:sz w:val="28"/>
          <w:szCs w:val="28"/>
          <w:lang w:eastAsia="en-US"/>
        </w:rPr>
        <w:t>проверка отдельных вопросов финансово-хозяйственной деятельности в муниципальном бюджетном общеобразовательном учреждении «Основная общеобразовательная школа №13 за 2020 год;</w:t>
      </w:r>
    </w:p>
    <w:p w14:paraId="14C0749A" w14:textId="77777777" w:rsidR="007575E7" w:rsidRPr="007575E7" w:rsidRDefault="007575E7" w:rsidP="007575E7">
      <w:pPr>
        <w:spacing w:line="238" w:lineRule="auto"/>
        <w:ind w:firstLine="709"/>
        <w:contextualSpacing/>
        <w:jc w:val="both"/>
        <w:rPr>
          <w:rFonts w:eastAsia="Calibri"/>
          <w:sz w:val="28"/>
          <w:szCs w:val="28"/>
          <w:lang w:eastAsia="en-US"/>
        </w:rPr>
      </w:pPr>
      <w:proofErr w:type="gramStart"/>
      <w:r w:rsidRPr="007575E7">
        <w:rPr>
          <w:rFonts w:eastAsia="Calibri"/>
          <w:sz w:val="28"/>
          <w:szCs w:val="28"/>
          <w:lang w:eastAsia="en-US"/>
        </w:rPr>
        <w:t>проверка законности и результативности (эффективности и экономности) использования средств</w:t>
      </w:r>
      <w:proofErr w:type="gramEnd"/>
      <w:r w:rsidRPr="007575E7">
        <w:rPr>
          <w:rFonts w:eastAsia="Calibri"/>
          <w:sz w:val="28"/>
          <w:szCs w:val="28"/>
          <w:lang w:eastAsia="en-US"/>
        </w:rPr>
        <w:t xml:space="preserve"> направленных в 2020 году из республиканского бюджета Республики Адыгея, на обеспечение бесплатным питанием обучающихся (1-11 классы) в Муниципальном бюджетном общеобразовательном учреждении «Средняя общеобразовательная школа № 2 им. Ю.К. </w:t>
      </w:r>
      <w:proofErr w:type="spellStart"/>
      <w:r w:rsidRPr="007575E7">
        <w:rPr>
          <w:rFonts w:eastAsia="Calibri"/>
          <w:sz w:val="28"/>
          <w:szCs w:val="28"/>
          <w:lang w:eastAsia="en-US"/>
        </w:rPr>
        <w:t>Шхачемукова</w:t>
      </w:r>
      <w:proofErr w:type="spellEnd"/>
      <w:r w:rsidRPr="007575E7">
        <w:rPr>
          <w:rFonts w:eastAsia="Calibri"/>
          <w:sz w:val="28"/>
          <w:szCs w:val="28"/>
          <w:lang w:eastAsia="en-US"/>
        </w:rPr>
        <w:t xml:space="preserve">» </w:t>
      </w:r>
      <w:proofErr w:type="spellStart"/>
      <w:r w:rsidRPr="007575E7">
        <w:rPr>
          <w:rFonts w:eastAsia="Calibri"/>
          <w:sz w:val="28"/>
          <w:szCs w:val="28"/>
          <w:lang w:eastAsia="en-US"/>
        </w:rPr>
        <w:t>а.Хатукай</w:t>
      </w:r>
      <w:proofErr w:type="spellEnd"/>
      <w:r w:rsidRPr="007575E7">
        <w:rPr>
          <w:rFonts w:eastAsia="Calibri"/>
          <w:sz w:val="28"/>
          <w:szCs w:val="28"/>
          <w:lang w:eastAsia="en-US"/>
        </w:rPr>
        <w:t>;</w:t>
      </w:r>
    </w:p>
    <w:p w14:paraId="3645F2C4" w14:textId="77777777" w:rsidR="007575E7" w:rsidRPr="007575E7" w:rsidRDefault="007575E7" w:rsidP="007575E7">
      <w:pPr>
        <w:spacing w:line="238" w:lineRule="auto"/>
        <w:ind w:firstLine="709"/>
        <w:contextualSpacing/>
        <w:jc w:val="both"/>
        <w:rPr>
          <w:rFonts w:eastAsia="Calibri"/>
          <w:sz w:val="28"/>
          <w:szCs w:val="28"/>
          <w:lang w:eastAsia="en-US"/>
        </w:rPr>
      </w:pPr>
      <w:proofErr w:type="gramStart"/>
      <w:r w:rsidRPr="007575E7">
        <w:rPr>
          <w:rFonts w:eastAsia="Calibri"/>
          <w:sz w:val="28"/>
          <w:szCs w:val="28"/>
          <w:lang w:eastAsia="en-US"/>
        </w:rPr>
        <w:t>проверка законности и результативности (эффективности и экономности) использования средств</w:t>
      </w:r>
      <w:proofErr w:type="gramEnd"/>
      <w:r w:rsidRPr="007575E7">
        <w:rPr>
          <w:rFonts w:eastAsia="Calibri"/>
          <w:sz w:val="28"/>
          <w:szCs w:val="28"/>
          <w:lang w:eastAsia="en-US"/>
        </w:rPr>
        <w:t xml:space="preserve"> направленных в 2020 году из республиканского бюджета Республики Адыгея, на обеспечение бесплатным питанием обучающихся (1-11 классы) в Муниципальном бюджетном общеобразовательном учреждении «Средняя общеобразовательная школа №5»;</w:t>
      </w:r>
    </w:p>
    <w:p w14:paraId="347F133C" w14:textId="77777777" w:rsidR="007575E7" w:rsidRPr="007575E7" w:rsidRDefault="007575E7" w:rsidP="007575E7">
      <w:pPr>
        <w:spacing w:line="238" w:lineRule="auto"/>
        <w:ind w:firstLine="709"/>
        <w:contextualSpacing/>
        <w:jc w:val="both"/>
        <w:rPr>
          <w:rFonts w:eastAsia="Calibri"/>
          <w:sz w:val="28"/>
          <w:szCs w:val="28"/>
          <w:lang w:eastAsia="en-US"/>
        </w:rPr>
      </w:pPr>
      <w:proofErr w:type="gramStart"/>
      <w:r w:rsidRPr="007575E7">
        <w:rPr>
          <w:rFonts w:eastAsia="Calibri"/>
          <w:sz w:val="28"/>
          <w:szCs w:val="28"/>
          <w:lang w:eastAsia="en-US"/>
        </w:rPr>
        <w:t>проверка законности и результативности (эффективности и экономности) использования средств</w:t>
      </w:r>
      <w:proofErr w:type="gramEnd"/>
      <w:r w:rsidRPr="007575E7">
        <w:rPr>
          <w:rFonts w:eastAsia="Calibri"/>
          <w:sz w:val="28"/>
          <w:szCs w:val="28"/>
          <w:lang w:eastAsia="en-US"/>
        </w:rPr>
        <w:t xml:space="preserve"> направленных в 2020 году из республиканского бюджета Республики Адыгея, на обеспечение бесплатным питанием обучающихся (1-11 классы) в Муниципальном бюджетном общеобразовательном учреждении «Средняя общеобразовательная школа №15» им. Героя России Н.Н. Шевелева;</w:t>
      </w:r>
    </w:p>
    <w:p w14:paraId="0A11A9F6" w14:textId="77777777" w:rsidR="007575E7" w:rsidRPr="007575E7" w:rsidRDefault="007575E7" w:rsidP="007575E7">
      <w:pPr>
        <w:spacing w:line="238" w:lineRule="auto"/>
        <w:ind w:firstLine="709"/>
        <w:contextualSpacing/>
        <w:jc w:val="both"/>
        <w:rPr>
          <w:rFonts w:eastAsia="Calibri"/>
          <w:sz w:val="28"/>
          <w:szCs w:val="28"/>
          <w:lang w:eastAsia="en-US"/>
        </w:rPr>
      </w:pPr>
      <w:proofErr w:type="gramStart"/>
      <w:r w:rsidRPr="007575E7">
        <w:rPr>
          <w:rFonts w:eastAsia="Calibri"/>
          <w:sz w:val="28"/>
          <w:szCs w:val="28"/>
          <w:lang w:eastAsia="en-US"/>
        </w:rPr>
        <w:t>проверка законности и результативности (эффективности и экономности) использования средств</w:t>
      </w:r>
      <w:proofErr w:type="gramEnd"/>
      <w:r w:rsidRPr="007575E7">
        <w:rPr>
          <w:rFonts w:eastAsia="Calibri"/>
          <w:sz w:val="28"/>
          <w:szCs w:val="28"/>
          <w:lang w:eastAsia="en-US"/>
        </w:rPr>
        <w:t xml:space="preserve"> направленных в 2020 году из республиканского бюджета </w:t>
      </w:r>
      <w:r w:rsidRPr="007575E7">
        <w:rPr>
          <w:rFonts w:eastAsia="Calibri"/>
          <w:sz w:val="28"/>
          <w:szCs w:val="28"/>
          <w:lang w:eastAsia="en-US"/>
        </w:rPr>
        <w:lastRenderedPageBreak/>
        <w:t>Республики Адыгея, на обеспечение бесплатным питанием обучающихся (1-11 классы) в общеобразовательных учреждениях муниципального образования «Красногвардейский район»;</w:t>
      </w:r>
    </w:p>
    <w:p w14:paraId="62B1E894" w14:textId="77777777" w:rsidR="007575E7" w:rsidRPr="007575E7" w:rsidRDefault="007575E7" w:rsidP="007575E7">
      <w:pPr>
        <w:spacing w:line="238" w:lineRule="auto"/>
        <w:ind w:firstLine="709"/>
        <w:contextualSpacing/>
        <w:jc w:val="both"/>
        <w:rPr>
          <w:rFonts w:eastAsia="Calibri"/>
          <w:sz w:val="28"/>
          <w:szCs w:val="28"/>
          <w:lang w:eastAsia="en-US"/>
        </w:rPr>
      </w:pPr>
      <w:r w:rsidRPr="007575E7">
        <w:rPr>
          <w:rFonts w:eastAsia="Calibri"/>
          <w:sz w:val="28"/>
          <w:szCs w:val="28"/>
          <w:lang w:eastAsia="en-US"/>
        </w:rPr>
        <w:t xml:space="preserve">проверка отдельных вопросов финансово-хозяйственной деятельности в муниципальном бюджетном общеобразовательном учреждении «Основная общеобразовательная школа №12 имени Н.А. </w:t>
      </w:r>
      <w:proofErr w:type="spellStart"/>
      <w:r w:rsidRPr="007575E7">
        <w:rPr>
          <w:rFonts w:eastAsia="Calibri"/>
          <w:sz w:val="28"/>
          <w:szCs w:val="28"/>
          <w:lang w:eastAsia="en-US"/>
        </w:rPr>
        <w:t>Берзегова</w:t>
      </w:r>
      <w:proofErr w:type="spellEnd"/>
      <w:r w:rsidRPr="007575E7">
        <w:rPr>
          <w:rFonts w:eastAsia="Calibri"/>
          <w:sz w:val="28"/>
          <w:szCs w:val="28"/>
          <w:lang w:eastAsia="en-US"/>
        </w:rPr>
        <w:t>» за 2020 год.</w:t>
      </w:r>
    </w:p>
    <w:p w14:paraId="5E346808" w14:textId="77777777" w:rsidR="007575E7" w:rsidRPr="007575E7" w:rsidRDefault="007575E7" w:rsidP="007575E7">
      <w:pPr>
        <w:spacing w:line="238" w:lineRule="auto"/>
        <w:ind w:firstLine="708"/>
        <w:contextualSpacing/>
        <w:jc w:val="both"/>
        <w:rPr>
          <w:rFonts w:eastAsia="Calibri"/>
          <w:sz w:val="28"/>
          <w:szCs w:val="28"/>
          <w:lang w:eastAsia="zh-CN"/>
        </w:rPr>
      </w:pPr>
      <w:r w:rsidRPr="007575E7">
        <w:rPr>
          <w:rFonts w:eastAsia="Calibri"/>
          <w:sz w:val="28"/>
          <w:szCs w:val="28"/>
          <w:lang w:eastAsia="en-US"/>
        </w:rPr>
        <w:t>В ходе проведения контрольных мероприятий выявлено нарушений на общую сумму 83 026,56 тыс. рублей, в том числе неэффективное использование бюджетных средств и средств субсидий, выделенных на выполнение муниципального задания – 1 366,70 тыс. рублей,</w:t>
      </w:r>
      <w:r w:rsidRPr="007575E7">
        <w:rPr>
          <w:rFonts w:ascii="Calibri" w:eastAsia="Calibri" w:hAnsi="Calibri"/>
          <w:sz w:val="22"/>
          <w:szCs w:val="22"/>
          <w:lang w:eastAsia="en-US"/>
        </w:rPr>
        <w:t xml:space="preserve"> </w:t>
      </w:r>
      <w:r w:rsidRPr="007575E7">
        <w:rPr>
          <w:rFonts w:eastAsia="Calibri"/>
          <w:sz w:val="28"/>
          <w:szCs w:val="28"/>
          <w:lang w:eastAsia="en-US"/>
        </w:rPr>
        <w:t>нарушения при формировании и исполнении бюджетов – 7 363,71 тыс. рублей, нарушения ведения бюджетного (бухгалтерского) учета, составления и представления бюджетной (бухгалтерской) отчетности – 8 283,72</w:t>
      </w:r>
      <w:r w:rsidRPr="007575E7">
        <w:rPr>
          <w:rFonts w:eastAsia="Calibri"/>
          <w:sz w:val="28"/>
          <w:szCs w:val="28"/>
          <w:lang w:eastAsia="zh-CN"/>
        </w:rPr>
        <w:t xml:space="preserve"> тыс. рублей, нарушения в сфере управления и распоряжения муниципальной собственностью – 65 084,06 тыс. рублей, нецелевое использование бюджетных средств – 50,30 тыс. рублей, иные нарушения бюджетного, трудового, налогового и гражданского законодательства, а так же других нормативно-правовых актов на сумму 878,07 тыс. рублей.</w:t>
      </w:r>
    </w:p>
    <w:p w14:paraId="1B87D4D3" w14:textId="77777777" w:rsidR="007575E7" w:rsidRPr="007575E7" w:rsidRDefault="007575E7" w:rsidP="007575E7">
      <w:pPr>
        <w:spacing w:line="238" w:lineRule="auto"/>
        <w:ind w:firstLine="708"/>
        <w:contextualSpacing/>
        <w:jc w:val="both"/>
        <w:rPr>
          <w:rFonts w:eastAsia="Calibri"/>
          <w:sz w:val="28"/>
          <w:szCs w:val="28"/>
          <w:lang w:eastAsia="zh-CN"/>
        </w:rPr>
      </w:pPr>
      <w:r w:rsidRPr="007575E7">
        <w:rPr>
          <w:rFonts w:eastAsia="Calibri"/>
          <w:sz w:val="28"/>
          <w:szCs w:val="28"/>
          <w:lang w:eastAsia="zh-CN"/>
        </w:rPr>
        <w:t xml:space="preserve">По результатам контрольных мероприятий Контрольно-счетной палатой в отношении 2 должностных лиц (работников учреждений) составлено 3 протокола об административных правонарушениях. </w:t>
      </w:r>
    </w:p>
    <w:p w14:paraId="44FC54EE" w14:textId="77777777" w:rsidR="007575E7" w:rsidRPr="007575E7" w:rsidRDefault="007575E7" w:rsidP="007575E7">
      <w:pPr>
        <w:spacing w:line="238" w:lineRule="auto"/>
        <w:ind w:left="707" w:firstLine="709"/>
        <w:contextualSpacing/>
        <w:jc w:val="both"/>
        <w:rPr>
          <w:rFonts w:eastAsia="Calibri"/>
          <w:b/>
          <w:sz w:val="20"/>
          <w:szCs w:val="20"/>
          <w:lang w:eastAsia="en-US"/>
        </w:rPr>
      </w:pPr>
    </w:p>
    <w:p w14:paraId="1F5303BB" w14:textId="77777777" w:rsidR="007575E7" w:rsidRPr="007575E7" w:rsidRDefault="007575E7" w:rsidP="007575E7">
      <w:pPr>
        <w:spacing w:line="238" w:lineRule="auto"/>
        <w:contextualSpacing/>
        <w:jc w:val="center"/>
        <w:rPr>
          <w:rFonts w:eastAsia="Calibri"/>
          <w:b/>
          <w:color w:val="000000"/>
          <w:sz w:val="28"/>
          <w:szCs w:val="28"/>
          <w:lang w:eastAsia="en-US"/>
        </w:rPr>
      </w:pPr>
      <w:r w:rsidRPr="007575E7">
        <w:rPr>
          <w:rFonts w:eastAsia="Calibri"/>
          <w:b/>
          <w:color w:val="000000"/>
          <w:sz w:val="28"/>
          <w:szCs w:val="28"/>
          <w:lang w:eastAsia="en-US"/>
        </w:rPr>
        <w:t>3.1. Внешняя проверка бюджетной отчетности главных администраторов бюджетных средств за 2020 год</w:t>
      </w:r>
    </w:p>
    <w:p w14:paraId="4EC2EB88" w14:textId="77777777" w:rsidR="007575E7" w:rsidRPr="007575E7" w:rsidRDefault="007575E7" w:rsidP="007575E7">
      <w:pPr>
        <w:spacing w:line="238" w:lineRule="auto"/>
        <w:ind w:firstLine="705"/>
        <w:jc w:val="both"/>
        <w:textAlignment w:val="baseline"/>
        <w:rPr>
          <w:rFonts w:ascii="Segoe UI" w:hAnsi="Segoe UI" w:cs="Segoe UI"/>
          <w:sz w:val="18"/>
          <w:szCs w:val="18"/>
        </w:rPr>
      </w:pPr>
      <w:r w:rsidRPr="007575E7">
        <w:rPr>
          <w:sz w:val="28"/>
          <w:szCs w:val="28"/>
        </w:rPr>
        <w:t>В рамках внешней проверки отчета об исполнении местного бюджета за 2020 год проведена проверка достоверности, полноты и соответствия нормативным требованиям составления и представления бюджетной отчетности за 2020 год 7 главных администраторов бюджетных средств (далее - ГАБС): </w:t>
      </w:r>
    </w:p>
    <w:p w14:paraId="26D2AF01" w14:textId="77777777" w:rsidR="007575E7" w:rsidRPr="007575E7" w:rsidRDefault="007575E7" w:rsidP="007575E7">
      <w:pPr>
        <w:spacing w:line="238" w:lineRule="auto"/>
        <w:ind w:firstLine="705"/>
        <w:jc w:val="both"/>
        <w:textAlignment w:val="baseline"/>
        <w:rPr>
          <w:rFonts w:ascii="Segoe UI" w:hAnsi="Segoe UI" w:cs="Segoe UI"/>
          <w:sz w:val="18"/>
          <w:szCs w:val="18"/>
        </w:rPr>
      </w:pPr>
      <w:r w:rsidRPr="007575E7">
        <w:rPr>
          <w:sz w:val="28"/>
          <w:szCs w:val="28"/>
        </w:rPr>
        <w:t>- Администрация муниципального образования «Красногвардейский район» (далее – Администрация муниципального образования); </w:t>
      </w:r>
    </w:p>
    <w:p w14:paraId="7B9070BB" w14:textId="77777777" w:rsidR="007575E7" w:rsidRPr="007575E7" w:rsidRDefault="007575E7" w:rsidP="007575E7">
      <w:pPr>
        <w:spacing w:line="238" w:lineRule="auto"/>
        <w:ind w:firstLine="705"/>
        <w:jc w:val="both"/>
        <w:textAlignment w:val="baseline"/>
        <w:rPr>
          <w:rFonts w:ascii="Segoe UI" w:hAnsi="Segoe UI" w:cs="Segoe UI"/>
          <w:sz w:val="18"/>
          <w:szCs w:val="18"/>
        </w:rPr>
      </w:pPr>
      <w:r w:rsidRPr="007575E7">
        <w:rPr>
          <w:sz w:val="28"/>
          <w:szCs w:val="28"/>
        </w:rPr>
        <w:t>- Управление образования администрации муниципального образования «Красногвардейский район» (далее – Управление образования); </w:t>
      </w:r>
    </w:p>
    <w:p w14:paraId="6F41BF0D" w14:textId="77777777" w:rsidR="007575E7" w:rsidRPr="007575E7" w:rsidRDefault="007575E7" w:rsidP="007575E7">
      <w:pPr>
        <w:spacing w:line="238" w:lineRule="auto"/>
        <w:ind w:firstLine="705"/>
        <w:jc w:val="both"/>
        <w:textAlignment w:val="baseline"/>
        <w:rPr>
          <w:rFonts w:ascii="Segoe UI" w:hAnsi="Segoe UI" w:cs="Segoe UI"/>
          <w:sz w:val="18"/>
          <w:szCs w:val="18"/>
        </w:rPr>
      </w:pPr>
      <w:r w:rsidRPr="007575E7">
        <w:rPr>
          <w:sz w:val="28"/>
          <w:szCs w:val="28"/>
        </w:rPr>
        <w:t>- Отдел земельно-имущественных отношений администрации муниципального образования «Красногвардейский район» (далее – Отдел земельно-имущественных отношений); </w:t>
      </w:r>
    </w:p>
    <w:p w14:paraId="484B3F26" w14:textId="77777777" w:rsidR="007575E7" w:rsidRPr="007575E7" w:rsidRDefault="007575E7" w:rsidP="007575E7">
      <w:pPr>
        <w:spacing w:line="238" w:lineRule="auto"/>
        <w:ind w:firstLine="705"/>
        <w:jc w:val="both"/>
        <w:textAlignment w:val="baseline"/>
        <w:rPr>
          <w:rFonts w:ascii="Segoe UI" w:hAnsi="Segoe UI" w:cs="Segoe UI"/>
          <w:sz w:val="18"/>
          <w:szCs w:val="18"/>
        </w:rPr>
      </w:pPr>
      <w:r w:rsidRPr="007575E7">
        <w:rPr>
          <w:sz w:val="28"/>
          <w:szCs w:val="28"/>
        </w:rPr>
        <w:t>- Управление финансов администрации муниципального образования «Красногвардейский район» (далее – Управление финансов); </w:t>
      </w:r>
    </w:p>
    <w:p w14:paraId="09C25E2A" w14:textId="77777777" w:rsidR="007575E7" w:rsidRPr="007575E7" w:rsidRDefault="007575E7" w:rsidP="007575E7">
      <w:pPr>
        <w:spacing w:line="238" w:lineRule="auto"/>
        <w:ind w:firstLine="705"/>
        <w:jc w:val="both"/>
        <w:textAlignment w:val="baseline"/>
        <w:rPr>
          <w:rFonts w:ascii="Segoe UI" w:hAnsi="Segoe UI" w:cs="Segoe UI"/>
          <w:sz w:val="18"/>
          <w:szCs w:val="18"/>
        </w:rPr>
      </w:pPr>
      <w:r w:rsidRPr="007575E7">
        <w:rPr>
          <w:sz w:val="28"/>
          <w:szCs w:val="28"/>
        </w:rPr>
        <w:t>- Управление культуры и кино администрации муниципального образования «Красногвардейский район» (далее – Управление культуры и кино); </w:t>
      </w:r>
    </w:p>
    <w:p w14:paraId="00A31E12" w14:textId="77777777" w:rsidR="007575E7" w:rsidRPr="007575E7" w:rsidRDefault="007575E7" w:rsidP="007575E7">
      <w:pPr>
        <w:spacing w:line="238" w:lineRule="auto"/>
        <w:ind w:firstLine="705"/>
        <w:jc w:val="both"/>
        <w:textAlignment w:val="baseline"/>
        <w:rPr>
          <w:rFonts w:ascii="Segoe UI" w:hAnsi="Segoe UI" w:cs="Segoe UI"/>
          <w:sz w:val="18"/>
          <w:szCs w:val="18"/>
        </w:rPr>
      </w:pPr>
      <w:r w:rsidRPr="007575E7">
        <w:rPr>
          <w:sz w:val="28"/>
          <w:szCs w:val="28"/>
        </w:rPr>
        <w:t>- Совет народных депутатов муниципального образования «Красногвардейский район» (далее – Совет народных депутатов); </w:t>
      </w:r>
    </w:p>
    <w:p w14:paraId="0CC53D7B" w14:textId="77777777" w:rsidR="007575E7" w:rsidRPr="007575E7" w:rsidRDefault="007575E7" w:rsidP="007575E7">
      <w:pPr>
        <w:spacing w:line="238" w:lineRule="auto"/>
        <w:ind w:firstLine="705"/>
        <w:jc w:val="both"/>
        <w:textAlignment w:val="baseline"/>
        <w:rPr>
          <w:rFonts w:ascii="Segoe UI" w:hAnsi="Segoe UI" w:cs="Segoe UI"/>
          <w:sz w:val="18"/>
          <w:szCs w:val="18"/>
        </w:rPr>
      </w:pPr>
      <w:r w:rsidRPr="007575E7">
        <w:rPr>
          <w:sz w:val="28"/>
          <w:szCs w:val="28"/>
        </w:rPr>
        <w:t>- Контрольно-счетная палата. </w:t>
      </w:r>
    </w:p>
    <w:p w14:paraId="05D46038" w14:textId="77777777" w:rsidR="007575E7" w:rsidRPr="007575E7" w:rsidRDefault="007575E7" w:rsidP="007575E7">
      <w:pPr>
        <w:spacing w:line="238" w:lineRule="auto"/>
        <w:ind w:firstLine="705"/>
        <w:jc w:val="both"/>
        <w:textAlignment w:val="baseline"/>
        <w:rPr>
          <w:sz w:val="28"/>
          <w:szCs w:val="28"/>
        </w:rPr>
      </w:pPr>
      <w:r w:rsidRPr="007575E7">
        <w:rPr>
          <w:sz w:val="28"/>
          <w:szCs w:val="28"/>
        </w:rPr>
        <w:t>Объем проверенных средств составил 923 670,48 тыс. рублей.</w:t>
      </w:r>
    </w:p>
    <w:p w14:paraId="3F7BFCBA" w14:textId="77777777" w:rsidR="007575E7" w:rsidRPr="007575E7" w:rsidRDefault="007575E7" w:rsidP="007575E7">
      <w:pPr>
        <w:spacing w:line="238" w:lineRule="auto"/>
        <w:ind w:firstLine="705"/>
        <w:jc w:val="both"/>
        <w:textAlignment w:val="baseline"/>
        <w:rPr>
          <w:sz w:val="28"/>
          <w:szCs w:val="28"/>
        </w:rPr>
      </w:pPr>
      <w:r w:rsidRPr="007575E7">
        <w:rPr>
          <w:sz w:val="28"/>
          <w:szCs w:val="28"/>
        </w:rPr>
        <w:lastRenderedPageBreak/>
        <w:t xml:space="preserve">В ходе проведения контрольных мероприятий установлены нарушения на общую сумму </w:t>
      </w:r>
      <w:r w:rsidRPr="007575E7">
        <w:rPr>
          <w:b/>
          <w:i/>
          <w:sz w:val="28"/>
          <w:szCs w:val="28"/>
        </w:rPr>
        <w:t>0,77 тыс. рублей</w:t>
      </w:r>
      <w:r w:rsidRPr="007575E7">
        <w:rPr>
          <w:sz w:val="28"/>
          <w:szCs w:val="28"/>
        </w:rPr>
        <w:t>:</w:t>
      </w:r>
    </w:p>
    <w:p w14:paraId="129B4C7E" w14:textId="77777777" w:rsidR="007575E7" w:rsidRPr="007575E7" w:rsidRDefault="007575E7" w:rsidP="007575E7">
      <w:pPr>
        <w:spacing w:line="238" w:lineRule="auto"/>
        <w:ind w:firstLine="709"/>
        <w:jc w:val="both"/>
        <w:rPr>
          <w:rFonts w:eastAsia="Calibri"/>
          <w:sz w:val="18"/>
          <w:szCs w:val="18"/>
          <w:lang w:eastAsia="en-US"/>
        </w:rPr>
      </w:pPr>
      <w:r w:rsidRPr="007575E7">
        <w:rPr>
          <w:rFonts w:eastAsia="Calibri"/>
          <w:sz w:val="28"/>
          <w:szCs w:val="28"/>
          <w:lang w:eastAsia="en-US"/>
        </w:rPr>
        <w:t xml:space="preserve">1. В нарушение требований статьи 34 БК РФ </w:t>
      </w:r>
      <w:r w:rsidRPr="007575E7">
        <w:rPr>
          <w:rFonts w:eastAsia="Calibri"/>
          <w:i/>
          <w:sz w:val="28"/>
          <w:szCs w:val="28"/>
          <w:lang w:eastAsia="en-US"/>
        </w:rPr>
        <w:t>Администрацией муниципального образования,</w:t>
      </w:r>
      <w:r w:rsidRPr="007575E7">
        <w:rPr>
          <w:rFonts w:eastAsia="Calibri"/>
          <w:i/>
          <w:color w:val="FF0000"/>
          <w:sz w:val="28"/>
          <w:szCs w:val="28"/>
          <w:lang w:eastAsia="en-US"/>
        </w:rPr>
        <w:t xml:space="preserve"> </w:t>
      </w:r>
      <w:r w:rsidRPr="007575E7">
        <w:rPr>
          <w:rFonts w:eastAsia="Calibri"/>
          <w:i/>
          <w:sz w:val="28"/>
          <w:szCs w:val="28"/>
          <w:lang w:eastAsia="en-US"/>
        </w:rPr>
        <w:t>Управлением образования</w:t>
      </w:r>
      <w:r w:rsidRPr="007575E7">
        <w:rPr>
          <w:rFonts w:eastAsia="Calibri"/>
          <w:sz w:val="28"/>
          <w:szCs w:val="28"/>
          <w:lang w:eastAsia="en-US"/>
        </w:rPr>
        <w:t xml:space="preserve"> допущено неэффективное использование бюджетных средств на общую сумму 0,77 тыс. рублей, выразившееся в оплате пеней, штрафов за нарушение налогового законодательства.</w:t>
      </w:r>
    </w:p>
    <w:p w14:paraId="6AD2428E" w14:textId="77777777" w:rsidR="007575E7" w:rsidRPr="007575E7" w:rsidRDefault="007575E7" w:rsidP="007575E7">
      <w:pPr>
        <w:spacing w:line="238" w:lineRule="auto"/>
        <w:ind w:firstLine="705"/>
        <w:jc w:val="both"/>
        <w:textAlignment w:val="baseline"/>
        <w:rPr>
          <w:rFonts w:ascii="Segoe UI" w:hAnsi="Segoe UI" w:cs="Segoe UI"/>
          <w:sz w:val="18"/>
          <w:szCs w:val="18"/>
        </w:rPr>
      </w:pPr>
      <w:r w:rsidRPr="007575E7">
        <w:rPr>
          <w:sz w:val="28"/>
          <w:szCs w:val="28"/>
        </w:rPr>
        <w:t xml:space="preserve">2. В нарушение требований пункта 152, 173.1 Инструкции №191н </w:t>
      </w:r>
      <w:r w:rsidRPr="007575E7">
        <w:rPr>
          <w:i/>
          <w:iCs/>
          <w:sz w:val="28"/>
          <w:szCs w:val="28"/>
        </w:rPr>
        <w:t>Администрацией муниципального образования и</w:t>
      </w:r>
      <w:r w:rsidRPr="007575E7">
        <w:rPr>
          <w:i/>
          <w:iCs/>
          <w:color w:val="FF0000"/>
          <w:sz w:val="28"/>
          <w:szCs w:val="28"/>
        </w:rPr>
        <w:t xml:space="preserve"> </w:t>
      </w:r>
      <w:r w:rsidRPr="007575E7">
        <w:rPr>
          <w:i/>
          <w:iCs/>
          <w:sz w:val="28"/>
          <w:szCs w:val="28"/>
        </w:rPr>
        <w:t>Управлением образования</w:t>
      </w:r>
      <w:r w:rsidRPr="007575E7">
        <w:rPr>
          <w:i/>
          <w:sz w:val="28"/>
          <w:szCs w:val="28"/>
        </w:rPr>
        <w:t xml:space="preserve"> </w:t>
      </w:r>
      <w:r w:rsidRPr="007575E7">
        <w:rPr>
          <w:sz w:val="28"/>
          <w:szCs w:val="28"/>
        </w:rPr>
        <w:t>не в полном объеме отражалась информация в текстовой части пояснительной записки. </w:t>
      </w:r>
    </w:p>
    <w:p w14:paraId="1F50380D" w14:textId="77777777" w:rsidR="007575E7" w:rsidRPr="007575E7" w:rsidRDefault="007575E7" w:rsidP="007575E7">
      <w:pPr>
        <w:spacing w:line="238" w:lineRule="auto"/>
        <w:ind w:firstLine="705"/>
        <w:jc w:val="both"/>
        <w:textAlignment w:val="baseline"/>
        <w:rPr>
          <w:sz w:val="28"/>
          <w:szCs w:val="28"/>
        </w:rPr>
      </w:pPr>
      <w:r w:rsidRPr="007575E7">
        <w:rPr>
          <w:sz w:val="28"/>
          <w:szCs w:val="28"/>
        </w:rPr>
        <w:t xml:space="preserve">По результатам проведенных контрольных мероприятий оформлены и доведены до сведения руководителей ГАБС 7 актов проверок. </w:t>
      </w:r>
    </w:p>
    <w:p w14:paraId="638304F1" w14:textId="77777777" w:rsidR="007575E7" w:rsidRPr="007575E7" w:rsidRDefault="007575E7" w:rsidP="007575E7">
      <w:pPr>
        <w:spacing w:line="238" w:lineRule="auto"/>
        <w:ind w:firstLine="709"/>
        <w:jc w:val="center"/>
        <w:rPr>
          <w:rFonts w:eastAsia="Calibri"/>
          <w:sz w:val="20"/>
          <w:szCs w:val="20"/>
          <w:lang w:eastAsia="en-US"/>
        </w:rPr>
      </w:pPr>
    </w:p>
    <w:p w14:paraId="34617090" w14:textId="77777777" w:rsidR="007575E7" w:rsidRPr="007575E7" w:rsidRDefault="007575E7" w:rsidP="007575E7">
      <w:pPr>
        <w:spacing w:line="238" w:lineRule="auto"/>
        <w:jc w:val="center"/>
        <w:rPr>
          <w:rFonts w:eastAsia="Calibri"/>
          <w:b/>
          <w:bCs/>
          <w:color w:val="000000"/>
          <w:sz w:val="28"/>
          <w:szCs w:val="28"/>
          <w:lang w:eastAsia="en-US"/>
        </w:rPr>
      </w:pPr>
      <w:r w:rsidRPr="007575E7">
        <w:rPr>
          <w:rFonts w:eastAsia="Calibri"/>
          <w:b/>
          <w:sz w:val="28"/>
          <w:szCs w:val="28"/>
          <w:lang w:eastAsia="en-US"/>
        </w:rPr>
        <w:t>3.2. Проверка отдельных вопросов финансово-хозяйственной деятельности в муниципальном бюджетном общеобразовательном учреждении «Гимназия №1» за 2019 год.</w:t>
      </w:r>
    </w:p>
    <w:p w14:paraId="19280414"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 xml:space="preserve">Проверка проведена в соответствии с планом работы Контрольно-счетной палаты на 2021 год. </w:t>
      </w:r>
    </w:p>
    <w:p w14:paraId="2F313CD9"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Объем проверенных средств составил 58 167,99 тыс. рублей.</w:t>
      </w:r>
    </w:p>
    <w:p w14:paraId="0EF8128C" w14:textId="77777777" w:rsidR="007575E7" w:rsidRPr="007575E7" w:rsidRDefault="007575E7" w:rsidP="007575E7">
      <w:pPr>
        <w:spacing w:line="238" w:lineRule="auto"/>
        <w:ind w:firstLine="709"/>
        <w:jc w:val="both"/>
        <w:rPr>
          <w:rFonts w:eastAsia="Calibri"/>
          <w:color w:val="FF0000"/>
          <w:sz w:val="28"/>
          <w:szCs w:val="28"/>
          <w:lang w:eastAsia="en-US"/>
        </w:rPr>
      </w:pPr>
      <w:r w:rsidRPr="007575E7">
        <w:rPr>
          <w:rFonts w:eastAsia="Calibri"/>
          <w:sz w:val="28"/>
          <w:szCs w:val="28"/>
          <w:lang w:eastAsia="en-US"/>
        </w:rPr>
        <w:t xml:space="preserve">В ходе проведения контрольного мероприятия установлено нарушений на общую сумму </w:t>
      </w:r>
      <w:r w:rsidRPr="007575E7">
        <w:rPr>
          <w:rFonts w:eastAsia="Calibri"/>
          <w:b/>
          <w:i/>
          <w:sz w:val="28"/>
          <w:szCs w:val="28"/>
          <w:lang w:eastAsia="en-US"/>
        </w:rPr>
        <w:t>27 662,34 тыс. рублей</w:t>
      </w:r>
      <w:r w:rsidRPr="007575E7">
        <w:rPr>
          <w:rFonts w:eastAsia="Calibri"/>
          <w:sz w:val="28"/>
          <w:szCs w:val="28"/>
          <w:lang w:eastAsia="en-US"/>
        </w:rPr>
        <w:t>:</w:t>
      </w:r>
    </w:p>
    <w:p w14:paraId="5DEC43CC" w14:textId="77777777" w:rsidR="007575E7" w:rsidRPr="007575E7" w:rsidRDefault="007575E7" w:rsidP="007575E7">
      <w:pPr>
        <w:tabs>
          <w:tab w:val="left" w:pos="15"/>
        </w:tabs>
        <w:autoSpaceDE w:val="0"/>
        <w:autoSpaceDN w:val="0"/>
        <w:adjustRightInd w:val="0"/>
        <w:spacing w:line="238" w:lineRule="auto"/>
        <w:ind w:firstLine="709"/>
        <w:jc w:val="both"/>
        <w:rPr>
          <w:rFonts w:ascii="Times New Roman CYR" w:hAnsi="Times New Roman CYR" w:cs="Times New Roman CYR"/>
          <w:sz w:val="28"/>
          <w:szCs w:val="28"/>
        </w:rPr>
      </w:pPr>
      <w:r w:rsidRPr="007575E7">
        <w:rPr>
          <w:rFonts w:ascii="Times New Roman CYR" w:hAnsi="Times New Roman CYR" w:cs="Times New Roman CYR"/>
          <w:sz w:val="28"/>
          <w:szCs w:val="28"/>
        </w:rPr>
        <w:t>1. В нарушение требованиям статьи 69.2 БК РФ, Порядку формирования муниципального задания и иным нормативно-правовым актам установлено, что Управлением образования субсидия на выполнение муниципального задания в размере 337,47 тыс. рублей доведена ранее, заключенного Соглашения;</w:t>
      </w:r>
    </w:p>
    <w:p w14:paraId="4BF1D920" w14:textId="77777777" w:rsidR="007575E7" w:rsidRPr="007575E7" w:rsidRDefault="007575E7" w:rsidP="007575E7">
      <w:pPr>
        <w:tabs>
          <w:tab w:val="left" w:pos="15"/>
        </w:tabs>
        <w:autoSpaceDE w:val="0"/>
        <w:autoSpaceDN w:val="0"/>
        <w:adjustRightInd w:val="0"/>
        <w:spacing w:line="238" w:lineRule="auto"/>
        <w:ind w:firstLine="851"/>
        <w:jc w:val="both"/>
        <w:rPr>
          <w:rFonts w:ascii="Times New Roman CYR" w:hAnsi="Times New Roman CYR" w:cs="Times New Roman CYR"/>
          <w:sz w:val="28"/>
          <w:szCs w:val="28"/>
        </w:rPr>
      </w:pPr>
      <w:r w:rsidRPr="007575E7">
        <w:rPr>
          <w:rFonts w:ascii="Times New Roman CYR" w:hAnsi="Times New Roman CYR" w:cs="Times New Roman CYR"/>
          <w:sz w:val="28"/>
          <w:szCs w:val="28"/>
        </w:rPr>
        <w:t>2. В нарушении пункта 7 Приказа Министерства финансов Российской Федерации от 28.07.2010 №81н «О требованиях к плану финансово-хозяйственной деятельности государственного (муниципального) учреждения» (далее – Приказ №81н в разделе II «Показатели финансового состояния муниципального бюджетного учреждения» плана финансово-хозяйственной деятельности (далее - План ФХД) по состоянию на 31.12.2019, указанные данные не соответствуют показателям бюджетной отчетности формы 0503730 «Баланс государственного (муниципального) учреждения» (далее – Баланс) на сумму 540,60 тыс. рублей.</w:t>
      </w:r>
    </w:p>
    <w:p w14:paraId="18238FAC" w14:textId="77777777" w:rsidR="007575E7" w:rsidRPr="007575E7" w:rsidRDefault="007575E7" w:rsidP="007575E7">
      <w:pPr>
        <w:tabs>
          <w:tab w:val="left" w:pos="15"/>
        </w:tabs>
        <w:autoSpaceDE w:val="0"/>
        <w:autoSpaceDN w:val="0"/>
        <w:adjustRightInd w:val="0"/>
        <w:spacing w:line="238" w:lineRule="auto"/>
        <w:ind w:firstLine="851"/>
        <w:jc w:val="both"/>
        <w:rPr>
          <w:rFonts w:ascii="Times New Roman CYR" w:hAnsi="Times New Roman CYR" w:cs="Times New Roman CYR"/>
          <w:sz w:val="28"/>
          <w:szCs w:val="28"/>
        </w:rPr>
      </w:pPr>
      <w:r w:rsidRPr="007575E7">
        <w:rPr>
          <w:rFonts w:ascii="Times New Roman CYR" w:hAnsi="Times New Roman CYR" w:cs="Times New Roman CYR"/>
          <w:sz w:val="28"/>
          <w:szCs w:val="28"/>
        </w:rPr>
        <w:t xml:space="preserve">3. В нарушение требований статьи 11 Федерального закона от 06.12.2011 №402-ФЗ «О бухгалтерском учете» (далее - Федеральный Закон №402-ФЗ), пункта 9 приказа Министерства финансов Российской Федерации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№33н) МБОУ «Гимназия №1» перед составлением годовой бухгалтерской отчетности не проведена инвентаризация финансовых активов, кассы, обязательств. В ходе проведения выборочной инвентаризации установлено неэксплуатируемое оборудование в количестве 6 единиц общей балансовой </w:t>
      </w:r>
      <w:r w:rsidRPr="007575E7">
        <w:rPr>
          <w:rFonts w:ascii="Times New Roman CYR" w:hAnsi="Times New Roman CYR" w:cs="Times New Roman CYR"/>
          <w:sz w:val="28"/>
          <w:szCs w:val="28"/>
        </w:rPr>
        <w:lastRenderedPageBreak/>
        <w:t xml:space="preserve">стоимостью 150,28 тыс. рублей, </w:t>
      </w:r>
      <w:proofErr w:type="gramStart"/>
      <w:r w:rsidRPr="007575E7">
        <w:rPr>
          <w:rFonts w:ascii="Times New Roman CYR" w:hAnsi="Times New Roman CYR" w:cs="Times New Roman CYR"/>
          <w:sz w:val="28"/>
          <w:szCs w:val="28"/>
        </w:rPr>
        <w:t>имущество</w:t>
      </w:r>
      <w:proofErr w:type="gramEnd"/>
      <w:r w:rsidRPr="007575E7">
        <w:rPr>
          <w:rFonts w:ascii="Times New Roman CYR" w:hAnsi="Times New Roman CYR" w:cs="Times New Roman CYR"/>
          <w:sz w:val="28"/>
          <w:szCs w:val="28"/>
        </w:rPr>
        <w:t xml:space="preserve"> не соответствующее критериям актива в количестве 4 единицы балансовой стоимостью 53,16 тыс. рублей. </w:t>
      </w:r>
    </w:p>
    <w:p w14:paraId="274B744E" w14:textId="77777777" w:rsidR="007575E7" w:rsidRPr="007575E7" w:rsidRDefault="007575E7" w:rsidP="007575E7">
      <w:pPr>
        <w:tabs>
          <w:tab w:val="left" w:pos="15"/>
        </w:tabs>
        <w:autoSpaceDE w:val="0"/>
        <w:autoSpaceDN w:val="0"/>
        <w:adjustRightInd w:val="0"/>
        <w:spacing w:line="238" w:lineRule="auto"/>
        <w:ind w:firstLine="851"/>
        <w:jc w:val="both"/>
        <w:rPr>
          <w:rFonts w:ascii="Times New Roman CYR" w:hAnsi="Times New Roman CYR" w:cs="Times New Roman CYR"/>
          <w:sz w:val="28"/>
          <w:szCs w:val="28"/>
        </w:rPr>
      </w:pPr>
      <w:r w:rsidRPr="007575E7">
        <w:rPr>
          <w:rFonts w:ascii="Times New Roman CYR" w:hAnsi="Times New Roman CYR" w:cs="Times New Roman CYR"/>
          <w:sz w:val="28"/>
          <w:szCs w:val="28"/>
        </w:rPr>
        <w:t>4. В нарушении статьи 130 Гражданского кодекса Российской Федерации (далее - ГК РФ), пункта 36 Инструкция №157н на 3 объекта недвижимого имущества общей балансовой стоимостью 23 971,92 тыс. рублей не оформлены правоустанавливающие документы и 2 объекта движимого имущества, общей балансовой стоимостью 519,20 тыс. рублей, по состоянию на 01.01.2019, 01.01.2020 учитывались на балансовом счете 4.101.12.000 «Нежилые помещений (зданий и сооружений) - недвижимое имущество учреждения», что привело к искажению Баланса в графе 6 на сумму 22 211,19 тыс. рублей, в графе 10 на сумму 21 970,32 тыс. рублей.</w:t>
      </w:r>
    </w:p>
    <w:p w14:paraId="14B99E5E" w14:textId="77777777" w:rsidR="007575E7" w:rsidRPr="007575E7" w:rsidRDefault="007575E7" w:rsidP="007575E7">
      <w:pPr>
        <w:tabs>
          <w:tab w:val="left" w:pos="15"/>
        </w:tabs>
        <w:autoSpaceDE w:val="0"/>
        <w:autoSpaceDN w:val="0"/>
        <w:adjustRightInd w:val="0"/>
        <w:spacing w:line="238" w:lineRule="auto"/>
        <w:ind w:firstLine="851"/>
        <w:jc w:val="both"/>
        <w:rPr>
          <w:rFonts w:ascii="Times New Roman CYR" w:hAnsi="Times New Roman CYR" w:cs="Times New Roman CYR"/>
          <w:sz w:val="28"/>
          <w:szCs w:val="28"/>
        </w:rPr>
      </w:pPr>
      <w:r w:rsidRPr="007575E7">
        <w:rPr>
          <w:rFonts w:ascii="Times New Roman CYR" w:hAnsi="Times New Roman CYR" w:cs="Times New Roman CYR"/>
          <w:sz w:val="28"/>
          <w:szCs w:val="28"/>
        </w:rPr>
        <w:t>5. В нарушении статьи 374 Налогового кодекса Российской Федерации уплачивался налог на имущество по двум объектам недвижимого имущества, на которые отсутствовали правоустанавливающие документы, что привело к неэффективному использованию средств субсидий, выделенных на выполнение муниципального задания в сумме 486,01 тыс. рублей.</w:t>
      </w:r>
    </w:p>
    <w:p w14:paraId="2FFD414F" w14:textId="77777777" w:rsidR="007575E7" w:rsidRPr="007575E7" w:rsidRDefault="007575E7" w:rsidP="007575E7">
      <w:pPr>
        <w:tabs>
          <w:tab w:val="left" w:pos="15"/>
        </w:tabs>
        <w:autoSpaceDE w:val="0"/>
        <w:autoSpaceDN w:val="0"/>
        <w:adjustRightInd w:val="0"/>
        <w:spacing w:line="238" w:lineRule="auto"/>
        <w:ind w:firstLine="851"/>
        <w:jc w:val="both"/>
        <w:rPr>
          <w:rFonts w:ascii="Times New Roman CYR" w:hAnsi="Times New Roman CYR" w:cs="Times New Roman CYR"/>
          <w:sz w:val="28"/>
          <w:szCs w:val="28"/>
        </w:rPr>
      </w:pPr>
      <w:r w:rsidRPr="007575E7">
        <w:rPr>
          <w:rFonts w:ascii="Times New Roman CYR" w:hAnsi="Times New Roman CYR" w:cs="Times New Roman CYR"/>
          <w:sz w:val="28"/>
          <w:szCs w:val="28"/>
        </w:rPr>
        <w:t>6. В нарушении статьи 9 Федерального Закона №402-ФЗ, пункта 114 Инструкции №157н, пункта 4.3. Учетной политики установлены случаи списания материальных запасов не на основании решения комиссии по поступлению и выбытию нефинансовых активов на общую сумму 17,45 тыс. рублей, а так же установлены факты отражения операций без подтверждающих первичных документов в регистрах бухгалтерского учета на общую сумму 150,42 тыс. рублей, что свидетельствует о «скрытой» кредиторской задолженности перед составлением годовой бухгалтерской отчетности</w:t>
      </w:r>
    </w:p>
    <w:p w14:paraId="21BF4047" w14:textId="77777777" w:rsidR="007575E7" w:rsidRPr="007575E7" w:rsidRDefault="007575E7" w:rsidP="007575E7">
      <w:pPr>
        <w:tabs>
          <w:tab w:val="left" w:pos="15"/>
        </w:tabs>
        <w:autoSpaceDE w:val="0"/>
        <w:autoSpaceDN w:val="0"/>
        <w:adjustRightInd w:val="0"/>
        <w:spacing w:line="238" w:lineRule="auto"/>
        <w:ind w:firstLine="851"/>
        <w:jc w:val="both"/>
        <w:rPr>
          <w:rFonts w:ascii="Times New Roman CYR" w:hAnsi="Times New Roman CYR" w:cs="Times New Roman CYR"/>
          <w:sz w:val="28"/>
          <w:szCs w:val="28"/>
        </w:rPr>
      </w:pPr>
      <w:r w:rsidRPr="007575E7">
        <w:rPr>
          <w:rFonts w:ascii="Times New Roman CYR" w:hAnsi="Times New Roman CYR" w:cs="Times New Roman CYR"/>
          <w:sz w:val="28"/>
          <w:szCs w:val="28"/>
        </w:rPr>
        <w:t>7. МБОУ «Гимназия №1» допущено неэффективное использование субсидии на выполнение муниципального задания в размере 18,29 тыс. рублей, выразившееся в приобретении горюче-смазочных материалов в нарушении Положения по организации перевозок обучающихся и педагогических работников общеобразовательных учреждений МО «Красногвардейский район».</w:t>
      </w:r>
    </w:p>
    <w:p w14:paraId="4111AFB2" w14:textId="77777777" w:rsidR="007575E7" w:rsidRPr="007575E7" w:rsidRDefault="007575E7" w:rsidP="007575E7">
      <w:pPr>
        <w:tabs>
          <w:tab w:val="left" w:pos="15"/>
        </w:tabs>
        <w:autoSpaceDE w:val="0"/>
        <w:autoSpaceDN w:val="0"/>
        <w:adjustRightInd w:val="0"/>
        <w:spacing w:line="238" w:lineRule="auto"/>
        <w:ind w:firstLine="851"/>
        <w:jc w:val="both"/>
        <w:rPr>
          <w:rFonts w:ascii="Times New Roman CYR" w:hAnsi="Times New Roman CYR" w:cs="Times New Roman CYR"/>
          <w:sz w:val="28"/>
          <w:szCs w:val="28"/>
        </w:rPr>
      </w:pPr>
      <w:r w:rsidRPr="007575E7">
        <w:rPr>
          <w:rFonts w:ascii="Times New Roman CYR" w:hAnsi="Times New Roman CYR" w:cs="Times New Roman CYR"/>
          <w:sz w:val="28"/>
          <w:szCs w:val="28"/>
        </w:rPr>
        <w:t>8. В нарушении статьи 9 Федерального Закона №402-ФЗ, пункта 93 Инструкции №174н на счетах бухгалтерского учета не отражен доход Учреждения от сдачи макулатуры в размере 1,14 тыс. рублей.</w:t>
      </w:r>
    </w:p>
    <w:p w14:paraId="5E8E1994" w14:textId="77777777" w:rsidR="007575E7" w:rsidRPr="007575E7" w:rsidRDefault="007575E7" w:rsidP="007575E7">
      <w:pPr>
        <w:tabs>
          <w:tab w:val="left" w:pos="15"/>
        </w:tabs>
        <w:autoSpaceDE w:val="0"/>
        <w:autoSpaceDN w:val="0"/>
        <w:adjustRightInd w:val="0"/>
        <w:spacing w:line="238" w:lineRule="auto"/>
        <w:ind w:firstLine="851"/>
        <w:jc w:val="both"/>
        <w:rPr>
          <w:rFonts w:ascii="Times New Roman CYR" w:hAnsi="Times New Roman CYR" w:cs="Times New Roman CYR"/>
          <w:sz w:val="28"/>
          <w:szCs w:val="28"/>
        </w:rPr>
      </w:pPr>
      <w:r w:rsidRPr="007575E7">
        <w:rPr>
          <w:rFonts w:ascii="Times New Roman CYR" w:hAnsi="Times New Roman CYR" w:cs="Times New Roman CYR"/>
          <w:sz w:val="28"/>
          <w:szCs w:val="28"/>
        </w:rPr>
        <w:t>9. В нарушении пункта 10.2.3. Приказ №209</w:t>
      </w:r>
      <w:proofErr w:type="gramStart"/>
      <w:r w:rsidRPr="007575E7">
        <w:rPr>
          <w:rFonts w:ascii="Times New Roman CYR" w:hAnsi="Times New Roman CYR" w:cs="Times New Roman CYR"/>
          <w:sz w:val="28"/>
          <w:szCs w:val="28"/>
        </w:rPr>
        <w:t>н  не</w:t>
      </w:r>
      <w:proofErr w:type="gramEnd"/>
      <w:r w:rsidRPr="007575E7">
        <w:rPr>
          <w:rFonts w:ascii="Times New Roman CYR" w:hAnsi="Times New Roman CYR" w:cs="Times New Roman CYR"/>
          <w:sz w:val="28"/>
          <w:szCs w:val="28"/>
        </w:rPr>
        <w:t xml:space="preserve"> соблюдались правила применения КОСГУ в части оказания услуг по вывозу ТКО на сумму 48,34 тыс. рублей. </w:t>
      </w:r>
    </w:p>
    <w:p w14:paraId="0C781B69" w14:textId="77777777" w:rsidR="007575E7" w:rsidRPr="007575E7" w:rsidRDefault="007575E7" w:rsidP="007575E7">
      <w:pPr>
        <w:tabs>
          <w:tab w:val="left" w:pos="15"/>
        </w:tabs>
        <w:autoSpaceDE w:val="0"/>
        <w:autoSpaceDN w:val="0"/>
        <w:adjustRightInd w:val="0"/>
        <w:spacing w:line="238" w:lineRule="auto"/>
        <w:ind w:firstLine="851"/>
        <w:jc w:val="both"/>
        <w:rPr>
          <w:rFonts w:ascii="Times New Roman CYR" w:hAnsi="Times New Roman CYR" w:cs="Times New Roman CYR"/>
          <w:sz w:val="28"/>
          <w:szCs w:val="28"/>
        </w:rPr>
      </w:pPr>
      <w:r w:rsidRPr="007575E7">
        <w:rPr>
          <w:rFonts w:ascii="Times New Roman CYR" w:hAnsi="Times New Roman CYR" w:cs="Times New Roman CYR"/>
          <w:sz w:val="28"/>
          <w:szCs w:val="28"/>
        </w:rPr>
        <w:t>10. В нарушении пункта 3.10 Положения по питанию 2017 года и пунктов 5.7, 5.8, 6.2 Положения по питанию 2019 года МБОУ «Гимназия №1» в Учреждении отсутствуют приказы директора по утверждению списков обучающихся, поставленных на бесплатное и льготное питание, а также ежедневный учет количества фактически полученных обучающимися завтраков и обедов, финансируемых за счет средств бюджета МО «Красногвардейский район», в результате чего, необоснованные расходы в проверяемом периоде составили 113,97 тыс. рублей.</w:t>
      </w:r>
    </w:p>
    <w:p w14:paraId="76C03A0C" w14:textId="77777777" w:rsidR="007575E7" w:rsidRPr="007575E7" w:rsidRDefault="007575E7" w:rsidP="007575E7">
      <w:pPr>
        <w:tabs>
          <w:tab w:val="left" w:pos="15"/>
        </w:tabs>
        <w:autoSpaceDE w:val="0"/>
        <w:autoSpaceDN w:val="0"/>
        <w:adjustRightInd w:val="0"/>
        <w:spacing w:line="238" w:lineRule="auto"/>
        <w:ind w:firstLine="851"/>
        <w:jc w:val="both"/>
        <w:rPr>
          <w:rFonts w:ascii="Times New Roman CYR" w:hAnsi="Times New Roman CYR" w:cs="Times New Roman CYR"/>
          <w:sz w:val="28"/>
          <w:szCs w:val="28"/>
        </w:rPr>
      </w:pPr>
      <w:r w:rsidRPr="007575E7">
        <w:rPr>
          <w:rFonts w:ascii="Times New Roman CYR" w:hAnsi="Times New Roman CYR" w:cs="Times New Roman CYR"/>
          <w:sz w:val="28"/>
          <w:szCs w:val="28"/>
        </w:rPr>
        <w:t xml:space="preserve">11. Проверкой установлены случаи нарушения статьи 60.1, 282, 284 ТК РФ, Положения об оплате труда, пункта 4.6 Учетной политики МБОУ «Гимназия </w:t>
      </w:r>
      <w:r w:rsidRPr="007575E7">
        <w:rPr>
          <w:rFonts w:ascii="Times New Roman CYR" w:hAnsi="Times New Roman CYR" w:cs="Times New Roman CYR"/>
          <w:sz w:val="28"/>
          <w:szCs w:val="28"/>
        </w:rPr>
        <w:lastRenderedPageBreak/>
        <w:t xml:space="preserve">№1» при приеме на работу, начислении и выплате заработной платы, в результате чего необоснованные и неправомерные расходы составили 1 433,78 тыс. рублей. </w:t>
      </w:r>
    </w:p>
    <w:p w14:paraId="477FD353" w14:textId="77777777" w:rsidR="007575E7" w:rsidRPr="007575E7" w:rsidRDefault="007575E7" w:rsidP="007575E7">
      <w:pPr>
        <w:tabs>
          <w:tab w:val="left" w:pos="15"/>
        </w:tabs>
        <w:autoSpaceDE w:val="0"/>
        <w:autoSpaceDN w:val="0"/>
        <w:adjustRightInd w:val="0"/>
        <w:spacing w:line="238" w:lineRule="auto"/>
        <w:ind w:firstLine="851"/>
        <w:jc w:val="both"/>
        <w:rPr>
          <w:rFonts w:ascii="Times New Roman CYR" w:hAnsi="Times New Roman CYR" w:cs="Times New Roman CYR"/>
          <w:sz w:val="28"/>
          <w:szCs w:val="28"/>
        </w:rPr>
      </w:pPr>
      <w:r w:rsidRPr="007575E7">
        <w:rPr>
          <w:rFonts w:ascii="Times New Roman CYR" w:hAnsi="Times New Roman CYR" w:cs="Times New Roman CYR"/>
          <w:sz w:val="28"/>
          <w:szCs w:val="28"/>
        </w:rPr>
        <w:t>Так же в ходе проверки установлены иные нарушения законов Российской Федерации и приказов, регламентирующих порядок ведения бюджетного учета не имеющие стоимостного выражения.</w:t>
      </w:r>
    </w:p>
    <w:p w14:paraId="0DDADF76" w14:textId="77777777" w:rsidR="007575E7" w:rsidRPr="007575E7" w:rsidRDefault="007575E7" w:rsidP="007575E7">
      <w:pPr>
        <w:spacing w:line="238" w:lineRule="auto"/>
        <w:ind w:firstLine="709"/>
        <w:jc w:val="both"/>
        <w:rPr>
          <w:rFonts w:eastAsia="Calibri"/>
          <w:bCs/>
          <w:color w:val="000000"/>
          <w:sz w:val="28"/>
          <w:szCs w:val="28"/>
          <w:lang w:eastAsia="en-US"/>
        </w:rPr>
      </w:pPr>
      <w:r w:rsidRPr="007575E7">
        <w:rPr>
          <w:rFonts w:eastAsia="Calibri"/>
          <w:bCs/>
          <w:color w:val="000000"/>
          <w:sz w:val="28"/>
          <w:szCs w:val="28"/>
          <w:lang w:eastAsia="en-US"/>
        </w:rPr>
        <w:t xml:space="preserve">По результатам контрольного мероприятия в адрес руководителя </w:t>
      </w:r>
      <w:r w:rsidRPr="007575E7">
        <w:rPr>
          <w:rFonts w:eastAsia="Calibri"/>
          <w:sz w:val="28"/>
          <w:szCs w:val="28"/>
          <w:lang w:eastAsia="en-US"/>
        </w:rPr>
        <w:t xml:space="preserve">Учреждения </w:t>
      </w:r>
      <w:r w:rsidRPr="007575E7">
        <w:rPr>
          <w:rFonts w:eastAsia="Calibri"/>
          <w:bCs/>
          <w:color w:val="000000"/>
          <w:sz w:val="28"/>
          <w:szCs w:val="28"/>
          <w:lang w:eastAsia="en-US"/>
        </w:rPr>
        <w:t>направлено представление для устранения выявленных нарушений.</w:t>
      </w:r>
    </w:p>
    <w:p w14:paraId="20BB7036" w14:textId="77777777" w:rsidR="007575E7" w:rsidRPr="007575E7" w:rsidRDefault="007575E7" w:rsidP="007575E7">
      <w:pPr>
        <w:spacing w:line="238" w:lineRule="auto"/>
        <w:ind w:firstLine="709"/>
        <w:jc w:val="both"/>
        <w:rPr>
          <w:rFonts w:eastAsia="Calibri"/>
          <w:bCs/>
          <w:color w:val="000000"/>
          <w:sz w:val="20"/>
          <w:szCs w:val="20"/>
          <w:lang w:eastAsia="en-US"/>
        </w:rPr>
      </w:pPr>
    </w:p>
    <w:p w14:paraId="51CC7FE3" w14:textId="77777777" w:rsidR="007575E7" w:rsidRPr="007575E7" w:rsidRDefault="007575E7" w:rsidP="007575E7">
      <w:pPr>
        <w:spacing w:line="238" w:lineRule="auto"/>
        <w:ind w:firstLine="709"/>
        <w:jc w:val="both"/>
        <w:rPr>
          <w:rFonts w:eastAsia="Calibri"/>
          <w:bCs/>
          <w:color w:val="000000"/>
          <w:sz w:val="20"/>
          <w:szCs w:val="20"/>
          <w:lang w:eastAsia="en-US"/>
        </w:rPr>
      </w:pPr>
    </w:p>
    <w:p w14:paraId="2D53111D" w14:textId="77777777" w:rsidR="007575E7" w:rsidRPr="007575E7" w:rsidRDefault="007575E7" w:rsidP="007575E7">
      <w:pPr>
        <w:spacing w:line="238" w:lineRule="auto"/>
        <w:jc w:val="center"/>
        <w:rPr>
          <w:rFonts w:eastAsia="Calibri"/>
          <w:b/>
          <w:bCs/>
          <w:color w:val="000000"/>
          <w:sz w:val="28"/>
          <w:szCs w:val="28"/>
          <w:lang w:eastAsia="en-US"/>
        </w:rPr>
      </w:pPr>
      <w:r w:rsidRPr="007575E7">
        <w:rPr>
          <w:rFonts w:eastAsia="Calibri"/>
          <w:b/>
          <w:bCs/>
          <w:color w:val="000000"/>
          <w:sz w:val="28"/>
          <w:szCs w:val="28"/>
          <w:lang w:eastAsia="en-US"/>
        </w:rPr>
        <w:t xml:space="preserve">3.3 Проверка отдельных вопросов финансово-хозяйственной деятельности в муниципальном бюджетном общеобразовательном учреждении «Основная общеобразовательная школа №13 за 2020 год </w:t>
      </w:r>
    </w:p>
    <w:p w14:paraId="66C463B8"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 xml:space="preserve">Проверка проведена в соответствии с планом работы Контрольно-счетной палаты на 2021 год. </w:t>
      </w:r>
    </w:p>
    <w:p w14:paraId="1732700C"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Объем проверенных средств составил 9 292,72 тыс. рублей.</w:t>
      </w:r>
    </w:p>
    <w:p w14:paraId="05014CE9"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 xml:space="preserve">В ходе проведения контрольного мероприятия установлено нарушений на общую сумму </w:t>
      </w:r>
      <w:r w:rsidRPr="007575E7">
        <w:rPr>
          <w:rFonts w:eastAsia="Calibri"/>
          <w:b/>
          <w:i/>
          <w:sz w:val="28"/>
          <w:szCs w:val="28"/>
          <w:lang w:eastAsia="en-US"/>
        </w:rPr>
        <w:t>75,13 тыс. рублей</w:t>
      </w:r>
      <w:r w:rsidRPr="007575E7">
        <w:rPr>
          <w:rFonts w:eastAsia="Calibri"/>
          <w:b/>
          <w:sz w:val="28"/>
          <w:szCs w:val="28"/>
          <w:lang w:eastAsia="en-US"/>
        </w:rPr>
        <w:t>:</w:t>
      </w:r>
    </w:p>
    <w:p w14:paraId="1DF0443D"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1. В нарушение требованиям статьи 69.2 БК РФ, Порядку формирования муниципального задания и иным нормативно-правовым актам установлено, что Управлением образования субсидия на выполнение муниципального задания в размере 23,19 тыс. рублей доведена ранее, заключенного Соглашения о выделении субсидии на выполнение муниципального задания;</w:t>
      </w:r>
    </w:p>
    <w:p w14:paraId="2576977A"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2. В нарушении пунктов 5.7, 5.8, 6.2 Положения по питанию 2019 года в Учреждении отсутствуют приказы директора по утверждению списков обучающихся, поставленных на бесплатное и льготное питание за период с 01.01.2020 по 30.08.2020, а также ежедневный учет количества фактически полученных обучающимися горячих завтраков в 1-4 классах, финансируемых за счет средств федерального бюджета. Установлены ежедневные случаи частичного отсутствия учащихся, имеющих право на бесплатное питание. В результате чего, необоснованные расходы в проверяемом периоде составили 12,59 тыс. рублей;</w:t>
      </w:r>
    </w:p>
    <w:p w14:paraId="519DE974"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3. В нарушении пункта 72 Инструкции №174н по счету 0.201.11.000 «Денежные средства учреждения на лицевых счетах в органе казначейства» отражены суммы в разрезе кодов бюджетной классификации с отрицательным значением в общем размере 36,76 тыс. рублей;</w:t>
      </w:r>
    </w:p>
    <w:p w14:paraId="3211E195"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4. МБОУ «ООШ №13» допущено неэффективное использование субсидии на выполнение муниципального задания в размере 0,59 тыс. рублей, выразившееся в оплате штрафов за нарушение условия договора перед ПАО «ТНС энерго Кубань»;</w:t>
      </w:r>
    </w:p>
    <w:p w14:paraId="7307CDD1"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5. Неправомерно установлена и выплачена премия в размере 2,00 тыс. рублей.</w:t>
      </w:r>
    </w:p>
    <w:p w14:paraId="0D6FD014"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158E3A34"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lastRenderedPageBreak/>
        <w:t>По результатам контрольного мероприятия в адрес руководителя Учреждения направлено представление для устранения выявленных нарушений.</w:t>
      </w:r>
    </w:p>
    <w:p w14:paraId="0C5B9371" w14:textId="77777777" w:rsidR="007575E7" w:rsidRPr="007575E7" w:rsidRDefault="007575E7" w:rsidP="007575E7">
      <w:pPr>
        <w:spacing w:line="238" w:lineRule="auto"/>
        <w:ind w:firstLine="709"/>
        <w:jc w:val="both"/>
        <w:rPr>
          <w:rFonts w:eastAsia="Calibri"/>
          <w:sz w:val="28"/>
          <w:szCs w:val="28"/>
          <w:lang w:eastAsia="en-US"/>
        </w:rPr>
      </w:pPr>
    </w:p>
    <w:p w14:paraId="30341285" w14:textId="77777777" w:rsidR="007575E7" w:rsidRPr="007575E7" w:rsidRDefault="007575E7" w:rsidP="007575E7">
      <w:pPr>
        <w:spacing w:line="238" w:lineRule="auto"/>
        <w:ind w:firstLine="709"/>
        <w:jc w:val="center"/>
        <w:rPr>
          <w:rFonts w:eastAsia="Calibri"/>
          <w:b/>
          <w:sz w:val="28"/>
          <w:szCs w:val="28"/>
          <w:lang w:eastAsia="ar-SA"/>
        </w:rPr>
      </w:pPr>
      <w:r w:rsidRPr="007575E7">
        <w:rPr>
          <w:rFonts w:eastAsia="Calibri"/>
          <w:b/>
          <w:sz w:val="28"/>
          <w:szCs w:val="28"/>
          <w:lang w:eastAsia="en-US"/>
        </w:rPr>
        <w:t xml:space="preserve">3.4 </w:t>
      </w:r>
      <w:r w:rsidRPr="007575E7">
        <w:rPr>
          <w:rFonts w:eastAsia="Calibri"/>
          <w:b/>
          <w:sz w:val="28"/>
          <w:szCs w:val="28"/>
          <w:lang w:eastAsia="ar-SA"/>
        </w:rPr>
        <w:t xml:space="preserve">Проверка отдельных вопросов финансово-хозяйственной деятельности в муниципальном бюджетном общеобразовательном учреждении «Основная общеобразовательная школа №12 </w:t>
      </w:r>
    </w:p>
    <w:p w14:paraId="58B74232" w14:textId="77777777" w:rsidR="007575E7" w:rsidRPr="007575E7" w:rsidRDefault="007575E7" w:rsidP="007575E7">
      <w:pPr>
        <w:spacing w:line="238" w:lineRule="auto"/>
        <w:ind w:firstLine="709"/>
        <w:jc w:val="center"/>
        <w:rPr>
          <w:rFonts w:eastAsia="Calibri"/>
          <w:b/>
          <w:sz w:val="28"/>
          <w:szCs w:val="28"/>
          <w:lang w:eastAsia="ar-SA"/>
        </w:rPr>
      </w:pPr>
      <w:r w:rsidRPr="007575E7">
        <w:rPr>
          <w:rFonts w:eastAsia="Calibri"/>
          <w:b/>
          <w:sz w:val="28"/>
          <w:szCs w:val="28"/>
          <w:lang w:eastAsia="ar-SA"/>
        </w:rPr>
        <w:t xml:space="preserve">имени Н.А. </w:t>
      </w:r>
      <w:proofErr w:type="spellStart"/>
      <w:r w:rsidRPr="007575E7">
        <w:rPr>
          <w:rFonts w:eastAsia="Calibri"/>
          <w:b/>
          <w:sz w:val="28"/>
          <w:szCs w:val="28"/>
          <w:lang w:eastAsia="ar-SA"/>
        </w:rPr>
        <w:t>Берзегова</w:t>
      </w:r>
      <w:proofErr w:type="spellEnd"/>
      <w:r w:rsidRPr="007575E7">
        <w:rPr>
          <w:rFonts w:eastAsia="Calibri"/>
          <w:b/>
          <w:sz w:val="28"/>
          <w:szCs w:val="28"/>
          <w:lang w:eastAsia="ar-SA"/>
        </w:rPr>
        <w:t>» за 2020 год</w:t>
      </w:r>
    </w:p>
    <w:p w14:paraId="097355C1"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 xml:space="preserve">Проверка проведена в соответствии с планом работы Контрольно-счетной палаты на 2021 год. </w:t>
      </w:r>
    </w:p>
    <w:p w14:paraId="28AD7B92"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Объем проверенных средств составил 12 003,32 тыс. рублей.</w:t>
      </w:r>
    </w:p>
    <w:p w14:paraId="226A5B32"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 xml:space="preserve">В ходе проведения контрольного мероприятия установлено нарушений на общую сумму </w:t>
      </w:r>
      <w:r w:rsidRPr="007575E7">
        <w:rPr>
          <w:rFonts w:eastAsia="Calibri"/>
          <w:b/>
          <w:i/>
          <w:sz w:val="28"/>
          <w:szCs w:val="28"/>
          <w:lang w:eastAsia="en-US"/>
        </w:rPr>
        <w:t>30 401,82 тыс. рублей</w:t>
      </w:r>
      <w:r w:rsidRPr="007575E7">
        <w:rPr>
          <w:rFonts w:eastAsia="Calibri"/>
          <w:b/>
          <w:sz w:val="28"/>
          <w:szCs w:val="28"/>
          <w:lang w:eastAsia="en-US"/>
        </w:rPr>
        <w:t>:</w:t>
      </w:r>
    </w:p>
    <w:p w14:paraId="653947C2" w14:textId="77777777" w:rsidR="007575E7" w:rsidRPr="007575E7" w:rsidRDefault="007575E7" w:rsidP="007575E7">
      <w:pPr>
        <w:spacing w:line="238" w:lineRule="auto"/>
        <w:ind w:firstLine="709"/>
        <w:jc w:val="both"/>
        <w:rPr>
          <w:rFonts w:eastAsia="Calibri"/>
          <w:bCs/>
          <w:sz w:val="28"/>
          <w:szCs w:val="28"/>
          <w:lang w:eastAsia="en-US"/>
        </w:rPr>
      </w:pPr>
      <w:r w:rsidRPr="007575E7">
        <w:rPr>
          <w:rFonts w:eastAsia="Calibri"/>
          <w:sz w:val="28"/>
          <w:szCs w:val="28"/>
          <w:lang w:eastAsia="en-US"/>
        </w:rPr>
        <w:t>1. В нарушении пункта 35 Порядка формировании муниципального задания по состоянию на 31.12.2020 субсидия на выполнение муниципального задания увеличена на 479,</w:t>
      </w:r>
      <w:r w:rsidRPr="007575E7">
        <w:rPr>
          <w:rFonts w:eastAsia="Calibri"/>
          <w:bCs/>
          <w:sz w:val="28"/>
          <w:szCs w:val="28"/>
          <w:lang w:eastAsia="en-US"/>
        </w:rPr>
        <w:t>22 тыс. рублей, при этом уменьшаются количественные показатели, т.е. фактически финансирование осуществлялось по объему выделенных на 2020 год средств, а не на основе нормативных затрат на выполнение муниципальных услуг (работ), что противоречит нормам, установленным статьей 78.1. БК РФ.</w:t>
      </w:r>
    </w:p>
    <w:p w14:paraId="6182B8F6"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bCs/>
          <w:sz w:val="28"/>
          <w:szCs w:val="28"/>
          <w:lang w:eastAsia="en-US"/>
        </w:rPr>
        <w:t xml:space="preserve">2. </w:t>
      </w:r>
      <w:r w:rsidRPr="007575E7">
        <w:rPr>
          <w:rFonts w:eastAsia="Calibri"/>
          <w:sz w:val="28"/>
          <w:szCs w:val="28"/>
          <w:lang w:eastAsia="en-US"/>
        </w:rPr>
        <w:t>В нарушение требования пункта 36 Инструкции №157н по состоянию на 01.01.2020 на 9 объектов недвижимого имущества общей балансовой стоимостью 29 235,43 рублей, на которые не оформлены правоустанавливающие документы, учитывались на балансовом счете 4.101.12.000 «Нежилые помещений (зданий и сооружений) - недвижимое имущество учреждения».</w:t>
      </w:r>
    </w:p>
    <w:p w14:paraId="6EFEAD40"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3. В нарушении пункта 72 Инструкции №174н в журналах операций №2 расчеты с безналичными денежными по состоянию на 01.01.2020 отражены суммы в размере 101,09 тыс. рублей в разрезе кодов бюджетной классификации с отрицательным значением.</w:t>
      </w:r>
    </w:p>
    <w:p w14:paraId="3B496211"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 xml:space="preserve">4. В нарушение </w:t>
      </w:r>
      <w:r w:rsidRPr="007575E7">
        <w:rPr>
          <w:iCs/>
          <w:sz w:val="28"/>
          <w:szCs w:val="28"/>
        </w:rPr>
        <w:t>Приказ Минфина России №85н</w:t>
      </w:r>
      <w:r w:rsidRPr="007575E7">
        <w:rPr>
          <w:rFonts w:eastAsia="Calibri"/>
          <w:sz w:val="28"/>
          <w:szCs w:val="28"/>
          <w:lang w:eastAsia="en-US"/>
        </w:rPr>
        <w:t>, Приказа Минфина России №209н, при планировании социальной поддержки учащихся бесплатным питанием (продуктовые наборы) неправильно применены коды бюджетной классификации расходов Российской Федерации на общую сумму 105,51 тыс. рублей</w:t>
      </w:r>
    </w:p>
    <w:p w14:paraId="0943FCB9"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5. В нарушении пунктов 3.1.3. ,6.2., 6.5 Положения по питанию 2019 года МБОУ «ООШ №12» и Положения по питанию 2020 года МБОУ «ООШ №12» в Учреждении не осуществлялся ежедневный учет количества фактически полученных обучающимися горячего питания, в результате чего, необоснованные расходы составили 11,27 тыс. рублей. Также установлено, что директором Учреждения учащимся из многодетных семей, которые питались за счет родительской платы, не предоставлялось право на получение льготного питания, а учащимся из многодетных семей, которые не доплачивали родительскую плату предоставлялась льгота на питание в размере 100%, что привело к неправомерным выплатам в сумме 18,87 тыс. рублей</w:t>
      </w:r>
    </w:p>
    <w:p w14:paraId="1042F0D2" w14:textId="77777777" w:rsidR="007575E7" w:rsidRPr="007575E7" w:rsidRDefault="007575E7" w:rsidP="007575E7">
      <w:pPr>
        <w:spacing w:line="238" w:lineRule="auto"/>
        <w:ind w:firstLine="709"/>
        <w:jc w:val="both"/>
        <w:rPr>
          <w:rFonts w:eastAsia="Calibri"/>
          <w:color w:val="000000"/>
          <w:sz w:val="28"/>
          <w:szCs w:val="28"/>
          <w:lang w:eastAsia="en-US"/>
        </w:rPr>
      </w:pPr>
      <w:r w:rsidRPr="007575E7">
        <w:rPr>
          <w:rFonts w:eastAsia="Calibri"/>
          <w:sz w:val="28"/>
          <w:szCs w:val="28"/>
          <w:lang w:eastAsia="en-US"/>
        </w:rPr>
        <w:t>6. </w:t>
      </w:r>
      <w:r w:rsidRPr="007575E7">
        <w:rPr>
          <w:rFonts w:eastAsia="Calibri"/>
          <w:color w:val="000000"/>
          <w:sz w:val="28"/>
          <w:szCs w:val="28"/>
          <w:lang w:eastAsia="en-US"/>
        </w:rPr>
        <w:t xml:space="preserve">В ходе контрольного мероприятия установлено, что закупались продукты за счет средств бюджета, и за счет родительской платы, не </w:t>
      </w:r>
      <w:r w:rsidRPr="007575E7">
        <w:rPr>
          <w:rFonts w:eastAsia="Calibri"/>
          <w:color w:val="000000"/>
          <w:sz w:val="28"/>
          <w:szCs w:val="28"/>
          <w:lang w:eastAsia="en-US"/>
        </w:rPr>
        <w:lastRenderedPageBreak/>
        <w:t xml:space="preserve">предусмотренные меню, что привело к неправомерным расходам в общей сумме 14,25 тыс. рублей.  </w:t>
      </w:r>
    </w:p>
    <w:p w14:paraId="731D50D3" w14:textId="77777777" w:rsidR="007575E7" w:rsidRPr="007575E7" w:rsidRDefault="007575E7" w:rsidP="007575E7">
      <w:pPr>
        <w:autoSpaceDE w:val="0"/>
        <w:autoSpaceDN w:val="0"/>
        <w:adjustRightInd w:val="0"/>
        <w:spacing w:line="238" w:lineRule="auto"/>
        <w:ind w:firstLine="709"/>
        <w:jc w:val="both"/>
        <w:rPr>
          <w:rFonts w:eastAsia="Calibri"/>
          <w:sz w:val="28"/>
          <w:szCs w:val="28"/>
          <w:lang w:eastAsia="en-US"/>
        </w:rPr>
      </w:pPr>
      <w:r w:rsidRPr="007575E7">
        <w:rPr>
          <w:rFonts w:eastAsia="Calibri"/>
          <w:sz w:val="28"/>
          <w:szCs w:val="28"/>
          <w:lang w:eastAsia="en-US"/>
        </w:rPr>
        <w:t xml:space="preserve">7. </w:t>
      </w:r>
      <w:r w:rsidRPr="007575E7">
        <w:rPr>
          <w:rFonts w:ascii="Times New Roman CYR" w:hAnsi="Times New Roman CYR" w:cs="Times New Roman CYR"/>
          <w:sz w:val="28"/>
          <w:szCs w:val="28"/>
        </w:rPr>
        <w:t>Проверкой установлены случаи нарушения статьи 57, 91, 103, 154, 284  ТК РФ, Положения об оплате труда МБОУ «ООШ №12» при приеме на работу, начислении и выплате заработной платы, в результате чего необоснованные и неправомерные расходы составили 436,17 тыс. рублей</w:t>
      </w:r>
    </w:p>
    <w:p w14:paraId="46B292C2"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14:paraId="4BB4E9BA"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По результатам контрольного мероприятия в адрес руководителя Учреждения направлено представление для устранения выявленных нарушений.</w:t>
      </w:r>
    </w:p>
    <w:p w14:paraId="767768D2" w14:textId="77777777" w:rsidR="007575E7" w:rsidRPr="007575E7" w:rsidRDefault="007575E7" w:rsidP="007575E7">
      <w:pPr>
        <w:spacing w:line="238" w:lineRule="auto"/>
        <w:ind w:firstLine="709"/>
        <w:jc w:val="both"/>
        <w:rPr>
          <w:rFonts w:eastAsia="Calibri"/>
          <w:sz w:val="20"/>
          <w:szCs w:val="20"/>
          <w:lang w:eastAsia="en-US"/>
        </w:rPr>
      </w:pPr>
    </w:p>
    <w:p w14:paraId="5DFD41D7" w14:textId="77777777" w:rsidR="007575E7" w:rsidRPr="007575E7" w:rsidRDefault="007575E7" w:rsidP="007575E7">
      <w:pPr>
        <w:spacing w:line="238" w:lineRule="auto"/>
        <w:ind w:firstLine="709"/>
        <w:jc w:val="both"/>
        <w:rPr>
          <w:rFonts w:eastAsia="Calibri"/>
          <w:sz w:val="20"/>
          <w:szCs w:val="20"/>
          <w:lang w:eastAsia="en-US"/>
        </w:rPr>
      </w:pPr>
    </w:p>
    <w:p w14:paraId="57D3B131" w14:textId="77777777" w:rsidR="007575E7" w:rsidRPr="007575E7" w:rsidRDefault="007575E7" w:rsidP="007575E7">
      <w:pPr>
        <w:spacing w:line="238" w:lineRule="auto"/>
        <w:contextualSpacing/>
        <w:jc w:val="center"/>
        <w:rPr>
          <w:rFonts w:eastAsia="Calibri"/>
          <w:b/>
          <w:sz w:val="28"/>
          <w:szCs w:val="28"/>
          <w:lang w:eastAsia="en-US"/>
        </w:rPr>
      </w:pPr>
      <w:r w:rsidRPr="007575E7">
        <w:rPr>
          <w:rFonts w:eastAsia="Calibri"/>
          <w:b/>
          <w:sz w:val="28"/>
          <w:szCs w:val="28"/>
          <w:lang w:eastAsia="en-US"/>
        </w:rPr>
        <w:t xml:space="preserve">3.5 </w:t>
      </w:r>
      <w:proofErr w:type="gramStart"/>
      <w:r w:rsidRPr="007575E7">
        <w:rPr>
          <w:rFonts w:eastAsia="Calibri"/>
          <w:b/>
          <w:sz w:val="28"/>
          <w:szCs w:val="28"/>
          <w:lang w:eastAsia="en-US"/>
        </w:rPr>
        <w:t>Проверка законности и результативности (эффективности и экономности) использования средств</w:t>
      </w:r>
      <w:proofErr w:type="gramEnd"/>
      <w:r w:rsidRPr="007575E7">
        <w:rPr>
          <w:rFonts w:eastAsia="Calibri"/>
          <w:b/>
          <w:sz w:val="28"/>
          <w:szCs w:val="28"/>
          <w:lang w:eastAsia="en-US"/>
        </w:rPr>
        <w:t xml:space="preserve"> направленных в 2020 году из республиканского бюджета Республики Адыгея, на обеспечение бесплатным питанием обучающихся (1-11 классы) в общеобразовательных учреждениях муниципального образования «Красногвардейский район»</w:t>
      </w:r>
    </w:p>
    <w:p w14:paraId="6F4187B4" w14:textId="77777777" w:rsidR="007575E7" w:rsidRPr="007575E7" w:rsidRDefault="007575E7" w:rsidP="007575E7">
      <w:pPr>
        <w:spacing w:line="238" w:lineRule="auto"/>
        <w:ind w:firstLine="709"/>
        <w:contextualSpacing/>
        <w:jc w:val="both"/>
        <w:rPr>
          <w:rFonts w:eastAsia="Calibri"/>
          <w:sz w:val="28"/>
          <w:szCs w:val="28"/>
          <w:lang w:eastAsia="en-US"/>
        </w:rPr>
      </w:pPr>
      <w:r w:rsidRPr="007575E7">
        <w:rPr>
          <w:rFonts w:eastAsia="Calibri"/>
          <w:sz w:val="28"/>
          <w:szCs w:val="28"/>
          <w:lang w:eastAsia="en-US"/>
        </w:rPr>
        <w:t>Проверка проведена в соответствии с планом работы Контрольно-счетной палаты на 2021 год и заключенным соглашением о проведении параллельного мероприятия, заключенного между Контрольно-счетной палатой Республики Адыгея и Контрольно-счетной палатой.</w:t>
      </w:r>
    </w:p>
    <w:p w14:paraId="3FFFFB9A"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Объем проверенных средств составил 7 509,1 тыс. рублей.</w:t>
      </w:r>
    </w:p>
    <w:p w14:paraId="5A641C7C"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В рамках проведения параллельного контрольного мероприятия проведены встречные проверки в образовательных учреждениях, по результатам которых составлены акты:</w:t>
      </w:r>
    </w:p>
    <w:p w14:paraId="4DA59D35"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1. </w:t>
      </w:r>
      <w:proofErr w:type="gramStart"/>
      <w:r w:rsidRPr="007575E7">
        <w:rPr>
          <w:rFonts w:eastAsia="Calibri"/>
          <w:sz w:val="28"/>
          <w:szCs w:val="28"/>
          <w:lang w:eastAsia="en-US"/>
        </w:rPr>
        <w:t>Проверка законности и результативности (эффективности и экономности) использования средств</w:t>
      </w:r>
      <w:proofErr w:type="gramEnd"/>
      <w:r w:rsidRPr="007575E7">
        <w:rPr>
          <w:rFonts w:eastAsia="Calibri"/>
          <w:sz w:val="28"/>
          <w:szCs w:val="28"/>
          <w:lang w:eastAsia="en-US"/>
        </w:rPr>
        <w:t xml:space="preserve"> направленных в 2020 году из республиканского бюджета Республики Адыгея, на обеспечение бесплатным питанием обучающихся (1-11 классы) в Муниципальном бюджетном общеобразовательном учреждении «Средняя общеобразовательная школа №2»;</w:t>
      </w:r>
    </w:p>
    <w:p w14:paraId="658CE420"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2. </w:t>
      </w:r>
      <w:proofErr w:type="gramStart"/>
      <w:r w:rsidRPr="007575E7">
        <w:rPr>
          <w:rFonts w:eastAsia="Calibri"/>
          <w:sz w:val="28"/>
          <w:szCs w:val="28"/>
          <w:lang w:eastAsia="en-US"/>
        </w:rPr>
        <w:t>Проверка законности и результативности (эффективности и экономности) использования средств</w:t>
      </w:r>
      <w:proofErr w:type="gramEnd"/>
      <w:r w:rsidRPr="007575E7">
        <w:rPr>
          <w:rFonts w:eastAsia="Calibri"/>
          <w:sz w:val="28"/>
          <w:szCs w:val="28"/>
          <w:lang w:eastAsia="en-US"/>
        </w:rPr>
        <w:t xml:space="preserve"> направленных в 2020 году из республиканского бюджета Республики Адыгея, на обеспечение бесплатным питанием обучающихся (1-11 классы) в Муниципальном бюджетном общеобразовательном учреждении «Средняя общеобразовательная школа №5»;</w:t>
      </w:r>
    </w:p>
    <w:p w14:paraId="691892B6"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3. </w:t>
      </w:r>
      <w:proofErr w:type="gramStart"/>
      <w:r w:rsidRPr="007575E7">
        <w:rPr>
          <w:rFonts w:eastAsia="Calibri"/>
          <w:sz w:val="28"/>
          <w:szCs w:val="28"/>
          <w:lang w:eastAsia="en-US"/>
        </w:rPr>
        <w:t>Проверка законности и результативности (эффективности и экономности) использования средств</w:t>
      </w:r>
      <w:proofErr w:type="gramEnd"/>
      <w:r w:rsidRPr="007575E7">
        <w:rPr>
          <w:rFonts w:eastAsia="Calibri"/>
          <w:sz w:val="28"/>
          <w:szCs w:val="28"/>
          <w:lang w:eastAsia="en-US"/>
        </w:rPr>
        <w:t xml:space="preserve"> направленных в 2020 году из республиканского бюджета Республики Адыгея, на обеспечение бесплатным питанием обучающихся (1-11 классы) в Муниципальном бюджетном общеобразовательном учреждении «Средняя общеобразовательная школа №15».</w:t>
      </w:r>
    </w:p>
    <w:p w14:paraId="6EC15051"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В ходе проведения контрольного мероприятия установлено нарушений на общую сумму 513,9</w:t>
      </w:r>
      <w:r w:rsidRPr="007575E7">
        <w:rPr>
          <w:rFonts w:eastAsia="Calibri"/>
          <w:b/>
          <w:i/>
          <w:sz w:val="28"/>
          <w:szCs w:val="28"/>
          <w:lang w:eastAsia="en-US"/>
        </w:rPr>
        <w:t xml:space="preserve"> тыс. рублей:</w:t>
      </w:r>
    </w:p>
    <w:p w14:paraId="09332B77" w14:textId="77777777" w:rsidR="007575E7" w:rsidRPr="007575E7" w:rsidRDefault="007575E7" w:rsidP="007575E7">
      <w:pPr>
        <w:spacing w:line="238" w:lineRule="auto"/>
        <w:ind w:firstLine="708"/>
        <w:jc w:val="both"/>
        <w:rPr>
          <w:rFonts w:eastAsia="Calibri"/>
          <w:sz w:val="28"/>
          <w:szCs w:val="28"/>
          <w:lang w:eastAsia="en-US"/>
        </w:rPr>
      </w:pPr>
      <w:r w:rsidRPr="007575E7">
        <w:rPr>
          <w:rFonts w:eastAsia="Calibri"/>
          <w:sz w:val="28"/>
          <w:szCs w:val="28"/>
          <w:lang w:eastAsia="en-US"/>
        </w:rPr>
        <w:t xml:space="preserve">1. В нарушение приказа </w:t>
      </w:r>
      <w:r w:rsidRPr="007575E7">
        <w:rPr>
          <w:iCs/>
          <w:sz w:val="28"/>
          <w:szCs w:val="28"/>
        </w:rPr>
        <w:t xml:space="preserve">Минфина России от 06.06.2019 № 85н «О Порядке формирования и применения кодов бюджетной классификации Российской </w:t>
      </w:r>
      <w:r w:rsidRPr="007575E7">
        <w:rPr>
          <w:iCs/>
          <w:sz w:val="28"/>
          <w:szCs w:val="28"/>
        </w:rPr>
        <w:lastRenderedPageBreak/>
        <w:t>Федерации, их структуре и принципах назначения» (далее - Приказ Минфина России №85н)</w:t>
      </w:r>
      <w:r w:rsidRPr="007575E7">
        <w:rPr>
          <w:rFonts w:eastAsia="Calibri"/>
          <w:sz w:val="28"/>
          <w:szCs w:val="28"/>
          <w:lang w:eastAsia="en-US"/>
        </w:rPr>
        <w:t xml:space="preserve">, Приказа №209н, при планировании социальной поддержки учащихся бесплатным питанием (продуктовые наборы) неправильно применены коды бюджетной классификации расходов Российской Федерации на общую сумму 388,9 тыс. рублей. </w:t>
      </w:r>
    </w:p>
    <w:p w14:paraId="0B172769"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 xml:space="preserve">2. В нарушении статьи 34 БК РФ допущено неэффективное использование бюджетных средств на сумму 62,6 тыс. рублей, выразившееся в организации бесплатного и льготного питания </w:t>
      </w:r>
      <w:proofErr w:type="gramStart"/>
      <w:r w:rsidRPr="007575E7">
        <w:rPr>
          <w:rFonts w:eastAsia="Calibri"/>
          <w:sz w:val="28"/>
          <w:szCs w:val="28"/>
          <w:lang w:eastAsia="en-US"/>
        </w:rPr>
        <w:t>стоимостью</w:t>
      </w:r>
      <w:proofErr w:type="gramEnd"/>
      <w:r w:rsidRPr="007575E7">
        <w:rPr>
          <w:rFonts w:eastAsia="Calibri"/>
          <w:sz w:val="28"/>
          <w:szCs w:val="28"/>
          <w:lang w:eastAsia="en-US"/>
        </w:rPr>
        <w:t xml:space="preserve"> выше установленной бюджетом муниципального образования.</w:t>
      </w:r>
    </w:p>
    <w:p w14:paraId="124F9CF2" w14:textId="77777777" w:rsidR="007575E7" w:rsidRPr="007575E7" w:rsidRDefault="007575E7" w:rsidP="007575E7">
      <w:pPr>
        <w:spacing w:line="238" w:lineRule="auto"/>
        <w:ind w:firstLine="709"/>
        <w:jc w:val="both"/>
        <w:rPr>
          <w:bCs/>
          <w:sz w:val="28"/>
          <w:szCs w:val="28"/>
        </w:rPr>
      </w:pPr>
      <w:r w:rsidRPr="007575E7">
        <w:rPr>
          <w:rFonts w:eastAsia="Calibri"/>
          <w:sz w:val="28"/>
          <w:szCs w:val="28"/>
          <w:lang w:eastAsia="en-US"/>
        </w:rPr>
        <w:t xml:space="preserve">3. </w:t>
      </w:r>
      <w:r w:rsidRPr="007575E7">
        <w:rPr>
          <w:bCs/>
          <w:sz w:val="28"/>
          <w:szCs w:val="28"/>
        </w:rPr>
        <w:t>Установлены случаи расхождения табелей учета питания учащихся, классных журналов и меню-требований, что привело к неправомерным расходам в сумме 12,1 тыс. рублей.</w:t>
      </w:r>
    </w:p>
    <w:p w14:paraId="1344B36D" w14:textId="77777777" w:rsidR="007575E7" w:rsidRPr="007575E7" w:rsidRDefault="007575E7" w:rsidP="007575E7">
      <w:pPr>
        <w:spacing w:line="238" w:lineRule="auto"/>
        <w:ind w:firstLine="709"/>
        <w:jc w:val="both"/>
        <w:rPr>
          <w:rFonts w:eastAsia="Calibri"/>
          <w:sz w:val="28"/>
          <w:szCs w:val="28"/>
          <w:lang w:eastAsia="en-US"/>
        </w:rPr>
      </w:pPr>
      <w:r w:rsidRPr="007575E7">
        <w:rPr>
          <w:bCs/>
          <w:sz w:val="28"/>
          <w:szCs w:val="28"/>
        </w:rPr>
        <w:t xml:space="preserve">4. </w:t>
      </w:r>
      <w:r w:rsidRPr="007575E7">
        <w:rPr>
          <w:rFonts w:eastAsia="Calibri"/>
          <w:sz w:val="28"/>
          <w:szCs w:val="28"/>
          <w:lang w:eastAsia="en-US"/>
        </w:rPr>
        <w:t>Согласно приказам директора МБОУ «СОШ №15» «Об организации льготного питания» право на получение бесплатного питания в 2020 году предоставлено 37 детям со статусом ОВЗ, однако в 10 случаях данный статус не подтверждается заключениями психолого-медико-педагогической комиссии Республики Адыгея. В результате, допущено нецелевое расходование бюджетных средств на сумму 50,3 тыс. рублей.</w:t>
      </w:r>
    </w:p>
    <w:p w14:paraId="4DA42953" w14:textId="77777777" w:rsidR="007575E7" w:rsidRPr="007575E7" w:rsidRDefault="007575E7" w:rsidP="007575E7">
      <w:pPr>
        <w:spacing w:line="238" w:lineRule="auto"/>
        <w:ind w:firstLine="708"/>
        <w:jc w:val="both"/>
        <w:rPr>
          <w:rFonts w:eastAsia="Calibri"/>
          <w:sz w:val="28"/>
          <w:szCs w:val="22"/>
          <w:lang w:eastAsia="en-US"/>
        </w:rPr>
      </w:pPr>
      <w:r w:rsidRPr="007575E7">
        <w:rPr>
          <w:rFonts w:eastAsia="Calibri"/>
          <w:sz w:val="28"/>
          <w:szCs w:val="28"/>
          <w:lang w:eastAsia="en-US"/>
        </w:rPr>
        <w:t xml:space="preserve">Так же в ходе проведения контрольного мероприятия установлены нарушения требований </w:t>
      </w:r>
      <w:r w:rsidRPr="007575E7">
        <w:rPr>
          <w:rFonts w:eastAsia="Calibri"/>
          <w:sz w:val="28"/>
          <w:szCs w:val="22"/>
          <w:lang w:eastAsia="en-US"/>
        </w:rPr>
        <w:t xml:space="preserve">статьи 78.1 и статьи 69.2 </w:t>
      </w:r>
      <w:proofErr w:type="gramStart"/>
      <w:r w:rsidRPr="007575E7">
        <w:rPr>
          <w:rFonts w:eastAsia="Calibri"/>
          <w:sz w:val="28"/>
          <w:szCs w:val="22"/>
          <w:lang w:eastAsia="en-US"/>
        </w:rPr>
        <w:t>БК РФ</w:t>
      </w:r>
      <w:proofErr w:type="gramEnd"/>
      <w:r w:rsidRPr="007575E7">
        <w:rPr>
          <w:rFonts w:eastAsia="Calibri"/>
          <w:sz w:val="28"/>
          <w:szCs w:val="22"/>
          <w:lang w:eastAsia="en-US"/>
        </w:rPr>
        <w:t xml:space="preserve"> </w:t>
      </w:r>
      <w:r w:rsidRPr="007575E7">
        <w:rPr>
          <w:rFonts w:eastAsia="Calibri"/>
          <w:sz w:val="28"/>
          <w:szCs w:val="28"/>
          <w:lang w:eastAsia="en-US"/>
        </w:rPr>
        <w:t>не имеющие стоимостного выражения.</w:t>
      </w:r>
    </w:p>
    <w:p w14:paraId="2DD22EFE"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По результатам контрольного мероприятия в адрес руководителей всех проверяемых Учреждений направлены представления для устранения выявленных нарушений.</w:t>
      </w:r>
    </w:p>
    <w:p w14:paraId="736197F1"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В отношении 2 должностных лиц составлено 3 протокола об административном правонарушении.</w:t>
      </w:r>
    </w:p>
    <w:p w14:paraId="020EF84F" w14:textId="77777777" w:rsidR="007575E7" w:rsidRPr="007575E7" w:rsidRDefault="007575E7" w:rsidP="007575E7">
      <w:pPr>
        <w:spacing w:line="238" w:lineRule="auto"/>
        <w:ind w:firstLine="709"/>
        <w:jc w:val="center"/>
        <w:rPr>
          <w:rFonts w:eastAsia="Calibri"/>
          <w:b/>
          <w:sz w:val="28"/>
          <w:szCs w:val="28"/>
          <w:lang w:eastAsia="en-US"/>
        </w:rPr>
      </w:pPr>
    </w:p>
    <w:p w14:paraId="135896A4" w14:textId="77777777" w:rsidR="007575E7" w:rsidRPr="007575E7" w:rsidRDefault="007575E7" w:rsidP="007575E7">
      <w:pPr>
        <w:spacing w:line="238" w:lineRule="auto"/>
        <w:ind w:left="707"/>
        <w:jc w:val="center"/>
        <w:rPr>
          <w:rFonts w:eastAsia="Calibri"/>
          <w:b/>
          <w:sz w:val="28"/>
          <w:szCs w:val="28"/>
        </w:rPr>
      </w:pPr>
      <w:r w:rsidRPr="007575E7">
        <w:rPr>
          <w:rFonts w:eastAsia="Calibri"/>
          <w:b/>
          <w:sz w:val="28"/>
          <w:szCs w:val="28"/>
        </w:rPr>
        <w:t xml:space="preserve">4. Контроль за устранением нарушений и недостатков, </w:t>
      </w:r>
    </w:p>
    <w:p w14:paraId="4897BDF0" w14:textId="77777777" w:rsidR="007575E7" w:rsidRPr="007575E7" w:rsidRDefault="007575E7" w:rsidP="007575E7">
      <w:pPr>
        <w:spacing w:line="238" w:lineRule="auto"/>
        <w:ind w:left="707"/>
        <w:jc w:val="center"/>
        <w:rPr>
          <w:rFonts w:eastAsia="Calibri"/>
          <w:b/>
          <w:sz w:val="28"/>
          <w:szCs w:val="28"/>
        </w:rPr>
      </w:pPr>
      <w:r w:rsidRPr="007575E7">
        <w:rPr>
          <w:rFonts w:eastAsia="Calibri"/>
          <w:b/>
          <w:sz w:val="28"/>
          <w:szCs w:val="28"/>
        </w:rPr>
        <w:t>выявленных в отчетном периоде.</w:t>
      </w:r>
    </w:p>
    <w:p w14:paraId="005E7F0D" w14:textId="77777777" w:rsidR="007575E7" w:rsidRPr="007575E7" w:rsidRDefault="007575E7" w:rsidP="007575E7">
      <w:pPr>
        <w:spacing w:line="238" w:lineRule="auto"/>
        <w:ind w:firstLine="720"/>
        <w:jc w:val="both"/>
        <w:rPr>
          <w:rFonts w:eastAsia="Calibri"/>
          <w:spacing w:val="-8"/>
          <w:sz w:val="28"/>
          <w:szCs w:val="28"/>
          <w:lang w:eastAsia="en-US"/>
        </w:rPr>
      </w:pPr>
      <w:r w:rsidRPr="007575E7">
        <w:rPr>
          <w:rFonts w:eastAsia="Calibri"/>
          <w:sz w:val="28"/>
          <w:szCs w:val="28"/>
          <w:lang w:val="x-none" w:eastAsia="en-US"/>
        </w:rPr>
        <w:t xml:space="preserve">Важным направлением в деятельности </w:t>
      </w:r>
      <w:r w:rsidRPr="007575E7">
        <w:rPr>
          <w:rFonts w:eastAsia="Calibri"/>
          <w:sz w:val="28"/>
          <w:szCs w:val="28"/>
          <w:lang w:eastAsia="en-US"/>
        </w:rPr>
        <w:t>Контрольно-счетной палаты</w:t>
      </w:r>
      <w:r w:rsidRPr="007575E7">
        <w:rPr>
          <w:rFonts w:eastAsia="Calibri"/>
          <w:sz w:val="28"/>
          <w:szCs w:val="28"/>
          <w:lang w:val="x-none" w:eastAsia="en-US"/>
        </w:rPr>
        <w:t xml:space="preserve"> является контроль за исполнением представлений, направленных субъектам контроля</w:t>
      </w:r>
      <w:r w:rsidRPr="007575E7">
        <w:rPr>
          <w:rFonts w:eastAsia="Calibri"/>
          <w:spacing w:val="-8"/>
          <w:sz w:val="28"/>
          <w:szCs w:val="28"/>
          <w:lang w:val="x-none" w:eastAsia="en-US"/>
        </w:rPr>
        <w:t xml:space="preserve"> для принятия мер по устранению выявленных нарушений и недостатков.</w:t>
      </w:r>
      <w:r w:rsidRPr="007575E7">
        <w:rPr>
          <w:rFonts w:eastAsia="Calibri"/>
          <w:spacing w:val="-8"/>
          <w:sz w:val="28"/>
          <w:szCs w:val="28"/>
          <w:lang w:eastAsia="en-US"/>
        </w:rPr>
        <w:t xml:space="preserve"> </w:t>
      </w:r>
    </w:p>
    <w:p w14:paraId="443CC78D" w14:textId="77777777" w:rsidR="007575E7" w:rsidRPr="007575E7" w:rsidRDefault="007575E7" w:rsidP="007575E7">
      <w:pPr>
        <w:spacing w:line="238" w:lineRule="auto"/>
        <w:ind w:firstLine="709"/>
        <w:jc w:val="both"/>
        <w:rPr>
          <w:rFonts w:eastAsia="Calibri"/>
          <w:sz w:val="28"/>
          <w:szCs w:val="28"/>
          <w:lang w:eastAsia="en-US"/>
        </w:rPr>
      </w:pPr>
      <w:r w:rsidRPr="007575E7">
        <w:rPr>
          <w:rFonts w:eastAsia="Calibri"/>
          <w:sz w:val="28"/>
          <w:szCs w:val="28"/>
          <w:lang w:eastAsia="en-US"/>
        </w:rPr>
        <w:t>По результатам проведенных в 2021 году контрольных мероприятий Контрольно-счетной палатой в адрес руководителей проверяемых объектов, было внесено 7 представления для устранения выявленных нарушений.</w:t>
      </w:r>
    </w:p>
    <w:p w14:paraId="6AC03E0B" w14:textId="77777777" w:rsidR="007575E7" w:rsidRPr="007575E7" w:rsidRDefault="007575E7" w:rsidP="007575E7">
      <w:pPr>
        <w:spacing w:line="238" w:lineRule="auto"/>
        <w:ind w:firstLine="709"/>
        <w:jc w:val="both"/>
        <w:rPr>
          <w:rFonts w:eastAsia="Calibri"/>
          <w:bCs/>
          <w:sz w:val="28"/>
          <w:szCs w:val="28"/>
          <w:lang w:eastAsia="en-US"/>
        </w:rPr>
      </w:pPr>
      <w:r w:rsidRPr="007575E7">
        <w:rPr>
          <w:rFonts w:eastAsia="Calibri"/>
          <w:sz w:val="28"/>
          <w:szCs w:val="28"/>
          <w:lang w:eastAsia="en-US"/>
        </w:rPr>
        <w:t>Снято с контроля 8 представлений, в том числе 1 представление, внесенное в 2019 году и 1 представление, внесенное в 2020 году, срок исполнения которых установлен на 2021 год. Одно представление</w:t>
      </w:r>
      <w:r w:rsidRPr="007575E7">
        <w:rPr>
          <w:rFonts w:eastAsia="Calibri"/>
          <w:bCs/>
          <w:sz w:val="28"/>
          <w:szCs w:val="28"/>
          <w:lang w:eastAsia="en-US"/>
        </w:rPr>
        <w:t xml:space="preserve"> находится на контроле до полного устранения нарушений, недостатков.  </w:t>
      </w:r>
    </w:p>
    <w:p w14:paraId="6C1921B5" w14:textId="77777777" w:rsidR="007575E7" w:rsidRPr="007575E7" w:rsidRDefault="007575E7" w:rsidP="007575E7">
      <w:pPr>
        <w:spacing w:line="238" w:lineRule="auto"/>
        <w:ind w:firstLine="708"/>
        <w:jc w:val="both"/>
        <w:rPr>
          <w:rFonts w:eastAsia="Calibri"/>
          <w:bCs/>
          <w:color w:val="000000"/>
          <w:sz w:val="28"/>
          <w:szCs w:val="28"/>
          <w:lang w:eastAsia="en-US"/>
        </w:rPr>
      </w:pPr>
      <w:r w:rsidRPr="007575E7">
        <w:rPr>
          <w:rFonts w:eastAsia="Calibri"/>
          <w:bCs/>
          <w:color w:val="000000"/>
          <w:sz w:val="28"/>
          <w:szCs w:val="28"/>
          <w:lang w:eastAsia="en-US"/>
        </w:rPr>
        <w:t xml:space="preserve">В результате принятых мер устранено нарушений и недостатков на общую сумму 92 096,37 тыс. рублей, из них 38 316,92 тыс. рублей по контрольному мероприятию 2019 года. Обеспечен </w:t>
      </w:r>
      <w:proofErr w:type="gramStart"/>
      <w:r w:rsidRPr="007575E7">
        <w:rPr>
          <w:rFonts w:eastAsia="Calibri"/>
          <w:bCs/>
          <w:color w:val="000000"/>
          <w:sz w:val="28"/>
          <w:szCs w:val="28"/>
          <w:lang w:eastAsia="en-US"/>
        </w:rPr>
        <w:t>возврат средств субсидий</w:t>
      </w:r>
      <w:proofErr w:type="gramEnd"/>
      <w:r w:rsidRPr="007575E7">
        <w:rPr>
          <w:rFonts w:eastAsia="Calibri"/>
          <w:bCs/>
          <w:color w:val="000000"/>
          <w:sz w:val="28"/>
          <w:szCs w:val="28"/>
          <w:lang w:eastAsia="en-US"/>
        </w:rPr>
        <w:t xml:space="preserve"> выделенных на выполнение муниципального задания в местный бюджет и возмещена стоимость утраченного имущества на общую сумму 40,1 тыс. рублей. </w:t>
      </w:r>
    </w:p>
    <w:p w14:paraId="1B2F044F" w14:textId="77777777" w:rsidR="007575E7" w:rsidRPr="007575E7" w:rsidRDefault="007575E7" w:rsidP="007575E7">
      <w:pPr>
        <w:spacing w:line="238" w:lineRule="auto"/>
        <w:ind w:firstLine="708"/>
        <w:jc w:val="both"/>
        <w:rPr>
          <w:rFonts w:eastAsia="Calibri"/>
          <w:bCs/>
          <w:color w:val="000000"/>
          <w:sz w:val="20"/>
          <w:szCs w:val="20"/>
          <w:lang w:eastAsia="en-US"/>
        </w:rPr>
      </w:pPr>
    </w:p>
    <w:p w14:paraId="75C4FF5F" w14:textId="77777777" w:rsidR="007575E7" w:rsidRPr="007575E7" w:rsidRDefault="007575E7" w:rsidP="007575E7">
      <w:pPr>
        <w:spacing w:line="238" w:lineRule="auto"/>
        <w:ind w:left="708" w:firstLine="708"/>
        <w:jc w:val="both"/>
        <w:rPr>
          <w:rFonts w:eastAsia="Calibri"/>
          <w:b/>
          <w:sz w:val="28"/>
          <w:szCs w:val="28"/>
        </w:rPr>
      </w:pPr>
      <w:r w:rsidRPr="007575E7">
        <w:rPr>
          <w:rFonts w:eastAsia="Calibri"/>
          <w:b/>
          <w:sz w:val="28"/>
          <w:szCs w:val="28"/>
        </w:rPr>
        <w:lastRenderedPageBreak/>
        <w:t>5. Организационная и информационная деятельность</w:t>
      </w:r>
    </w:p>
    <w:p w14:paraId="2185D3F4" w14:textId="77777777" w:rsidR="007575E7" w:rsidRPr="007575E7" w:rsidRDefault="007575E7" w:rsidP="007575E7">
      <w:pPr>
        <w:spacing w:line="238" w:lineRule="auto"/>
        <w:ind w:firstLine="708"/>
        <w:jc w:val="both"/>
        <w:rPr>
          <w:rFonts w:eastAsia="Calibri"/>
          <w:sz w:val="28"/>
          <w:szCs w:val="28"/>
        </w:rPr>
      </w:pPr>
      <w:r w:rsidRPr="007575E7">
        <w:rPr>
          <w:rFonts w:eastAsia="Calibri"/>
          <w:sz w:val="28"/>
          <w:szCs w:val="28"/>
        </w:rPr>
        <w:t>В течение 2021 года Контрольно-счетной палатой проведен ряд организационно-технических мероприятий. Составлен и утвержден план работы Контрольно-счетной палаты на 2022 год.</w:t>
      </w:r>
    </w:p>
    <w:p w14:paraId="2620F59C" w14:textId="77777777" w:rsidR="007575E7" w:rsidRPr="007575E7" w:rsidRDefault="007575E7" w:rsidP="007575E7">
      <w:pPr>
        <w:spacing w:line="238" w:lineRule="auto"/>
        <w:ind w:firstLine="708"/>
        <w:jc w:val="both"/>
        <w:rPr>
          <w:bCs/>
          <w:color w:val="000000"/>
          <w:sz w:val="28"/>
          <w:szCs w:val="28"/>
        </w:rPr>
      </w:pPr>
      <w:r w:rsidRPr="007575E7">
        <w:rPr>
          <w:bCs/>
          <w:color w:val="000000"/>
          <w:sz w:val="28"/>
          <w:szCs w:val="28"/>
        </w:rPr>
        <w:t>Контрольно-счетной палатой подготовлено 55 информационных сообщений о результатах проведенных контрольных и экспертно-аналитических мероприятий и направлено такой информации в представительный орган муниципального образования, главе муниципального образования «Красногвардейский район» и главам сельских поселений.</w:t>
      </w:r>
    </w:p>
    <w:p w14:paraId="597B1D77" w14:textId="77777777" w:rsidR="007575E7" w:rsidRPr="007575E7" w:rsidRDefault="007575E7" w:rsidP="007575E7">
      <w:pPr>
        <w:autoSpaceDE w:val="0"/>
        <w:autoSpaceDN w:val="0"/>
        <w:adjustRightInd w:val="0"/>
        <w:spacing w:line="238" w:lineRule="auto"/>
        <w:ind w:firstLine="709"/>
        <w:jc w:val="both"/>
        <w:rPr>
          <w:rFonts w:eastAsia="Calibri"/>
          <w:b/>
          <w:sz w:val="28"/>
          <w:szCs w:val="28"/>
          <w:lang w:eastAsia="en-US"/>
        </w:rPr>
      </w:pPr>
      <w:r w:rsidRPr="007575E7">
        <w:rPr>
          <w:rFonts w:eastAsia="Calibri"/>
          <w:sz w:val="28"/>
          <w:szCs w:val="28"/>
          <w:lang w:eastAsia="en-US"/>
        </w:rPr>
        <w:t>В течение 2021 года на официальном сайте муниципального образования «Красногвардейский район» (</w:t>
      </w:r>
      <w:hyperlink r:id="rId8" w:history="1">
        <w:r w:rsidRPr="007575E7">
          <w:rPr>
            <w:rFonts w:eastAsia="Calibri"/>
            <w:color w:val="0000FF"/>
            <w:sz w:val="28"/>
            <w:szCs w:val="28"/>
            <w:u w:val="single"/>
            <w:lang w:eastAsia="en-US"/>
          </w:rPr>
          <w:t>http://amokr.ru/</w:t>
        </w:r>
      </w:hyperlink>
      <w:r w:rsidRPr="007575E7">
        <w:rPr>
          <w:rFonts w:eastAsia="Calibri"/>
          <w:sz w:val="28"/>
          <w:szCs w:val="28"/>
          <w:lang w:eastAsia="en-US"/>
        </w:rPr>
        <w:t>) размещалась информация о контрольно-ревизионных и экспертно-аналитических мероприятиях, проведенных сотрудниками Контрольно-счетной палаты.</w:t>
      </w:r>
    </w:p>
    <w:p w14:paraId="6326361F" w14:textId="77777777" w:rsidR="007575E7" w:rsidRPr="007575E7" w:rsidRDefault="007575E7" w:rsidP="007575E7">
      <w:pPr>
        <w:spacing w:line="238" w:lineRule="auto"/>
        <w:ind w:firstLine="708"/>
        <w:jc w:val="both"/>
        <w:rPr>
          <w:rFonts w:eastAsia="Calibri"/>
          <w:sz w:val="28"/>
          <w:szCs w:val="28"/>
          <w:lang w:eastAsia="en-US"/>
        </w:rPr>
      </w:pPr>
      <w:r w:rsidRPr="007575E7">
        <w:rPr>
          <w:rFonts w:eastAsia="Calibri"/>
          <w:sz w:val="28"/>
          <w:szCs w:val="28"/>
          <w:lang w:eastAsia="en-US"/>
        </w:rPr>
        <w:t>Контрольно-счетная палата является членом Совета контрольно-счетных органов Республики Адыгея, тесно взаимодействует с Контрольно-счетной палатой Республики Адыгея и другими контрольно-счетными органами муниципальных образований Республики Адыгея.</w:t>
      </w:r>
    </w:p>
    <w:p w14:paraId="4BF71F93" w14:textId="77777777" w:rsidR="007575E7" w:rsidRPr="007575E7" w:rsidRDefault="007575E7" w:rsidP="007575E7">
      <w:pPr>
        <w:spacing w:line="238" w:lineRule="auto"/>
        <w:ind w:firstLine="709"/>
        <w:jc w:val="both"/>
        <w:rPr>
          <w:bCs/>
          <w:color w:val="000000"/>
          <w:sz w:val="28"/>
          <w:szCs w:val="28"/>
        </w:rPr>
      </w:pPr>
      <w:r w:rsidRPr="007575E7">
        <w:rPr>
          <w:bCs/>
          <w:color w:val="000000"/>
          <w:sz w:val="28"/>
          <w:szCs w:val="28"/>
        </w:rPr>
        <w:t>В отчетном периоде Контрольно-счетная палата администрировала доходов в бюджет муниципального образования «Красногвардейский район» на сумму 487,2 тыс. рублей.</w:t>
      </w:r>
    </w:p>
    <w:p w14:paraId="62831BD9" w14:textId="77777777" w:rsidR="007575E7" w:rsidRPr="007575E7" w:rsidRDefault="007575E7" w:rsidP="007575E7">
      <w:pPr>
        <w:spacing w:line="238" w:lineRule="auto"/>
        <w:ind w:firstLine="709"/>
        <w:jc w:val="both"/>
        <w:rPr>
          <w:bCs/>
          <w:color w:val="000000"/>
          <w:sz w:val="28"/>
          <w:szCs w:val="28"/>
        </w:rPr>
      </w:pPr>
      <w:r w:rsidRPr="007575E7">
        <w:rPr>
          <w:bCs/>
          <w:color w:val="000000"/>
          <w:sz w:val="28"/>
          <w:szCs w:val="28"/>
        </w:rPr>
        <w:t xml:space="preserve">Затраты на содержание Контрольно-счетной палаты за 2021 год составили 2 047,7 тыс. рублей, при утвержденных по смете бюджетных ассигнованиях в сумме 2 191,2 тыс. рублей. </w:t>
      </w:r>
    </w:p>
    <w:p w14:paraId="5AD03EAE" w14:textId="48BB3F94" w:rsidR="007575E7" w:rsidRDefault="007575E7" w:rsidP="007575E7">
      <w:pPr>
        <w:spacing w:line="238" w:lineRule="auto"/>
        <w:ind w:firstLine="709"/>
        <w:jc w:val="both"/>
        <w:rPr>
          <w:bCs/>
          <w:sz w:val="28"/>
          <w:szCs w:val="28"/>
        </w:rPr>
      </w:pPr>
      <w:r w:rsidRPr="007575E7">
        <w:rPr>
          <w:bCs/>
          <w:sz w:val="28"/>
          <w:szCs w:val="28"/>
        </w:rPr>
        <w:t>Затраты на содержание Контрольно-счетной палаты на 2022 год утверждены в сумме 2 594,6 тыс. рублей.</w:t>
      </w:r>
    </w:p>
    <w:p w14:paraId="5282FD1C" w14:textId="06350E0A" w:rsidR="007575E7" w:rsidRDefault="007575E7" w:rsidP="007575E7">
      <w:pPr>
        <w:spacing w:line="238" w:lineRule="auto"/>
        <w:ind w:firstLine="709"/>
        <w:jc w:val="both"/>
        <w:rPr>
          <w:bCs/>
          <w:sz w:val="28"/>
          <w:szCs w:val="28"/>
        </w:rPr>
      </w:pPr>
    </w:p>
    <w:p w14:paraId="0A674AB7" w14:textId="77777777" w:rsidR="007575E7" w:rsidRPr="007575E7" w:rsidRDefault="007575E7" w:rsidP="007575E7">
      <w:pPr>
        <w:rPr>
          <w:rFonts w:eastAsiaTheme="minorHAnsi"/>
          <w:sz w:val="28"/>
          <w:szCs w:val="28"/>
          <w:lang w:eastAsia="en-US"/>
        </w:rPr>
      </w:pPr>
      <w:r w:rsidRPr="007575E7">
        <w:rPr>
          <w:rFonts w:eastAsiaTheme="minorHAnsi"/>
          <w:sz w:val="28"/>
          <w:szCs w:val="28"/>
          <w:lang w:eastAsia="en-US"/>
        </w:rPr>
        <w:t xml:space="preserve">Председатель </w:t>
      </w:r>
    </w:p>
    <w:p w14:paraId="37AA0062" w14:textId="77777777" w:rsidR="007575E7" w:rsidRPr="007575E7" w:rsidRDefault="007575E7" w:rsidP="007575E7">
      <w:pPr>
        <w:rPr>
          <w:rFonts w:eastAsiaTheme="minorHAnsi"/>
          <w:sz w:val="28"/>
          <w:szCs w:val="28"/>
          <w:lang w:eastAsia="en-US"/>
        </w:rPr>
      </w:pPr>
      <w:r w:rsidRPr="007575E7">
        <w:rPr>
          <w:rFonts w:eastAsiaTheme="minorHAnsi"/>
          <w:sz w:val="28"/>
          <w:szCs w:val="28"/>
          <w:lang w:eastAsia="en-US"/>
        </w:rPr>
        <w:t>Контрольно-счетной палаты</w:t>
      </w:r>
    </w:p>
    <w:p w14:paraId="0FDD8865" w14:textId="77777777" w:rsidR="007575E7" w:rsidRPr="007575E7" w:rsidRDefault="007575E7" w:rsidP="007575E7">
      <w:pPr>
        <w:rPr>
          <w:rFonts w:eastAsiaTheme="minorHAnsi"/>
          <w:sz w:val="28"/>
          <w:szCs w:val="28"/>
          <w:lang w:eastAsia="en-US"/>
        </w:rPr>
      </w:pPr>
      <w:r w:rsidRPr="007575E7">
        <w:rPr>
          <w:rFonts w:eastAsiaTheme="minorHAnsi"/>
          <w:sz w:val="28"/>
          <w:szCs w:val="28"/>
          <w:lang w:eastAsia="en-US"/>
        </w:rPr>
        <w:t xml:space="preserve">муниципального образования </w:t>
      </w:r>
    </w:p>
    <w:p w14:paraId="40C64789" w14:textId="77777777" w:rsidR="007575E7" w:rsidRPr="007575E7" w:rsidRDefault="007575E7" w:rsidP="007575E7">
      <w:pPr>
        <w:rPr>
          <w:rFonts w:eastAsiaTheme="minorHAnsi"/>
          <w:sz w:val="28"/>
          <w:szCs w:val="28"/>
          <w:lang w:eastAsia="en-US"/>
        </w:rPr>
      </w:pPr>
      <w:r w:rsidRPr="007575E7">
        <w:rPr>
          <w:rFonts w:eastAsiaTheme="minorHAnsi"/>
          <w:sz w:val="28"/>
          <w:szCs w:val="28"/>
          <w:lang w:eastAsia="en-US"/>
        </w:rPr>
        <w:t>«Красногвардейский район»</w:t>
      </w:r>
      <w:r w:rsidRPr="007575E7">
        <w:rPr>
          <w:rFonts w:eastAsiaTheme="minorHAnsi"/>
          <w:sz w:val="28"/>
          <w:szCs w:val="28"/>
          <w:lang w:eastAsia="en-US"/>
        </w:rPr>
        <w:tab/>
      </w:r>
      <w:r w:rsidRPr="007575E7">
        <w:rPr>
          <w:rFonts w:eastAsiaTheme="minorHAnsi"/>
          <w:sz w:val="28"/>
          <w:szCs w:val="28"/>
          <w:lang w:eastAsia="en-US"/>
        </w:rPr>
        <w:tab/>
      </w:r>
      <w:r w:rsidRPr="007575E7">
        <w:rPr>
          <w:rFonts w:eastAsiaTheme="minorHAnsi"/>
          <w:sz w:val="28"/>
          <w:szCs w:val="28"/>
          <w:lang w:eastAsia="en-US"/>
        </w:rPr>
        <w:tab/>
      </w:r>
      <w:r w:rsidRPr="007575E7">
        <w:rPr>
          <w:rFonts w:eastAsiaTheme="minorHAnsi"/>
          <w:sz w:val="28"/>
          <w:szCs w:val="28"/>
          <w:lang w:eastAsia="en-US"/>
        </w:rPr>
        <w:tab/>
      </w:r>
      <w:r w:rsidRPr="007575E7">
        <w:rPr>
          <w:rFonts w:eastAsiaTheme="minorHAnsi"/>
          <w:sz w:val="28"/>
          <w:szCs w:val="28"/>
          <w:lang w:eastAsia="en-US"/>
        </w:rPr>
        <w:tab/>
      </w:r>
      <w:r w:rsidRPr="007575E7">
        <w:rPr>
          <w:rFonts w:eastAsiaTheme="minorHAnsi"/>
          <w:sz w:val="28"/>
          <w:szCs w:val="28"/>
          <w:lang w:eastAsia="en-US"/>
        </w:rPr>
        <w:tab/>
      </w:r>
      <w:r w:rsidRPr="007575E7">
        <w:rPr>
          <w:rFonts w:eastAsiaTheme="minorHAnsi"/>
          <w:sz w:val="28"/>
          <w:szCs w:val="28"/>
          <w:lang w:eastAsia="en-US"/>
        </w:rPr>
        <w:tab/>
        <w:t xml:space="preserve">   Т.Н. Старина</w:t>
      </w:r>
    </w:p>
    <w:p w14:paraId="3C685A91" w14:textId="77777777" w:rsidR="007575E7" w:rsidRPr="007575E7" w:rsidRDefault="007575E7" w:rsidP="007575E7">
      <w:pPr>
        <w:spacing w:line="238" w:lineRule="auto"/>
        <w:ind w:firstLine="709"/>
        <w:jc w:val="both"/>
        <w:rPr>
          <w:rFonts w:eastAsia="Calibri"/>
          <w:sz w:val="28"/>
          <w:szCs w:val="28"/>
          <w:lang w:eastAsia="en-US"/>
        </w:rPr>
      </w:pPr>
    </w:p>
    <w:p w14:paraId="020173CE" w14:textId="11B31921" w:rsidR="007575E7" w:rsidRDefault="007575E7" w:rsidP="007575E7">
      <w:pPr>
        <w:spacing w:line="238" w:lineRule="auto"/>
        <w:ind w:firstLine="709"/>
        <w:jc w:val="both"/>
        <w:rPr>
          <w:rFonts w:eastAsia="Calibri"/>
          <w:sz w:val="28"/>
          <w:szCs w:val="28"/>
          <w:lang w:eastAsia="en-US"/>
        </w:rPr>
      </w:pPr>
    </w:p>
    <w:p w14:paraId="1ED7CFF9" w14:textId="585233C9" w:rsidR="007575E7" w:rsidRDefault="007575E7" w:rsidP="007575E7">
      <w:pPr>
        <w:spacing w:line="238" w:lineRule="auto"/>
        <w:ind w:firstLine="709"/>
        <w:jc w:val="both"/>
        <w:rPr>
          <w:rFonts w:eastAsia="Calibri"/>
          <w:sz w:val="28"/>
          <w:szCs w:val="28"/>
          <w:lang w:eastAsia="en-US"/>
        </w:rPr>
      </w:pPr>
    </w:p>
    <w:p w14:paraId="649985ED" w14:textId="70B3C21E" w:rsidR="007575E7" w:rsidRDefault="007575E7" w:rsidP="007575E7">
      <w:pPr>
        <w:spacing w:line="238" w:lineRule="auto"/>
        <w:ind w:firstLine="709"/>
        <w:jc w:val="both"/>
        <w:rPr>
          <w:rFonts w:eastAsia="Calibri"/>
          <w:sz w:val="28"/>
          <w:szCs w:val="28"/>
          <w:lang w:eastAsia="en-US"/>
        </w:rPr>
      </w:pPr>
    </w:p>
    <w:p w14:paraId="3B2ADDC1" w14:textId="7689FB78" w:rsidR="007575E7" w:rsidRDefault="007575E7" w:rsidP="007575E7">
      <w:pPr>
        <w:spacing w:line="238" w:lineRule="auto"/>
        <w:ind w:firstLine="709"/>
        <w:jc w:val="both"/>
        <w:rPr>
          <w:rFonts w:eastAsia="Calibri"/>
          <w:sz w:val="28"/>
          <w:szCs w:val="28"/>
          <w:lang w:eastAsia="en-US"/>
        </w:rPr>
      </w:pPr>
    </w:p>
    <w:p w14:paraId="268119F0" w14:textId="41CCE308" w:rsidR="007575E7" w:rsidRDefault="007575E7" w:rsidP="007575E7">
      <w:pPr>
        <w:spacing w:line="238" w:lineRule="auto"/>
        <w:ind w:firstLine="709"/>
        <w:jc w:val="both"/>
        <w:rPr>
          <w:rFonts w:eastAsia="Calibri"/>
          <w:sz w:val="28"/>
          <w:szCs w:val="28"/>
          <w:lang w:eastAsia="en-US"/>
        </w:rPr>
      </w:pPr>
    </w:p>
    <w:p w14:paraId="6C2E7163" w14:textId="4CC0C7BE" w:rsidR="007575E7" w:rsidRDefault="007575E7" w:rsidP="007575E7">
      <w:pPr>
        <w:spacing w:line="238" w:lineRule="auto"/>
        <w:ind w:firstLine="709"/>
        <w:jc w:val="both"/>
        <w:rPr>
          <w:rFonts w:eastAsia="Calibri"/>
          <w:sz w:val="28"/>
          <w:szCs w:val="28"/>
          <w:lang w:eastAsia="en-US"/>
        </w:rPr>
      </w:pPr>
    </w:p>
    <w:p w14:paraId="1ABBA9B4" w14:textId="2C6A2486" w:rsidR="007575E7" w:rsidRDefault="007575E7" w:rsidP="007575E7">
      <w:pPr>
        <w:spacing w:line="238" w:lineRule="auto"/>
        <w:ind w:firstLine="709"/>
        <w:jc w:val="both"/>
        <w:rPr>
          <w:rFonts w:eastAsia="Calibri"/>
          <w:sz w:val="28"/>
          <w:szCs w:val="28"/>
          <w:lang w:eastAsia="en-US"/>
        </w:rPr>
      </w:pPr>
    </w:p>
    <w:p w14:paraId="7F08031D" w14:textId="716C78F3" w:rsidR="007575E7" w:rsidRDefault="007575E7" w:rsidP="007575E7">
      <w:pPr>
        <w:spacing w:line="238" w:lineRule="auto"/>
        <w:ind w:firstLine="709"/>
        <w:jc w:val="both"/>
        <w:rPr>
          <w:rFonts w:eastAsia="Calibri"/>
          <w:sz w:val="28"/>
          <w:szCs w:val="28"/>
          <w:lang w:eastAsia="en-US"/>
        </w:rPr>
      </w:pPr>
    </w:p>
    <w:p w14:paraId="69690793" w14:textId="7D5471A2" w:rsidR="007575E7" w:rsidRDefault="007575E7" w:rsidP="007575E7">
      <w:pPr>
        <w:spacing w:line="238" w:lineRule="auto"/>
        <w:ind w:firstLine="709"/>
        <w:jc w:val="both"/>
        <w:rPr>
          <w:rFonts w:eastAsia="Calibri"/>
          <w:sz w:val="28"/>
          <w:szCs w:val="28"/>
          <w:lang w:eastAsia="en-US"/>
        </w:rPr>
      </w:pPr>
    </w:p>
    <w:p w14:paraId="2B984EE3" w14:textId="0D1717D6" w:rsidR="007575E7" w:rsidRDefault="007575E7" w:rsidP="007575E7">
      <w:pPr>
        <w:spacing w:line="238" w:lineRule="auto"/>
        <w:ind w:firstLine="709"/>
        <w:jc w:val="both"/>
        <w:rPr>
          <w:rFonts w:eastAsia="Calibri"/>
          <w:sz w:val="28"/>
          <w:szCs w:val="28"/>
          <w:lang w:eastAsia="en-US"/>
        </w:rPr>
      </w:pPr>
    </w:p>
    <w:p w14:paraId="49FA1727" w14:textId="1A5705AB" w:rsidR="007575E7" w:rsidRDefault="007575E7" w:rsidP="007575E7">
      <w:pPr>
        <w:spacing w:line="238" w:lineRule="auto"/>
        <w:ind w:firstLine="709"/>
        <w:jc w:val="both"/>
        <w:rPr>
          <w:rFonts w:eastAsia="Calibri"/>
          <w:sz w:val="28"/>
          <w:szCs w:val="28"/>
          <w:lang w:eastAsia="en-US"/>
        </w:rPr>
      </w:pPr>
    </w:p>
    <w:p w14:paraId="17812413" w14:textId="5051B429" w:rsidR="007575E7" w:rsidRDefault="007575E7" w:rsidP="007575E7">
      <w:pPr>
        <w:spacing w:line="238" w:lineRule="auto"/>
        <w:ind w:firstLine="709"/>
        <w:jc w:val="both"/>
        <w:rPr>
          <w:rFonts w:eastAsia="Calibri"/>
          <w:sz w:val="28"/>
          <w:szCs w:val="28"/>
          <w:lang w:eastAsia="en-US"/>
        </w:rPr>
      </w:pPr>
    </w:p>
    <w:p w14:paraId="697958C4" w14:textId="6F4F492B" w:rsidR="007575E7" w:rsidRDefault="007575E7" w:rsidP="007575E7">
      <w:pPr>
        <w:spacing w:line="238" w:lineRule="auto"/>
        <w:ind w:firstLine="709"/>
        <w:jc w:val="both"/>
        <w:rPr>
          <w:rFonts w:eastAsia="Calibri"/>
          <w:sz w:val="28"/>
          <w:szCs w:val="28"/>
          <w:lang w:eastAsia="en-US"/>
        </w:rPr>
      </w:pPr>
    </w:p>
    <w:p w14:paraId="4FB6DB06" w14:textId="77777777" w:rsidR="007575E7" w:rsidRPr="007575E7" w:rsidRDefault="007575E7" w:rsidP="007575E7">
      <w:pPr>
        <w:spacing w:line="238" w:lineRule="auto"/>
        <w:ind w:firstLine="709"/>
        <w:jc w:val="both"/>
        <w:rPr>
          <w:rFonts w:eastAsia="Calibri"/>
          <w:sz w:val="28"/>
          <w:szCs w:val="28"/>
          <w:lang w:eastAsia="en-US"/>
        </w:rPr>
      </w:pPr>
    </w:p>
    <w:p w14:paraId="40655D9A" w14:textId="77777777" w:rsidR="007575E7" w:rsidRPr="007575E7" w:rsidRDefault="007575E7" w:rsidP="007575E7">
      <w:pPr>
        <w:jc w:val="right"/>
        <w:rPr>
          <w:rFonts w:eastAsiaTheme="minorHAnsi"/>
          <w:sz w:val="28"/>
          <w:szCs w:val="28"/>
          <w:lang w:eastAsia="en-US"/>
        </w:rPr>
      </w:pPr>
      <w:r w:rsidRPr="007575E7">
        <w:rPr>
          <w:rFonts w:eastAsia="Calibri"/>
          <w:sz w:val="28"/>
          <w:szCs w:val="28"/>
          <w:lang w:eastAsia="en-US"/>
        </w:rPr>
        <w:lastRenderedPageBreak/>
        <w:t>Приложение</w:t>
      </w:r>
      <w:r w:rsidRPr="007575E7">
        <w:rPr>
          <w:rFonts w:eastAsiaTheme="minorHAnsi"/>
          <w:sz w:val="28"/>
          <w:szCs w:val="28"/>
          <w:lang w:eastAsia="en-US"/>
        </w:rPr>
        <w:t xml:space="preserve"> №1</w:t>
      </w:r>
    </w:p>
    <w:p w14:paraId="0BC4AFD2" w14:textId="77777777" w:rsidR="007575E7" w:rsidRPr="007575E7" w:rsidRDefault="007575E7" w:rsidP="007575E7">
      <w:pPr>
        <w:jc w:val="center"/>
        <w:rPr>
          <w:rFonts w:eastAsia="Calibri"/>
          <w:sz w:val="28"/>
          <w:szCs w:val="28"/>
          <w:lang w:eastAsia="en-US"/>
        </w:rPr>
      </w:pPr>
      <w:r w:rsidRPr="007575E7">
        <w:rPr>
          <w:rFonts w:eastAsia="Calibri"/>
          <w:sz w:val="28"/>
          <w:szCs w:val="28"/>
          <w:lang w:eastAsia="en-US"/>
        </w:rPr>
        <w:t>Основные показатели деятельности Контрольно-счетной палаты муниципального образования «Красногвардейский район» за 2021 год</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25"/>
        <w:gridCol w:w="7339"/>
        <w:gridCol w:w="1418"/>
      </w:tblGrid>
      <w:tr w:rsidR="007575E7" w:rsidRPr="007575E7" w14:paraId="312C7ACA" w14:textId="77777777" w:rsidTr="008C64FC">
        <w:trPr>
          <w:trHeight w:val="404"/>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399BAB9" w14:textId="77777777" w:rsidR="007575E7" w:rsidRPr="007575E7" w:rsidRDefault="007575E7" w:rsidP="007575E7">
            <w:pPr>
              <w:jc w:val="center"/>
              <w:rPr>
                <w:sz w:val="28"/>
                <w:szCs w:val="28"/>
              </w:rPr>
            </w:pPr>
            <w:r w:rsidRPr="007575E7">
              <w:rPr>
                <w:sz w:val="28"/>
                <w:szCs w:val="28"/>
              </w:rPr>
              <w:t xml:space="preserve">№ </w:t>
            </w:r>
          </w:p>
          <w:p w14:paraId="0B9CFDDD" w14:textId="77777777" w:rsidR="007575E7" w:rsidRPr="007575E7" w:rsidRDefault="007575E7" w:rsidP="007575E7">
            <w:pPr>
              <w:jc w:val="center"/>
              <w:rPr>
                <w:sz w:val="28"/>
                <w:szCs w:val="28"/>
              </w:rPr>
            </w:pPr>
            <w:r w:rsidRPr="007575E7">
              <w:rPr>
                <w:sz w:val="28"/>
                <w:szCs w:val="28"/>
              </w:rPr>
              <w:t>п/п</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20C3B2AC" w14:textId="77777777" w:rsidR="007575E7" w:rsidRPr="007575E7" w:rsidRDefault="007575E7" w:rsidP="007575E7">
            <w:pPr>
              <w:ind w:left="-57" w:right="-57"/>
              <w:jc w:val="center"/>
              <w:rPr>
                <w:sz w:val="28"/>
                <w:szCs w:val="28"/>
              </w:rPr>
            </w:pPr>
            <w:r w:rsidRPr="007575E7">
              <w:rPr>
                <w:sz w:val="28"/>
                <w:szCs w:val="28"/>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EAA2A7B" w14:textId="77777777" w:rsidR="007575E7" w:rsidRPr="007575E7" w:rsidRDefault="007575E7" w:rsidP="007575E7">
            <w:pPr>
              <w:ind w:left="-57" w:right="-57"/>
              <w:jc w:val="center"/>
              <w:rPr>
                <w:b/>
                <w:sz w:val="28"/>
                <w:szCs w:val="28"/>
              </w:rPr>
            </w:pPr>
            <w:r w:rsidRPr="007575E7">
              <w:rPr>
                <w:sz w:val="28"/>
                <w:szCs w:val="28"/>
              </w:rPr>
              <w:t>Значение показателя</w:t>
            </w:r>
          </w:p>
        </w:tc>
      </w:tr>
      <w:tr w:rsidR="007575E7" w:rsidRPr="007575E7" w14:paraId="653CA49B" w14:textId="77777777" w:rsidTr="008C64FC">
        <w:trPr>
          <w:trHeight w:val="635"/>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26F6383" w14:textId="77777777" w:rsidR="007575E7" w:rsidRPr="007575E7" w:rsidRDefault="007575E7" w:rsidP="007575E7">
            <w:pPr>
              <w:jc w:val="center"/>
              <w:rPr>
                <w:sz w:val="28"/>
                <w:szCs w:val="28"/>
              </w:rPr>
            </w:pPr>
            <w:r w:rsidRPr="007575E7">
              <w:rPr>
                <w:sz w:val="28"/>
                <w:szCs w:val="28"/>
              </w:rPr>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649610B" w14:textId="77777777" w:rsidR="007575E7" w:rsidRPr="007575E7" w:rsidRDefault="007575E7" w:rsidP="007575E7">
            <w:pPr>
              <w:ind w:left="-67" w:right="-39"/>
              <w:jc w:val="both"/>
            </w:pPr>
            <w:r w:rsidRPr="007575E7">
              <w:rPr>
                <w:sz w:val="28"/>
                <w:szCs w:val="28"/>
              </w:rPr>
              <w:t>Проведено контрольных и экспертно-аналитических мероприятий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1CD5A3" w14:textId="77777777" w:rsidR="007575E7" w:rsidRPr="007575E7" w:rsidRDefault="007575E7" w:rsidP="007575E7">
            <w:pPr>
              <w:ind w:left="-57" w:right="-57"/>
              <w:jc w:val="center"/>
              <w:rPr>
                <w:sz w:val="28"/>
                <w:szCs w:val="28"/>
              </w:rPr>
            </w:pPr>
            <w:r w:rsidRPr="007575E7">
              <w:rPr>
                <w:sz w:val="28"/>
                <w:szCs w:val="28"/>
              </w:rPr>
              <w:t>53</w:t>
            </w:r>
          </w:p>
        </w:tc>
      </w:tr>
      <w:tr w:rsidR="007575E7" w:rsidRPr="007575E7" w14:paraId="5650714D"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283B8B4" w14:textId="77777777" w:rsidR="007575E7" w:rsidRPr="007575E7" w:rsidRDefault="007575E7" w:rsidP="007575E7">
            <w:pPr>
              <w:jc w:val="center"/>
              <w:rPr>
                <w:sz w:val="28"/>
                <w:szCs w:val="28"/>
              </w:rPr>
            </w:pPr>
            <w:r w:rsidRPr="007575E7">
              <w:rPr>
                <w:sz w:val="28"/>
                <w:szCs w:val="28"/>
              </w:rPr>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251CEE5" w14:textId="77777777" w:rsidR="007575E7" w:rsidRPr="007575E7" w:rsidRDefault="007575E7" w:rsidP="007575E7">
            <w:pPr>
              <w:ind w:left="-67" w:right="-39"/>
              <w:jc w:val="both"/>
              <w:rPr>
                <w:sz w:val="28"/>
                <w:szCs w:val="28"/>
              </w:rPr>
            </w:pPr>
            <w:r w:rsidRPr="007575E7">
              <w:rPr>
                <w:sz w:val="28"/>
                <w:szCs w:val="28"/>
              </w:rPr>
              <w:t>контрольных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7B0A8C" w14:textId="77777777" w:rsidR="007575E7" w:rsidRPr="007575E7" w:rsidRDefault="007575E7" w:rsidP="007575E7">
            <w:pPr>
              <w:ind w:left="-57" w:right="-57"/>
              <w:jc w:val="center"/>
              <w:rPr>
                <w:sz w:val="28"/>
                <w:szCs w:val="28"/>
              </w:rPr>
            </w:pPr>
            <w:r w:rsidRPr="007575E7">
              <w:rPr>
                <w:sz w:val="28"/>
                <w:szCs w:val="28"/>
              </w:rPr>
              <w:t>15</w:t>
            </w:r>
          </w:p>
        </w:tc>
      </w:tr>
      <w:tr w:rsidR="007575E7" w:rsidRPr="007575E7" w14:paraId="20EC7B75"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7178C02" w14:textId="77777777" w:rsidR="007575E7" w:rsidRPr="007575E7" w:rsidRDefault="007575E7" w:rsidP="007575E7">
            <w:pPr>
              <w:jc w:val="center"/>
              <w:rPr>
                <w:sz w:val="28"/>
                <w:szCs w:val="28"/>
              </w:rPr>
            </w:pPr>
            <w:r w:rsidRPr="007575E7">
              <w:rPr>
                <w:sz w:val="28"/>
                <w:szCs w:val="28"/>
              </w:rPr>
              <w:t>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D631E4B" w14:textId="77777777" w:rsidR="007575E7" w:rsidRPr="007575E7" w:rsidRDefault="007575E7" w:rsidP="007575E7">
            <w:pPr>
              <w:ind w:left="-67" w:right="-39"/>
              <w:jc w:val="both"/>
              <w:rPr>
                <w:sz w:val="28"/>
                <w:szCs w:val="28"/>
              </w:rPr>
            </w:pPr>
            <w:r w:rsidRPr="007575E7">
              <w:rPr>
                <w:sz w:val="28"/>
                <w:szCs w:val="28"/>
              </w:rPr>
              <w:t xml:space="preserve">экспертно-аналитических мероприятий </w:t>
            </w:r>
          </w:p>
          <w:p w14:paraId="2E8DD680" w14:textId="77777777" w:rsidR="007575E7" w:rsidRPr="007575E7" w:rsidRDefault="007575E7" w:rsidP="007575E7">
            <w:pPr>
              <w:ind w:left="-67" w:right="-39"/>
              <w:jc w:val="both"/>
              <w:rPr>
                <w:sz w:val="28"/>
                <w:szCs w:val="28"/>
              </w:rPr>
            </w:pPr>
            <w:r w:rsidRPr="007575E7">
              <w:rPr>
                <w:sz w:val="28"/>
                <w:szCs w:val="28"/>
              </w:rPr>
              <w:t>(за исключением экспертиз проектов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6AA945" w14:textId="77777777" w:rsidR="007575E7" w:rsidRPr="007575E7" w:rsidRDefault="007575E7" w:rsidP="007575E7">
            <w:pPr>
              <w:ind w:left="-57" w:right="-57"/>
              <w:jc w:val="center"/>
              <w:rPr>
                <w:sz w:val="28"/>
                <w:szCs w:val="28"/>
              </w:rPr>
            </w:pPr>
            <w:r w:rsidRPr="007575E7">
              <w:rPr>
                <w:sz w:val="28"/>
                <w:szCs w:val="28"/>
              </w:rPr>
              <w:t>26</w:t>
            </w:r>
          </w:p>
        </w:tc>
      </w:tr>
      <w:tr w:rsidR="007575E7" w:rsidRPr="007575E7" w14:paraId="7F020FD8"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B49049B" w14:textId="77777777" w:rsidR="007575E7" w:rsidRPr="007575E7" w:rsidRDefault="007575E7" w:rsidP="007575E7">
            <w:pPr>
              <w:jc w:val="center"/>
              <w:rPr>
                <w:sz w:val="28"/>
                <w:szCs w:val="28"/>
              </w:rPr>
            </w:pPr>
            <w:r w:rsidRPr="007575E7">
              <w:rPr>
                <w:sz w:val="28"/>
                <w:szCs w:val="28"/>
              </w:rPr>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B4284A1" w14:textId="77777777" w:rsidR="007575E7" w:rsidRPr="007575E7" w:rsidRDefault="007575E7" w:rsidP="007575E7">
            <w:pPr>
              <w:ind w:left="-67" w:right="-39"/>
              <w:jc w:val="both"/>
              <w:rPr>
                <w:sz w:val="28"/>
                <w:szCs w:val="28"/>
              </w:rPr>
            </w:pPr>
            <w:r w:rsidRPr="007575E7">
              <w:rPr>
                <w:sz w:val="28"/>
                <w:szCs w:val="28"/>
              </w:rPr>
              <w:t xml:space="preserve">Количество проведенных экспертиз </w:t>
            </w:r>
            <w:proofErr w:type="gramStart"/>
            <w:r w:rsidRPr="007575E7">
              <w:rPr>
                <w:sz w:val="28"/>
                <w:szCs w:val="28"/>
              </w:rPr>
              <w:t>проектов  нормативных</w:t>
            </w:r>
            <w:proofErr w:type="gramEnd"/>
            <w:r w:rsidRPr="007575E7">
              <w:rPr>
                <w:sz w:val="28"/>
                <w:szCs w:val="28"/>
              </w:rPr>
              <w:t xml:space="preserve"> 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1E6D18E" w14:textId="77777777" w:rsidR="007575E7" w:rsidRPr="007575E7" w:rsidRDefault="007575E7" w:rsidP="007575E7">
            <w:pPr>
              <w:ind w:left="-57" w:right="-57"/>
              <w:jc w:val="center"/>
              <w:rPr>
                <w:sz w:val="28"/>
                <w:szCs w:val="28"/>
              </w:rPr>
            </w:pPr>
            <w:r w:rsidRPr="007575E7">
              <w:rPr>
                <w:sz w:val="28"/>
                <w:szCs w:val="28"/>
              </w:rPr>
              <w:t>12</w:t>
            </w:r>
          </w:p>
        </w:tc>
      </w:tr>
      <w:tr w:rsidR="007575E7" w:rsidRPr="007575E7" w14:paraId="4D265696"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D26DAD1" w14:textId="77777777" w:rsidR="007575E7" w:rsidRPr="007575E7" w:rsidRDefault="007575E7" w:rsidP="007575E7">
            <w:pPr>
              <w:jc w:val="center"/>
              <w:rPr>
                <w:sz w:val="28"/>
                <w:szCs w:val="28"/>
              </w:rPr>
            </w:pPr>
            <w:r w:rsidRPr="007575E7">
              <w:rPr>
                <w:sz w:val="28"/>
                <w:szCs w:val="28"/>
              </w:rPr>
              <w:t>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6A53575" w14:textId="77777777" w:rsidR="007575E7" w:rsidRPr="007575E7" w:rsidRDefault="007575E7" w:rsidP="007575E7">
            <w:pPr>
              <w:ind w:left="-67" w:right="-39"/>
              <w:jc w:val="both"/>
              <w:rPr>
                <w:sz w:val="28"/>
                <w:szCs w:val="28"/>
              </w:rPr>
            </w:pPr>
            <w:r w:rsidRPr="007575E7">
              <w:rPr>
                <w:sz w:val="28"/>
                <w:szCs w:val="28"/>
              </w:rPr>
              <w:t>Количество объектов проведенных контрольных и экспертно-аналитических мероприятий,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007F74" w14:textId="77777777" w:rsidR="007575E7" w:rsidRPr="007575E7" w:rsidRDefault="007575E7" w:rsidP="007575E7">
            <w:pPr>
              <w:ind w:left="-57" w:right="-57"/>
              <w:jc w:val="center"/>
              <w:rPr>
                <w:sz w:val="28"/>
                <w:szCs w:val="28"/>
              </w:rPr>
            </w:pPr>
            <w:r w:rsidRPr="007575E7">
              <w:rPr>
                <w:sz w:val="28"/>
                <w:szCs w:val="28"/>
              </w:rPr>
              <w:t>20</w:t>
            </w:r>
          </w:p>
        </w:tc>
      </w:tr>
      <w:tr w:rsidR="007575E7" w:rsidRPr="007575E7" w14:paraId="0B609D4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2D4A357" w14:textId="77777777" w:rsidR="007575E7" w:rsidRPr="007575E7" w:rsidRDefault="007575E7" w:rsidP="007575E7">
            <w:pPr>
              <w:jc w:val="center"/>
              <w:rPr>
                <w:sz w:val="28"/>
                <w:szCs w:val="28"/>
              </w:rPr>
            </w:pPr>
            <w:r w:rsidRPr="007575E7">
              <w:rPr>
                <w:sz w:val="28"/>
                <w:szCs w:val="28"/>
              </w:rPr>
              <w:t>3.1.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28B1B32" w14:textId="77777777" w:rsidR="007575E7" w:rsidRPr="007575E7" w:rsidRDefault="007575E7" w:rsidP="007575E7">
            <w:pPr>
              <w:ind w:left="-67" w:right="-39"/>
              <w:jc w:val="both"/>
              <w:rPr>
                <w:sz w:val="28"/>
                <w:szCs w:val="28"/>
              </w:rPr>
            </w:pPr>
            <w:r w:rsidRPr="007575E7">
              <w:rPr>
                <w:sz w:val="28"/>
                <w:szCs w:val="28"/>
              </w:rPr>
              <w:t>объектов контрольных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9F17CA" w14:textId="77777777" w:rsidR="007575E7" w:rsidRPr="007575E7" w:rsidRDefault="007575E7" w:rsidP="007575E7">
            <w:pPr>
              <w:ind w:left="-57" w:right="-57"/>
              <w:jc w:val="center"/>
              <w:rPr>
                <w:sz w:val="28"/>
                <w:szCs w:val="28"/>
              </w:rPr>
            </w:pPr>
            <w:r w:rsidRPr="007575E7">
              <w:rPr>
                <w:sz w:val="28"/>
                <w:szCs w:val="28"/>
              </w:rPr>
              <w:t>14</w:t>
            </w:r>
          </w:p>
        </w:tc>
      </w:tr>
      <w:tr w:rsidR="007575E7" w:rsidRPr="007575E7" w14:paraId="183B0F21"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47EF1EF" w14:textId="77777777" w:rsidR="007575E7" w:rsidRPr="007575E7" w:rsidRDefault="007575E7" w:rsidP="007575E7">
            <w:pPr>
              <w:jc w:val="center"/>
              <w:rPr>
                <w:sz w:val="28"/>
                <w:szCs w:val="28"/>
              </w:rPr>
            </w:pPr>
            <w:r w:rsidRPr="007575E7">
              <w:rPr>
                <w:sz w:val="28"/>
                <w:szCs w:val="28"/>
              </w:rPr>
              <w:t>3.2.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5140D54" w14:textId="77777777" w:rsidR="007575E7" w:rsidRPr="007575E7" w:rsidRDefault="007575E7" w:rsidP="007575E7">
            <w:pPr>
              <w:ind w:left="-67" w:right="-39"/>
              <w:jc w:val="both"/>
              <w:rPr>
                <w:sz w:val="28"/>
                <w:szCs w:val="28"/>
              </w:rPr>
            </w:pPr>
            <w:r w:rsidRPr="007575E7">
              <w:rPr>
                <w:sz w:val="28"/>
                <w:szCs w:val="28"/>
              </w:rPr>
              <w:t>объектов экспертно-аналитических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502F80" w14:textId="77777777" w:rsidR="007575E7" w:rsidRPr="007575E7" w:rsidRDefault="007575E7" w:rsidP="007575E7">
            <w:pPr>
              <w:ind w:left="-57" w:right="-57"/>
              <w:jc w:val="center"/>
              <w:rPr>
                <w:sz w:val="28"/>
                <w:szCs w:val="28"/>
              </w:rPr>
            </w:pPr>
            <w:r w:rsidRPr="007575E7">
              <w:rPr>
                <w:sz w:val="28"/>
                <w:szCs w:val="28"/>
              </w:rPr>
              <w:t>14</w:t>
            </w:r>
          </w:p>
        </w:tc>
      </w:tr>
      <w:tr w:rsidR="007575E7" w:rsidRPr="007575E7" w14:paraId="368C8094"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CC01F5C" w14:textId="77777777" w:rsidR="007575E7" w:rsidRPr="007575E7" w:rsidRDefault="007575E7" w:rsidP="007575E7">
            <w:pPr>
              <w:jc w:val="center"/>
              <w:rPr>
                <w:sz w:val="28"/>
                <w:szCs w:val="28"/>
              </w:rPr>
            </w:pPr>
            <w:r w:rsidRPr="007575E7">
              <w:rPr>
                <w:sz w:val="28"/>
                <w:szCs w:val="28"/>
              </w:rPr>
              <w:t>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17FD301" w14:textId="77777777" w:rsidR="007575E7" w:rsidRPr="007575E7" w:rsidRDefault="007575E7" w:rsidP="007575E7">
            <w:pPr>
              <w:ind w:left="-67" w:right="-39"/>
              <w:jc w:val="both"/>
              <w:rPr>
                <w:sz w:val="28"/>
                <w:szCs w:val="28"/>
              </w:rPr>
            </w:pPr>
            <w:r w:rsidRPr="007575E7">
              <w:rPr>
                <w:sz w:val="28"/>
                <w:szCs w:val="28"/>
              </w:rPr>
              <w:t>Проведено контрольных и экспертно-аналитических мероприятий по поручениям, предложениям, запросам и обращениям всего, из них на основании: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EAB3F" w14:textId="77777777" w:rsidR="007575E7" w:rsidRPr="007575E7" w:rsidRDefault="007575E7" w:rsidP="007575E7">
            <w:pPr>
              <w:ind w:left="-57" w:right="-57"/>
              <w:jc w:val="center"/>
              <w:rPr>
                <w:sz w:val="28"/>
                <w:szCs w:val="28"/>
              </w:rPr>
            </w:pPr>
            <w:r w:rsidRPr="007575E7">
              <w:rPr>
                <w:sz w:val="28"/>
                <w:szCs w:val="28"/>
              </w:rPr>
              <w:t>23</w:t>
            </w:r>
          </w:p>
        </w:tc>
      </w:tr>
      <w:tr w:rsidR="007575E7" w:rsidRPr="007575E7" w14:paraId="11610D19" w14:textId="77777777" w:rsidTr="008C64FC">
        <w:trPr>
          <w:trHeight w:val="539"/>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72D8ECC" w14:textId="77777777" w:rsidR="007575E7" w:rsidRPr="007575E7" w:rsidRDefault="007575E7" w:rsidP="007575E7">
            <w:pPr>
              <w:jc w:val="center"/>
              <w:rPr>
                <w:sz w:val="28"/>
                <w:szCs w:val="28"/>
              </w:rPr>
            </w:pPr>
            <w:r w:rsidRPr="007575E7">
              <w:rPr>
                <w:sz w:val="28"/>
                <w:szCs w:val="28"/>
              </w:rPr>
              <w:t>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9CC0A91" w14:textId="77777777" w:rsidR="007575E7" w:rsidRPr="007575E7" w:rsidRDefault="007575E7" w:rsidP="007575E7">
            <w:pPr>
              <w:ind w:left="-67" w:right="-39"/>
              <w:jc w:val="both"/>
              <w:rPr>
                <w:sz w:val="28"/>
                <w:szCs w:val="28"/>
              </w:rPr>
            </w:pPr>
            <w:proofErr w:type="gramStart"/>
            <w:r w:rsidRPr="007575E7">
              <w:rPr>
                <w:sz w:val="28"/>
                <w:szCs w:val="28"/>
              </w:rPr>
              <w:t>поручений  представительного</w:t>
            </w:r>
            <w:proofErr w:type="gramEnd"/>
            <w:r w:rsidRPr="007575E7">
              <w:rPr>
                <w:sz w:val="28"/>
                <w:szCs w:val="28"/>
              </w:rPr>
              <w:t xml:space="preserve">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3BE2A13" w14:textId="77777777" w:rsidR="007575E7" w:rsidRPr="007575E7" w:rsidRDefault="007575E7" w:rsidP="007575E7">
            <w:pPr>
              <w:ind w:left="-57" w:right="-57"/>
              <w:jc w:val="center"/>
              <w:rPr>
                <w:sz w:val="28"/>
                <w:szCs w:val="28"/>
              </w:rPr>
            </w:pPr>
            <w:r w:rsidRPr="007575E7">
              <w:rPr>
                <w:sz w:val="28"/>
                <w:szCs w:val="28"/>
              </w:rPr>
              <w:t>8</w:t>
            </w:r>
          </w:p>
        </w:tc>
      </w:tr>
      <w:tr w:rsidR="007575E7" w:rsidRPr="007575E7" w14:paraId="03E5FABE"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34024AA" w14:textId="77777777" w:rsidR="007575E7" w:rsidRPr="007575E7" w:rsidRDefault="007575E7" w:rsidP="007575E7">
            <w:pPr>
              <w:jc w:val="center"/>
              <w:rPr>
                <w:sz w:val="28"/>
                <w:szCs w:val="28"/>
              </w:rPr>
            </w:pPr>
            <w:r w:rsidRPr="007575E7">
              <w:rPr>
                <w:sz w:val="28"/>
                <w:szCs w:val="28"/>
              </w:rPr>
              <w:t>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ECB6A84" w14:textId="77777777" w:rsidR="007575E7" w:rsidRPr="007575E7" w:rsidRDefault="007575E7" w:rsidP="007575E7">
            <w:pPr>
              <w:ind w:left="-67" w:right="-39"/>
              <w:jc w:val="both"/>
              <w:rPr>
                <w:sz w:val="28"/>
                <w:szCs w:val="28"/>
              </w:rPr>
            </w:pPr>
            <w:r w:rsidRPr="007575E7">
              <w:rPr>
                <w:sz w:val="28"/>
                <w:szCs w:val="28"/>
              </w:rPr>
              <w:t>предложений и запросов глав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CC24536" w14:textId="77777777" w:rsidR="007575E7" w:rsidRPr="007575E7" w:rsidRDefault="007575E7" w:rsidP="007575E7">
            <w:pPr>
              <w:ind w:left="-57" w:right="-57"/>
              <w:jc w:val="center"/>
              <w:rPr>
                <w:sz w:val="28"/>
                <w:szCs w:val="28"/>
              </w:rPr>
            </w:pPr>
            <w:r w:rsidRPr="007575E7">
              <w:rPr>
                <w:sz w:val="28"/>
                <w:szCs w:val="28"/>
              </w:rPr>
              <w:t>24</w:t>
            </w:r>
          </w:p>
        </w:tc>
      </w:tr>
      <w:tr w:rsidR="007575E7" w:rsidRPr="007575E7" w14:paraId="3082BC49"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8D10180" w14:textId="77777777" w:rsidR="007575E7" w:rsidRPr="007575E7" w:rsidRDefault="007575E7" w:rsidP="007575E7">
            <w:pPr>
              <w:jc w:val="center"/>
              <w:rPr>
                <w:sz w:val="28"/>
                <w:szCs w:val="28"/>
              </w:rPr>
            </w:pPr>
            <w:r w:rsidRPr="007575E7">
              <w:rPr>
                <w:sz w:val="28"/>
                <w:szCs w:val="28"/>
              </w:rPr>
              <w:t>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53340FF" w14:textId="77777777" w:rsidR="007575E7" w:rsidRPr="007575E7" w:rsidRDefault="007575E7" w:rsidP="007575E7">
            <w:pPr>
              <w:ind w:left="-67" w:right="-39"/>
              <w:jc w:val="both"/>
              <w:rPr>
                <w:sz w:val="28"/>
                <w:szCs w:val="28"/>
              </w:rPr>
            </w:pPr>
            <w:r w:rsidRPr="007575E7">
              <w:rPr>
                <w:sz w:val="28"/>
                <w:szCs w:val="28"/>
              </w:rPr>
              <w:t xml:space="preserve">обращений органов прокуратуры и иных правоохранительных органов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516B00" w14:textId="77777777" w:rsidR="007575E7" w:rsidRPr="007575E7" w:rsidRDefault="007575E7" w:rsidP="007575E7">
            <w:pPr>
              <w:ind w:left="-57" w:right="-57"/>
              <w:jc w:val="center"/>
              <w:rPr>
                <w:sz w:val="28"/>
                <w:szCs w:val="28"/>
              </w:rPr>
            </w:pPr>
            <w:r w:rsidRPr="007575E7">
              <w:rPr>
                <w:sz w:val="28"/>
                <w:szCs w:val="28"/>
              </w:rPr>
              <w:t>1</w:t>
            </w:r>
          </w:p>
        </w:tc>
      </w:tr>
      <w:tr w:rsidR="007575E7" w:rsidRPr="007575E7" w14:paraId="32B26A33"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27E1BD5" w14:textId="77777777" w:rsidR="007575E7" w:rsidRPr="007575E7" w:rsidRDefault="007575E7" w:rsidP="007575E7">
            <w:pPr>
              <w:jc w:val="center"/>
              <w:rPr>
                <w:sz w:val="28"/>
                <w:szCs w:val="28"/>
              </w:rPr>
            </w:pPr>
            <w:r w:rsidRPr="007575E7">
              <w:rPr>
                <w:sz w:val="28"/>
                <w:szCs w:val="28"/>
              </w:rPr>
              <w:t>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AFE6FA7" w14:textId="77777777" w:rsidR="007575E7" w:rsidRPr="007575E7" w:rsidRDefault="007575E7" w:rsidP="007575E7">
            <w:pPr>
              <w:ind w:left="-67" w:right="-39"/>
              <w:jc w:val="both"/>
              <w:rPr>
                <w:sz w:val="28"/>
                <w:szCs w:val="28"/>
              </w:rPr>
            </w:pPr>
            <w:r w:rsidRPr="007575E7">
              <w:rPr>
                <w:sz w:val="28"/>
                <w:szCs w:val="28"/>
              </w:rPr>
              <w:t>обращений граждан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0E3920"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6BF3120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1A0FDD3" w14:textId="77777777" w:rsidR="007575E7" w:rsidRPr="007575E7" w:rsidRDefault="007575E7" w:rsidP="007575E7">
            <w:pPr>
              <w:jc w:val="center"/>
              <w:rPr>
                <w:sz w:val="28"/>
                <w:szCs w:val="28"/>
              </w:rPr>
            </w:pPr>
            <w:r w:rsidRPr="007575E7">
              <w:rPr>
                <w:sz w:val="28"/>
                <w:szCs w:val="28"/>
              </w:rPr>
              <w:t>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8362C38" w14:textId="77777777" w:rsidR="007575E7" w:rsidRPr="007575E7" w:rsidRDefault="007575E7" w:rsidP="007575E7">
            <w:pPr>
              <w:ind w:left="-67" w:right="-39"/>
              <w:jc w:val="both"/>
              <w:rPr>
                <w:sz w:val="28"/>
                <w:szCs w:val="28"/>
              </w:rPr>
            </w:pPr>
            <w:r w:rsidRPr="007575E7">
              <w:rPr>
                <w:sz w:val="28"/>
                <w:szCs w:val="28"/>
              </w:rPr>
              <w:t>Проведено совместных и параллельных контрольных и экспертно-аналитических мероприятий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4B2C65" w14:textId="77777777" w:rsidR="007575E7" w:rsidRPr="007575E7" w:rsidRDefault="007575E7" w:rsidP="007575E7">
            <w:pPr>
              <w:ind w:left="-57" w:right="-57"/>
              <w:jc w:val="center"/>
              <w:rPr>
                <w:sz w:val="28"/>
                <w:szCs w:val="28"/>
              </w:rPr>
            </w:pPr>
            <w:r w:rsidRPr="007575E7">
              <w:rPr>
                <w:sz w:val="28"/>
                <w:szCs w:val="28"/>
              </w:rPr>
              <w:t>1</w:t>
            </w:r>
          </w:p>
        </w:tc>
      </w:tr>
      <w:tr w:rsidR="007575E7" w:rsidRPr="007575E7" w14:paraId="198AF4DE"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7080F14" w14:textId="77777777" w:rsidR="007575E7" w:rsidRPr="007575E7" w:rsidRDefault="007575E7" w:rsidP="007575E7">
            <w:pPr>
              <w:jc w:val="center"/>
              <w:rPr>
                <w:sz w:val="28"/>
                <w:szCs w:val="28"/>
              </w:rPr>
            </w:pPr>
            <w:r w:rsidRPr="007575E7">
              <w:rPr>
                <w:sz w:val="28"/>
                <w:szCs w:val="28"/>
              </w:rPr>
              <w:t>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B375F70" w14:textId="77777777" w:rsidR="007575E7" w:rsidRPr="007575E7" w:rsidRDefault="007575E7" w:rsidP="007575E7">
            <w:pPr>
              <w:ind w:left="-67" w:right="-39"/>
              <w:jc w:val="both"/>
              <w:rPr>
                <w:sz w:val="28"/>
                <w:szCs w:val="28"/>
              </w:rPr>
            </w:pPr>
            <w:r w:rsidRPr="007575E7">
              <w:rPr>
                <w:sz w:val="28"/>
                <w:szCs w:val="28"/>
              </w:rPr>
              <w:t xml:space="preserve">с Контрольно-счетной палатой Республики Адыгея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655181D" w14:textId="77777777" w:rsidR="007575E7" w:rsidRPr="007575E7" w:rsidRDefault="007575E7" w:rsidP="007575E7">
            <w:pPr>
              <w:ind w:left="-57" w:right="-57"/>
              <w:jc w:val="center"/>
              <w:rPr>
                <w:sz w:val="28"/>
                <w:szCs w:val="28"/>
              </w:rPr>
            </w:pPr>
            <w:r w:rsidRPr="007575E7">
              <w:rPr>
                <w:sz w:val="28"/>
                <w:szCs w:val="28"/>
              </w:rPr>
              <w:t>1</w:t>
            </w:r>
          </w:p>
        </w:tc>
      </w:tr>
      <w:tr w:rsidR="007575E7" w:rsidRPr="007575E7" w14:paraId="7B0025CF"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2E0A472" w14:textId="77777777" w:rsidR="007575E7" w:rsidRPr="007575E7" w:rsidRDefault="007575E7" w:rsidP="007575E7">
            <w:pPr>
              <w:jc w:val="center"/>
              <w:rPr>
                <w:sz w:val="28"/>
                <w:szCs w:val="28"/>
              </w:rPr>
            </w:pPr>
            <w:r w:rsidRPr="007575E7">
              <w:rPr>
                <w:sz w:val="28"/>
                <w:szCs w:val="28"/>
              </w:rPr>
              <w:t>5.2.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F115AF0" w14:textId="77777777" w:rsidR="007575E7" w:rsidRPr="007575E7" w:rsidRDefault="007575E7" w:rsidP="007575E7">
            <w:pPr>
              <w:ind w:left="-67" w:right="-39"/>
              <w:jc w:val="both"/>
              <w:rPr>
                <w:sz w:val="28"/>
                <w:szCs w:val="28"/>
              </w:rPr>
            </w:pPr>
            <w:r w:rsidRPr="007575E7">
              <w:rPr>
                <w:sz w:val="28"/>
                <w:szCs w:val="28"/>
              </w:rPr>
              <w:t>с контрольно-счетными органами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DAABDD"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7866C7ED"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FB75EF3" w14:textId="77777777" w:rsidR="007575E7" w:rsidRPr="007575E7" w:rsidRDefault="007575E7" w:rsidP="007575E7">
            <w:pPr>
              <w:jc w:val="center"/>
              <w:rPr>
                <w:sz w:val="28"/>
                <w:szCs w:val="28"/>
              </w:rPr>
            </w:pPr>
            <w:r w:rsidRPr="007575E7">
              <w:rPr>
                <w:sz w:val="28"/>
                <w:szCs w:val="28"/>
              </w:rPr>
              <w:t>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8C267B8" w14:textId="77777777" w:rsidR="007575E7" w:rsidRPr="007575E7" w:rsidRDefault="007575E7" w:rsidP="007575E7">
            <w:pPr>
              <w:ind w:left="-67" w:right="-39"/>
              <w:jc w:val="both"/>
              <w:rPr>
                <w:sz w:val="28"/>
                <w:szCs w:val="28"/>
              </w:rPr>
            </w:pPr>
            <w:r w:rsidRPr="007575E7">
              <w:rPr>
                <w:sz w:val="28"/>
                <w:szCs w:val="28"/>
              </w:rPr>
              <w:t>Всего выявлено нарушений в ходе осуществления внешнего муниципального финансового контроля (тыс. руб./количество),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511D6B5" w14:textId="77777777" w:rsidR="007575E7" w:rsidRPr="007575E7" w:rsidRDefault="007575E7" w:rsidP="007575E7">
            <w:pPr>
              <w:ind w:left="-35" w:right="-38"/>
              <w:jc w:val="center"/>
              <w:rPr>
                <w:color w:val="FF0000"/>
                <w:sz w:val="28"/>
                <w:szCs w:val="28"/>
              </w:rPr>
            </w:pPr>
            <w:r w:rsidRPr="007575E7">
              <w:rPr>
                <w:sz w:val="28"/>
                <w:szCs w:val="28"/>
              </w:rPr>
              <w:t>81659,86/ 216</w:t>
            </w:r>
          </w:p>
        </w:tc>
      </w:tr>
      <w:tr w:rsidR="007575E7" w:rsidRPr="007575E7" w14:paraId="6405C03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A10B7B3" w14:textId="77777777" w:rsidR="007575E7" w:rsidRPr="007575E7" w:rsidRDefault="007575E7" w:rsidP="007575E7">
            <w:pPr>
              <w:jc w:val="center"/>
              <w:rPr>
                <w:color w:val="000000"/>
                <w:sz w:val="28"/>
                <w:szCs w:val="28"/>
              </w:rPr>
            </w:pPr>
            <w:r w:rsidRPr="007575E7">
              <w:rPr>
                <w:color w:val="000000"/>
                <w:sz w:val="28"/>
                <w:szCs w:val="28"/>
              </w:rPr>
              <w:t>6.1.</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0E641763" w14:textId="77777777" w:rsidR="007575E7" w:rsidRPr="007575E7" w:rsidRDefault="007575E7" w:rsidP="007575E7">
            <w:pPr>
              <w:ind w:left="-67" w:right="-39"/>
              <w:jc w:val="both"/>
              <w:rPr>
                <w:color w:val="000000"/>
                <w:sz w:val="28"/>
                <w:szCs w:val="28"/>
              </w:rPr>
            </w:pPr>
            <w:r w:rsidRPr="007575E7">
              <w:rPr>
                <w:color w:val="000000"/>
                <w:sz w:val="28"/>
                <w:szCs w:val="28"/>
              </w:rPr>
              <w:t>нарушения при формировании и исполнении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E1DDC6" w14:textId="77777777" w:rsidR="007575E7" w:rsidRPr="007575E7" w:rsidRDefault="007575E7" w:rsidP="007575E7">
            <w:pPr>
              <w:ind w:left="-57" w:right="-57"/>
              <w:jc w:val="center"/>
              <w:rPr>
                <w:color w:val="FF0000"/>
                <w:sz w:val="28"/>
                <w:szCs w:val="28"/>
              </w:rPr>
            </w:pPr>
            <w:r w:rsidRPr="007575E7">
              <w:rPr>
                <w:sz w:val="28"/>
                <w:szCs w:val="28"/>
              </w:rPr>
              <w:t>7363,71/31</w:t>
            </w:r>
          </w:p>
        </w:tc>
      </w:tr>
      <w:tr w:rsidR="007575E7" w:rsidRPr="007575E7" w14:paraId="4C802AF2"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BAC8654" w14:textId="77777777" w:rsidR="007575E7" w:rsidRPr="007575E7" w:rsidRDefault="007575E7" w:rsidP="007575E7">
            <w:pPr>
              <w:jc w:val="center"/>
              <w:rPr>
                <w:color w:val="000000"/>
                <w:sz w:val="28"/>
                <w:szCs w:val="28"/>
              </w:rPr>
            </w:pPr>
            <w:r w:rsidRPr="007575E7">
              <w:rPr>
                <w:color w:val="000000"/>
                <w:sz w:val="28"/>
                <w:szCs w:val="28"/>
              </w:rPr>
              <w:t>6.2.</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34AA17C3" w14:textId="77777777" w:rsidR="007575E7" w:rsidRPr="007575E7" w:rsidRDefault="007575E7" w:rsidP="007575E7">
            <w:pPr>
              <w:ind w:left="-67" w:right="-39"/>
              <w:jc w:val="both"/>
              <w:rPr>
                <w:color w:val="000000"/>
                <w:sz w:val="28"/>
                <w:szCs w:val="28"/>
              </w:rPr>
            </w:pPr>
            <w:r w:rsidRPr="007575E7">
              <w:rPr>
                <w:color w:val="000000"/>
                <w:sz w:val="28"/>
                <w:szCs w:val="28"/>
              </w:rPr>
              <w:t>нарушения ведения бухгалтерского учета, составления и представления бухгалтерской (финансовой) отчетности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5E661C" w14:textId="77777777" w:rsidR="007575E7" w:rsidRPr="007575E7" w:rsidRDefault="007575E7" w:rsidP="007575E7">
            <w:pPr>
              <w:ind w:left="106" w:right="103"/>
              <w:jc w:val="center"/>
              <w:rPr>
                <w:color w:val="FF0000"/>
                <w:sz w:val="28"/>
                <w:szCs w:val="28"/>
              </w:rPr>
            </w:pPr>
            <w:r w:rsidRPr="007575E7">
              <w:rPr>
                <w:sz w:val="28"/>
                <w:szCs w:val="28"/>
              </w:rPr>
              <w:t>8283,72/126</w:t>
            </w:r>
          </w:p>
        </w:tc>
      </w:tr>
      <w:tr w:rsidR="007575E7" w:rsidRPr="007575E7" w14:paraId="068B31BF"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BFC599B" w14:textId="77777777" w:rsidR="007575E7" w:rsidRPr="007575E7" w:rsidRDefault="007575E7" w:rsidP="007575E7">
            <w:pPr>
              <w:jc w:val="center"/>
              <w:rPr>
                <w:color w:val="000000"/>
                <w:sz w:val="28"/>
                <w:szCs w:val="28"/>
              </w:rPr>
            </w:pPr>
            <w:r w:rsidRPr="007575E7">
              <w:rPr>
                <w:color w:val="000000"/>
                <w:sz w:val="28"/>
                <w:szCs w:val="28"/>
              </w:rPr>
              <w:t>6.3.</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4B068B64" w14:textId="77777777" w:rsidR="007575E7" w:rsidRPr="007575E7" w:rsidRDefault="007575E7" w:rsidP="007575E7">
            <w:pPr>
              <w:ind w:left="-67" w:right="-39"/>
              <w:jc w:val="both"/>
              <w:rPr>
                <w:color w:val="000000"/>
                <w:sz w:val="28"/>
                <w:szCs w:val="28"/>
              </w:rPr>
            </w:pPr>
            <w:r w:rsidRPr="007575E7">
              <w:rPr>
                <w:color w:val="000000"/>
                <w:sz w:val="28"/>
                <w:szCs w:val="28"/>
              </w:rPr>
              <w:t>нарушения в сфере управления и распоряжения муниципальной собственностью</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1E4D60" w14:textId="77777777" w:rsidR="007575E7" w:rsidRPr="007575E7" w:rsidRDefault="007575E7" w:rsidP="007575E7">
            <w:pPr>
              <w:ind w:left="-57" w:right="-57"/>
              <w:jc w:val="center"/>
              <w:rPr>
                <w:color w:val="FF0000"/>
                <w:sz w:val="28"/>
                <w:szCs w:val="28"/>
              </w:rPr>
            </w:pPr>
            <w:r w:rsidRPr="007575E7">
              <w:rPr>
                <w:sz w:val="28"/>
                <w:szCs w:val="28"/>
              </w:rPr>
              <w:t>65084,06/ 56</w:t>
            </w:r>
          </w:p>
        </w:tc>
      </w:tr>
      <w:tr w:rsidR="007575E7" w:rsidRPr="007575E7" w14:paraId="55AB338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5002602" w14:textId="77777777" w:rsidR="007575E7" w:rsidRPr="007575E7" w:rsidRDefault="007575E7" w:rsidP="007575E7">
            <w:pPr>
              <w:jc w:val="center"/>
              <w:rPr>
                <w:color w:val="000000"/>
                <w:sz w:val="28"/>
                <w:szCs w:val="28"/>
              </w:rPr>
            </w:pPr>
            <w:r w:rsidRPr="007575E7">
              <w:rPr>
                <w:color w:val="000000"/>
                <w:sz w:val="28"/>
                <w:szCs w:val="28"/>
              </w:rPr>
              <w:t>6.4.</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11BEE85B" w14:textId="77777777" w:rsidR="007575E7" w:rsidRPr="007575E7" w:rsidRDefault="007575E7" w:rsidP="007575E7">
            <w:pPr>
              <w:ind w:left="-67" w:right="-39"/>
              <w:jc w:val="both"/>
              <w:rPr>
                <w:color w:val="000000"/>
                <w:sz w:val="28"/>
                <w:szCs w:val="28"/>
              </w:rPr>
            </w:pPr>
            <w:r w:rsidRPr="007575E7">
              <w:rPr>
                <w:color w:val="000000"/>
                <w:sz w:val="28"/>
                <w:szCs w:val="28"/>
              </w:rPr>
              <w:t>нарушения при осуществлении муниципальных закупок и закупок отдельными видами юридических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3E4A56D" w14:textId="77777777" w:rsidR="007575E7" w:rsidRPr="007575E7" w:rsidRDefault="007575E7" w:rsidP="007575E7">
            <w:pPr>
              <w:ind w:left="-57" w:right="-57"/>
              <w:jc w:val="center"/>
              <w:rPr>
                <w:color w:val="FF0000"/>
                <w:sz w:val="28"/>
                <w:szCs w:val="28"/>
              </w:rPr>
            </w:pPr>
            <w:r w:rsidRPr="007575E7">
              <w:rPr>
                <w:sz w:val="28"/>
                <w:szCs w:val="28"/>
              </w:rPr>
              <w:t>-</w:t>
            </w:r>
          </w:p>
        </w:tc>
      </w:tr>
      <w:tr w:rsidR="007575E7" w:rsidRPr="007575E7" w14:paraId="4B4D613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3E53962" w14:textId="77777777" w:rsidR="007575E7" w:rsidRPr="007575E7" w:rsidRDefault="007575E7" w:rsidP="007575E7">
            <w:pPr>
              <w:jc w:val="center"/>
              <w:rPr>
                <w:color w:val="000000"/>
                <w:sz w:val="28"/>
                <w:szCs w:val="28"/>
              </w:rPr>
            </w:pPr>
            <w:r w:rsidRPr="007575E7">
              <w:rPr>
                <w:color w:val="000000"/>
                <w:sz w:val="28"/>
                <w:szCs w:val="28"/>
              </w:rPr>
              <w:t>6.5.</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14:paraId="2BD72EEF" w14:textId="77777777" w:rsidR="007575E7" w:rsidRPr="007575E7" w:rsidRDefault="007575E7" w:rsidP="007575E7">
            <w:pPr>
              <w:ind w:left="-67" w:right="-39"/>
              <w:jc w:val="both"/>
              <w:rPr>
                <w:color w:val="000000"/>
                <w:sz w:val="28"/>
                <w:szCs w:val="28"/>
              </w:rPr>
            </w:pPr>
            <w:r w:rsidRPr="007575E7">
              <w:rPr>
                <w:color w:val="000000"/>
                <w:sz w:val="28"/>
                <w:szCs w:val="28"/>
              </w:rPr>
              <w:t>иные нарушения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30417D" w14:textId="77777777" w:rsidR="007575E7" w:rsidRPr="007575E7" w:rsidRDefault="007575E7" w:rsidP="007575E7">
            <w:pPr>
              <w:ind w:left="-57" w:right="-57"/>
              <w:jc w:val="center"/>
              <w:rPr>
                <w:color w:val="FF0000"/>
                <w:sz w:val="28"/>
                <w:szCs w:val="28"/>
              </w:rPr>
            </w:pPr>
            <w:r w:rsidRPr="007575E7">
              <w:rPr>
                <w:sz w:val="28"/>
                <w:szCs w:val="28"/>
              </w:rPr>
              <w:t>878,07/2</w:t>
            </w:r>
          </w:p>
        </w:tc>
      </w:tr>
      <w:tr w:rsidR="007575E7" w:rsidRPr="007575E7" w14:paraId="541FF174"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297E1FB" w14:textId="77777777" w:rsidR="007575E7" w:rsidRPr="007575E7" w:rsidRDefault="007575E7" w:rsidP="007575E7">
            <w:pPr>
              <w:jc w:val="center"/>
              <w:rPr>
                <w:color w:val="000000"/>
                <w:sz w:val="28"/>
                <w:szCs w:val="28"/>
              </w:rPr>
            </w:pPr>
            <w:r w:rsidRPr="007575E7">
              <w:rPr>
                <w:color w:val="000000"/>
                <w:sz w:val="28"/>
                <w:szCs w:val="28"/>
              </w:rPr>
              <w:t>6.6.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7C55A50" w14:textId="77777777" w:rsidR="007575E7" w:rsidRPr="007575E7" w:rsidRDefault="007575E7" w:rsidP="007575E7">
            <w:pPr>
              <w:ind w:left="-67" w:right="-39"/>
              <w:jc w:val="both"/>
              <w:rPr>
                <w:sz w:val="28"/>
                <w:szCs w:val="28"/>
              </w:rPr>
            </w:pPr>
            <w:r w:rsidRPr="007575E7">
              <w:rPr>
                <w:color w:val="000000"/>
                <w:sz w:val="28"/>
                <w:szCs w:val="28"/>
              </w:rPr>
              <w:t>нецелевое использование бюджетных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2679EA" w14:textId="77777777" w:rsidR="007575E7" w:rsidRPr="007575E7" w:rsidRDefault="007575E7" w:rsidP="007575E7">
            <w:pPr>
              <w:ind w:left="-57" w:right="-57"/>
              <w:jc w:val="center"/>
              <w:rPr>
                <w:color w:val="FF0000"/>
                <w:sz w:val="28"/>
                <w:szCs w:val="28"/>
              </w:rPr>
            </w:pPr>
            <w:r w:rsidRPr="007575E7">
              <w:rPr>
                <w:sz w:val="28"/>
                <w:szCs w:val="28"/>
              </w:rPr>
              <w:t>50,3/1</w:t>
            </w:r>
          </w:p>
        </w:tc>
      </w:tr>
      <w:tr w:rsidR="007575E7" w:rsidRPr="007575E7" w14:paraId="7D48B1F9"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87EDB43" w14:textId="77777777" w:rsidR="007575E7" w:rsidRPr="007575E7" w:rsidRDefault="007575E7" w:rsidP="007575E7">
            <w:pPr>
              <w:jc w:val="center"/>
              <w:rPr>
                <w:color w:val="000000"/>
                <w:sz w:val="28"/>
                <w:szCs w:val="28"/>
              </w:rPr>
            </w:pPr>
            <w:r w:rsidRPr="007575E7">
              <w:rPr>
                <w:color w:val="000000"/>
                <w:sz w:val="28"/>
                <w:szCs w:val="28"/>
              </w:rPr>
              <w:lastRenderedPageBreak/>
              <w:t>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5AE774C" w14:textId="77777777" w:rsidR="007575E7" w:rsidRPr="007575E7" w:rsidRDefault="007575E7" w:rsidP="007575E7">
            <w:pPr>
              <w:ind w:left="-67" w:right="-39"/>
              <w:jc w:val="both"/>
              <w:rPr>
                <w:sz w:val="28"/>
                <w:szCs w:val="28"/>
              </w:rPr>
            </w:pPr>
            <w:r w:rsidRPr="007575E7">
              <w:rPr>
                <w:color w:val="000000"/>
                <w:sz w:val="28"/>
                <w:szCs w:val="28"/>
              </w:rPr>
              <w:t>Выявлено неэффективное использование средств муниципального бюджета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239644" w14:textId="77777777" w:rsidR="007575E7" w:rsidRPr="007575E7" w:rsidRDefault="007575E7" w:rsidP="007575E7">
            <w:pPr>
              <w:ind w:left="-57" w:right="-57"/>
              <w:jc w:val="center"/>
              <w:rPr>
                <w:color w:val="FF0000"/>
                <w:sz w:val="28"/>
                <w:szCs w:val="28"/>
              </w:rPr>
            </w:pPr>
            <w:r w:rsidRPr="007575E7">
              <w:rPr>
                <w:sz w:val="28"/>
                <w:szCs w:val="28"/>
              </w:rPr>
              <w:t>1366,70</w:t>
            </w:r>
          </w:p>
        </w:tc>
      </w:tr>
      <w:tr w:rsidR="007575E7" w:rsidRPr="007575E7" w14:paraId="36135A20"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8E0A6A6" w14:textId="77777777" w:rsidR="007575E7" w:rsidRPr="007575E7" w:rsidRDefault="007575E7" w:rsidP="007575E7">
            <w:pPr>
              <w:jc w:val="center"/>
              <w:rPr>
                <w:sz w:val="28"/>
                <w:szCs w:val="28"/>
              </w:rPr>
            </w:pPr>
            <w:r w:rsidRPr="007575E7">
              <w:rPr>
                <w:sz w:val="28"/>
                <w:szCs w:val="28"/>
              </w:rPr>
              <w:t>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D661EA0" w14:textId="77777777" w:rsidR="007575E7" w:rsidRPr="007575E7" w:rsidRDefault="007575E7" w:rsidP="007575E7">
            <w:pPr>
              <w:ind w:left="-67" w:right="-39"/>
              <w:jc w:val="both"/>
              <w:rPr>
                <w:sz w:val="28"/>
                <w:szCs w:val="28"/>
              </w:rPr>
            </w:pPr>
            <w:r w:rsidRPr="007575E7">
              <w:rPr>
                <w:sz w:val="28"/>
                <w:szCs w:val="28"/>
              </w:rPr>
              <w:t>Устранено выявленных нарушений (тыс. руб.),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B19E51" w14:textId="77777777" w:rsidR="007575E7" w:rsidRPr="007575E7" w:rsidRDefault="007575E7" w:rsidP="007575E7">
            <w:pPr>
              <w:ind w:left="-57" w:right="-57"/>
              <w:jc w:val="center"/>
              <w:rPr>
                <w:sz w:val="28"/>
                <w:szCs w:val="28"/>
              </w:rPr>
            </w:pPr>
            <w:r w:rsidRPr="007575E7">
              <w:rPr>
                <w:sz w:val="28"/>
                <w:szCs w:val="28"/>
              </w:rPr>
              <w:t>92096,37</w:t>
            </w:r>
          </w:p>
        </w:tc>
      </w:tr>
      <w:tr w:rsidR="007575E7" w:rsidRPr="007575E7" w14:paraId="54F21258"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F754928" w14:textId="77777777" w:rsidR="007575E7" w:rsidRPr="007575E7" w:rsidRDefault="007575E7" w:rsidP="007575E7">
            <w:pPr>
              <w:jc w:val="center"/>
              <w:rPr>
                <w:sz w:val="28"/>
                <w:szCs w:val="28"/>
              </w:rPr>
            </w:pPr>
            <w:r w:rsidRPr="007575E7">
              <w:rPr>
                <w:sz w:val="28"/>
                <w:szCs w:val="28"/>
              </w:rPr>
              <w:t>8.1.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1843A9A" w14:textId="77777777" w:rsidR="007575E7" w:rsidRPr="007575E7" w:rsidRDefault="007575E7" w:rsidP="007575E7">
            <w:pPr>
              <w:ind w:left="-67" w:right="-39"/>
              <w:jc w:val="both"/>
              <w:rPr>
                <w:sz w:val="28"/>
                <w:szCs w:val="28"/>
              </w:rPr>
            </w:pPr>
            <w:r w:rsidRPr="007575E7">
              <w:rPr>
                <w:sz w:val="28"/>
                <w:szCs w:val="28"/>
              </w:rPr>
              <w:t>обеспечен возврат средств в местный бюджет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8C91330" w14:textId="77777777" w:rsidR="007575E7" w:rsidRPr="007575E7" w:rsidRDefault="007575E7" w:rsidP="007575E7">
            <w:pPr>
              <w:ind w:left="-57" w:right="-57"/>
              <w:jc w:val="center"/>
              <w:rPr>
                <w:sz w:val="28"/>
                <w:szCs w:val="28"/>
              </w:rPr>
            </w:pPr>
            <w:r w:rsidRPr="007575E7">
              <w:rPr>
                <w:sz w:val="28"/>
                <w:szCs w:val="28"/>
              </w:rPr>
              <w:t>40,1</w:t>
            </w:r>
          </w:p>
        </w:tc>
      </w:tr>
      <w:tr w:rsidR="007575E7" w:rsidRPr="007575E7" w14:paraId="7EEA0DC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5B6A830" w14:textId="77777777" w:rsidR="007575E7" w:rsidRPr="007575E7" w:rsidRDefault="007575E7" w:rsidP="007575E7">
            <w:pPr>
              <w:jc w:val="center"/>
              <w:rPr>
                <w:sz w:val="28"/>
                <w:szCs w:val="28"/>
              </w:rPr>
            </w:pPr>
            <w:r w:rsidRPr="007575E7">
              <w:rPr>
                <w:sz w:val="28"/>
                <w:szCs w:val="28"/>
              </w:rPr>
              <w:t>8.2.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B5F1AB2" w14:textId="77777777" w:rsidR="007575E7" w:rsidRPr="007575E7" w:rsidRDefault="007575E7" w:rsidP="007575E7">
            <w:pPr>
              <w:ind w:left="-67" w:right="-39"/>
              <w:jc w:val="both"/>
              <w:rPr>
                <w:sz w:val="28"/>
                <w:szCs w:val="28"/>
              </w:rPr>
            </w:pPr>
            <w:r w:rsidRPr="007575E7">
              <w:rPr>
                <w:sz w:val="28"/>
                <w:szCs w:val="28"/>
              </w:rPr>
              <w:t>Иные способы устранения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8FEFA9" w14:textId="77777777" w:rsidR="007575E7" w:rsidRPr="007575E7" w:rsidRDefault="007575E7" w:rsidP="007575E7">
            <w:pPr>
              <w:ind w:left="-57" w:right="-57"/>
              <w:jc w:val="center"/>
              <w:rPr>
                <w:sz w:val="28"/>
                <w:szCs w:val="28"/>
              </w:rPr>
            </w:pPr>
            <w:r w:rsidRPr="007575E7">
              <w:rPr>
                <w:sz w:val="28"/>
                <w:szCs w:val="28"/>
              </w:rPr>
              <w:t>92068,37*</w:t>
            </w:r>
          </w:p>
        </w:tc>
      </w:tr>
      <w:tr w:rsidR="007575E7" w:rsidRPr="007575E7" w14:paraId="46F8333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420180F" w14:textId="77777777" w:rsidR="007575E7" w:rsidRPr="007575E7" w:rsidRDefault="007575E7" w:rsidP="007575E7">
            <w:pPr>
              <w:jc w:val="center"/>
              <w:rPr>
                <w:sz w:val="28"/>
                <w:szCs w:val="28"/>
              </w:rPr>
            </w:pPr>
            <w:r w:rsidRPr="007575E7">
              <w:rPr>
                <w:sz w:val="28"/>
                <w:szCs w:val="28"/>
              </w:rPr>
              <w:t>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E47E646" w14:textId="77777777" w:rsidR="007575E7" w:rsidRPr="007575E7" w:rsidRDefault="007575E7" w:rsidP="007575E7">
            <w:pPr>
              <w:ind w:left="-67" w:right="-39"/>
              <w:jc w:val="both"/>
              <w:rPr>
                <w:sz w:val="28"/>
                <w:szCs w:val="28"/>
              </w:rPr>
            </w:pPr>
            <w:r w:rsidRPr="007575E7">
              <w:rPr>
                <w:sz w:val="28"/>
                <w:szCs w:val="28"/>
              </w:rPr>
              <w:t>Направлено представлений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759B16A" w14:textId="77777777" w:rsidR="007575E7" w:rsidRPr="007575E7" w:rsidRDefault="007575E7" w:rsidP="007575E7">
            <w:pPr>
              <w:ind w:left="-57" w:right="-57"/>
              <w:jc w:val="center"/>
              <w:rPr>
                <w:sz w:val="28"/>
                <w:szCs w:val="28"/>
              </w:rPr>
            </w:pPr>
            <w:r w:rsidRPr="007575E7">
              <w:rPr>
                <w:sz w:val="28"/>
                <w:szCs w:val="28"/>
              </w:rPr>
              <w:t>7</w:t>
            </w:r>
          </w:p>
        </w:tc>
      </w:tr>
      <w:tr w:rsidR="007575E7" w:rsidRPr="007575E7" w14:paraId="0C05A709" w14:textId="77777777" w:rsidTr="008C64FC">
        <w:trPr>
          <w:trHeight w:val="368"/>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AD244DC" w14:textId="77777777" w:rsidR="007575E7" w:rsidRPr="007575E7" w:rsidRDefault="007575E7" w:rsidP="007575E7">
            <w:pPr>
              <w:jc w:val="center"/>
              <w:rPr>
                <w:sz w:val="28"/>
                <w:szCs w:val="28"/>
              </w:rPr>
            </w:pPr>
            <w:r w:rsidRPr="007575E7">
              <w:rPr>
                <w:sz w:val="28"/>
                <w:szCs w:val="28"/>
              </w:rPr>
              <w:t>9.1.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FA89160" w14:textId="77777777" w:rsidR="007575E7" w:rsidRPr="007575E7" w:rsidRDefault="007575E7" w:rsidP="007575E7">
            <w:pPr>
              <w:ind w:left="-67" w:right="-39"/>
              <w:jc w:val="both"/>
              <w:rPr>
                <w:sz w:val="28"/>
                <w:szCs w:val="28"/>
              </w:rPr>
            </w:pPr>
            <w:r w:rsidRPr="007575E7">
              <w:rPr>
                <w:sz w:val="28"/>
                <w:szCs w:val="28"/>
              </w:rPr>
              <w:t>количество представлений, выполненных в установленные сроки**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DDE777" w14:textId="77777777" w:rsidR="007575E7" w:rsidRPr="007575E7" w:rsidRDefault="007575E7" w:rsidP="007575E7">
            <w:pPr>
              <w:ind w:left="-57" w:right="-57"/>
              <w:jc w:val="center"/>
              <w:rPr>
                <w:sz w:val="28"/>
                <w:szCs w:val="28"/>
              </w:rPr>
            </w:pPr>
            <w:r w:rsidRPr="007575E7">
              <w:rPr>
                <w:sz w:val="28"/>
                <w:szCs w:val="28"/>
              </w:rPr>
              <w:t>8</w:t>
            </w:r>
          </w:p>
        </w:tc>
      </w:tr>
      <w:tr w:rsidR="007575E7" w:rsidRPr="007575E7" w14:paraId="27D5E03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FE5BFD6" w14:textId="77777777" w:rsidR="007575E7" w:rsidRPr="007575E7" w:rsidRDefault="007575E7" w:rsidP="007575E7">
            <w:pPr>
              <w:jc w:val="center"/>
              <w:rPr>
                <w:sz w:val="28"/>
                <w:szCs w:val="28"/>
              </w:rPr>
            </w:pPr>
            <w:r w:rsidRPr="007575E7">
              <w:rPr>
                <w:sz w:val="28"/>
                <w:szCs w:val="28"/>
              </w:rPr>
              <w:t>9.2.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BFD5E18" w14:textId="77777777" w:rsidR="007575E7" w:rsidRPr="007575E7" w:rsidRDefault="007575E7" w:rsidP="007575E7">
            <w:pPr>
              <w:ind w:left="-67" w:right="-39"/>
              <w:jc w:val="both"/>
              <w:rPr>
                <w:sz w:val="28"/>
                <w:szCs w:val="28"/>
              </w:rPr>
            </w:pPr>
            <w:r w:rsidRPr="007575E7">
              <w:rPr>
                <w:sz w:val="28"/>
                <w:szCs w:val="28"/>
              </w:rPr>
              <w:t>количество представлений сроки, выполнения которых не наступили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0F8109" w14:textId="77777777" w:rsidR="007575E7" w:rsidRPr="007575E7" w:rsidRDefault="007575E7" w:rsidP="007575E7">
            <w:pPr>
              <w:ind w:left="-57" w:right="-57"/>
              <w:jc w:val="center"/>
              <w:rPr>
                <w:sz w:val="28"/>
                <w:szCs w:val="28"/>
              </w:rPr>
            </w:pPr>
            <w:r w:rsidRPr="007575E7">
              <w:rPr>
                <w:sz w:val="28"/>
                <w:szCs w:val="28"/>
              </w:rPr>
              <w:t>1</w:t>
            </w:r>
          </w:p>
        </w:tc>
      </w:tr>
      <w:tr w:rsidR="007575E7" w:rsidRPr="007575E7" w14:paraId="2B0A2134"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308067C" w14:textId="77777777" w:rsidR="007575E7" w:rsidRPr="007575E7" w:rsidRDefault="007575E7" w:rsidP="007575E7">
            <w:pPr>
              <w:jc w:val="center"/>
              <w:rPr>
                <w:sz w:val="28"/>
                <w:szCs w:val="28"/>
              </w:rPr>
            </w:pPr>
            <w:r w:rsidRPr="007575E7">
              <w:rPr>
                <w:sz w:val="28"/>
                <w:szCs w:val="28"/>
              </w:rPr>
              <w:t>9.3.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5EDA5B9" w14:textId="77777777" w:rsidR="007575E7" w:rsidRPr="007575E7" w:rsidRDefault="007575E7" w:rsidP="007575E7">
            <w:pPr>
              <w:ind w:left="-67" w:right="-39"/>
              <w:jc w:val="both"/>
              <w:rPr>
                <w:sz w:val="28"/>
                <w:szCs w:val="28"/>
              </w:rPr>
            </w:pPr>
            <w:r w:rsidRPr="007575E7">
              <w:rPr>
                <w:sz w:val="28"/>
                <w:szCs w:val="28"/>
              </w:rPr>
              <w:t xml:space="preserve">количество представлений, не выполненных и выполненных не полностью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FBB2E1"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60FF5CA3"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EA89BF6" w14:textId="77777777" w:rsidR="007575E7" w:rsidRPr="007575E7" w:rsidRDefault="007575E7" w:rsidP="007575E7">
            <w:pPr>
              <w:jc w:val="center"/>
              <w:rPr>
                <w:sz w:val="28"/>
                <w:szCs w:val="28"/>
              </w:rPr>
            </w:pPr>
            <w:r w:rsidRPr="007575E7">
              <w:rPr>
                <w:sz w:val="28"/>
                <w:szCs w:val="28"/>
              </w:rPr>
              <w:t>10.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573FE90" w14:textId="77777777" w:rsidR="007575E7" w:rsidRPr="007575E7" w:rsidRDefault="007575E7" w:rsidP="007575E7">
            <w:pPr>
              <w:ind w:left="-67" w:right="-39"/>
              <w:jc w:val="both"/>
              <w:rPr>
                <w:sz w:val="28"/>
                <w:szCs w:val="28"/>
              </w:rPr>
            </w:pPr>
            <w:r w:rsidRPr="007575E7">
              <w:rPr>
                <w:sz w:val="28"/>
                <w:szCs w:val="28"/>
              </w:rPr>
              <w:t>Направлено предписаний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F9BE1E" w14:textId="77777777" w:rsidR="007575E7" w:rsidRPr="007575E7" w:rsidRDefault="007575E7" w:rsidP="007575E7">
            <w:pPr>
              <w:ind w:left="-57" w:right="-57"/>
              <w:jc w:val="center"/>
              <w:rPr>
                <w:sz w:val="28"/>
                <w:szCs w:val="28"/>
              </w:rPr>
            </w:pPr>
            <w:r w:rsidRPr="007575E7">
              <w:rPr>
                <w:sz w:val="28"/>
                <w:szCs w:val="28"/>
              </w:rPr>
              <w:t>1</w:t>
            </w:r>
          </w:p>
        </w:tc>
      </w:tr>
      <w:tr w:rsidR="007575E7" w:rsidRPr="007575E7" w14:paraId="447723A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F91CDF4" w14:textId="77777777" w:rsidR="007575E7" w:rsidRPr="007575E7" w:rsidRDefault="007575E7" w:rsidP="007575E7">
            <w:pPr>
              <w:jc w:val="center"/>
              <w:rPr>
                <w:sz w:val="28"/>
                <w:szCs w:val="28"/>
              </w:rPr>
            </w:pPr>
            <w:r w:rsidRPr="007575E7">
              <w:rPr>
                <w:sz w:val="28"/>
                <w:szCs w:val="28"/>
              </w:rPr>
              <w:t>10.1.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796E354" w14:textId="77777777" w:rsidR="007575E7" w:rsidRPr="007575E7" w:rsidRDefault="007575E7" w:rsidP="007575E7">
            <w:pPr>
              <w:ind w:left="-67" w:right="-39"/>
              <w:jc w:val="both"/>
              <w:rPr>
                <w:sz w:val="28"/>
                <w:szCs w:val="28"/>
              </w:rPr>
            </w:pPr>
            <w:r w:rsidRPr="007575E7">
              <w:rPr>
                <w:sz w:val="28"/>
                <w:szCs w:val="28"/>
              </w:rPr>
              <w:t>количество предписаний, выполненных в установленные сроки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9BF79D" w14:textId="77777777" w:rsidR="007575E7" w:rsidRPr="007575E7" w:rsidRDefault="007575E7" w:rsidP="007575E7">
            <w:pPr>
              <w:ind w:left="-57" w:right="-57"/>
              <w:jc w:val="center"/>
              <w:rPr>
                <w:sz w:val="28"/>
                <w:szCs w:val="28"/>
              </w:rPr>
            </w:pPr>
            <w:r w:rsidRPr="007575E7">
              <w:rPr>
                <w:sz w:val="28"/>
                <w:szCs w:val="28"/>
              </w:rPr>
              <w:t>1</w:t>
            </w:r>
          </w:p>
        </w:tc>
      </w:tr>
      <w:tr w:rsidR="007575E7" w:rsidRPr="007575E7" w14:paraId="0F20AEF4"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9A02499" w14:textId="77777777" w:rsidR="007575E7" w:rsidRPr="007575E7" w:rsidRDefault="007575E7" w:rsidP="007575E7">
            <w:pPr>
              <w:jc w:val="center"/>
              <w:rPr>
                <w:sz w:val="28"/>
                <w:szCs w:val="28"/>
              </w:rPr>
            </w:pPr>
            <w:r w:rsidRPr="007575E7">
              <w:rPr>
                <w:sz w:val="28"/>
                <w:szCs w:val="28"/>
              </w:rPr>
              <w:t>10.2.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FA8D460" w14:textId="77777777" w:rsidR="007575E7" w:rsidRPr="007575E7" w:rsidRDefault="007575E7" w:rsidP="007575E7">
            <w:pPr>
              <w:ind w:left="-67" w:right="-39"/>
              <w:jc w:val="both"/>
              <w:rPr>
                <w:sz w:val="28"/>
                <w:szCs w:val="28"/>
              </w:rPr>
            </w:pPr>
            <w:r w:rsidRPr="007575E7">
              <w:rPr>
                <w:sz w:val="28"/>
                <w:szCs w:val="28"/>
              </w:rPr>
              <w:t>количество предписаний сроки, выполнения которых не наступили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E85C11"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33188725"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3E471A6" w14:textId="77777777" w:rsidR="007575E7" w:rsidRPr="007575E7" w:rsidRDefault="007575E7" w:rsidP="007575E7">
            <w:pPr>
              <w:jc w:val="center"/>
              <w:rPr>
                <w:sz w:val="28"/>
                <w:szCs w:val="28"/>
              </w:rPr>
            </w:pPr>
            <w:r w:rsidRPr="007575E7">
              <w:rPr>
                <w:sz w:val="28"/>
                <w:szCs w:val="28"/>
              </w:rPr>
              <w:t>10.3.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DE8D130" w14:textId="77777777" w:rsidR="007575E7" w:rsidRPr="007575E7" w:rsidRDefault="007575E7" w:rsidP="007575E7">
            <w:pPr>
              <w:ind w:left="-67" w:right="-39"/>
              <w:jc w:val="both"/>
              <w:rPr>
                <w:sz w:val="28"/>
                <w:szCs w:val="28"/>
              </w:rPr>
            </w:pPr>
            <w:r w:rsidRPr="007575E7">
              <w:rPr>
                <w:sz w:val="28"/>
                <w:szCs w:val="28"/>
              </w:rPr>
              <w:t xml:space="preserve">количество предписаний, не выполненных и выполненных не полностью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ADD6DD"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60D86276"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F056C62" w14:textId="77777777" w:rsidR="007575E7" w:rsidRPr="007575E7" w:rsidRDefault="007575E7" w:rsidP="007575E7">
            <w:pPr>
              <w:jc w:val="center"/>
              <w:rPr>
                <w:sz w:val="28"/>
                <w:szCs w:val="28"/>
              </w:rPr>
            </w:pPr>
            <w:r w:rsidRPr="007575E7">
              <w:rPr>
                <w:sz w:val="28"/>
                <w:szCs w:val="28"/>
              </w:rPr>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E1BD28E" w14:textId="77777777" w:rsidR="007575E7" w:rsidRPr="007575E7" w:rsidRDefault="007575E7" w:rsidP="007575E7">
            <w:pPr>
              <w:ind w:left="-67" w:right="-39"/>
              <w:jc w:val="both"/>
              <w:rPr>
                <w:sz w:val="28"/>
                <w:szCs w:val="28"/>
              </w:rPr>
            </w:pPr>
            <w:r w:rsidRPr="007575E7">
              <w:rPr>
                <w:sz w:val="28"/>
                <w:szCs w:val="28"/>
              </w:rPr>
              <w:t>Количество направленных уведомлений о применении бюджетных мер принуждения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695B18" w14:textId="77777777" w:rsidR="007575E7" w:rsidRPr="007575E7" w:rsidRDefault="007575E7" w:rsidP="007575E7">
            <w:pPr>
              <w:ind w:left="-57" w:right="-57"/>
              <w:jc w:val="center"/>
              <w:rPr>
                <w:sz w:val="28"/>
                <w:szCs w:val="28"/>
              </w:rPr>
            </w:pPr>
            <w:r w:rsidRPr="007575E7">
              <w:rPr>
                <w:sz w:val="28"/>
                <w:szCs w:val="28"/>
              </w:rPr>
              <w:t>3</w:t>
            </w:r>
          </w:p>
        </w:tc>
      </w:tr>
      <w:tr w:rsidR="007575E7" w:rsidRPr="007575E7" w14:paraId="6FD97B4F"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846324A" w14:textId="77777777" w:rsidR="007575E7" w:rsidRPr="007575E7" w:rsidRDefault="007575E7" w:rsidP="007575E7">
            <w:pPr>
              <w:jc w:val="center"/>
              <w:rPr>
                <w:sz w:val="28"/>
                <w:szCs w:val="28"/>
              </w:rPr>
            </w:pPr>
            <w:r w:rsidRPr="007575E7">
              <w:rPr>
                <w:sz w:val="28"/>
                <w:szCs w:val="28"/>
              </w:rPr>
              <w:t>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8043086" w14:textId="77777777" w:rsidR="007575E7" w:rsidRPr="007575E7" w:rsidRDefault="007575E7" w:rsidP="007575E7">
            <w:pPr>
              <w:ind w:left="-67" w:right="-39"/>
              <w:jc w:val="both"/>
              <w:rPr>
                <w:sz w:val="28"/>
                <w:szCs w:val="28"/>
              </w:rPr>
            </w:pPr>
            <w:r w:rsidRPr="007575E7">
              <w:rPr>
                <w:sz w:val="28"/>
                <w:szCs w:val="28"/>
              </w:rPr>
              <w:t>Взыскано сумм в бесспорном порядке (при остановлено (сокращено) предоставление межбюджетных трансфертов по результатам рассмотрения уведомлений о применении бюджетных мер принуждения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C67740"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4EE9CB26"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tcPr>
          <w:p w14:paraId="055C7439" w14:textId="77777777" w:rsidR="007575E7" w:rsidRPr="007575E7" w:rsidRDefault="007575E7" w:rsidP="007575E7">
            <w:pPr>
              <w:jc w:val="center"/>
              <w:rPr>
                <w:sz w:val="28"/>
                <w:szCs w:val="28"/>
              </w:rPr>
            </w:pPr>
            <w:r w:rsidRPr="007575E7">
              <w:rPr>
                <w:sz w:val="28"/>
                <w:szCs w:val="28"/>
              </w:rPr>
              <w:t>13.</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46E35F2F" w14:textId="77777777" w:rsidR="007575E7" w:rsidRPr="007575E7" w:rsidRDefault="007575E7" w:rsidP="007575E7">
            <w:pPr>
              <w:ind w:left="-67" w:right="-39"/>
              <w:jc w:val="both"/>
              <w:rPr>
                <w:sz w:val="28"/>
                <w:szCs w:val="28"/>
              </w:rPr>
            </w:pPr>
            <w:r w:rsidRPr="007575E7">
              <w:rPr>
                <w:sz w:val="28"/>
                <w:szCs w:val="28"/>
              </w:rPr>
              <w:t xml:space="preserve">Направлено информационных писем в органы исполнительной власти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C77BEC" w14:textId="77777777" w:rsidR="007575E7" w:rsidRPr="007575E7" w:rsidRDefault="007575E7" w:rsidP="007575E7">
            <w:pPr>
              <w:ind w:left="-57" w:right="-57"/>
              <w:jc w:val="center"/>
              <w:rPr>
                <w:sz w:val="28"/>
                <w:szCs w:val="28"/>
              </w:rPr>
            </w:pPr>
            <w:r w:rsidRPr="007575E7">
              <w:rPr>
                <w:sz w:val="28"/>
                <w:szCs w:val="28"/>
              </w:rPr>
              <w:t>55</w:t>
            </w:r>
          </w:p>
        </w:tc>
      </w:tr>
      <w:tr w:rsidR="007575E7" w:rsidRPr="007575E7" w14:paraId="2837213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A235667" w14:textId="77777777" w:rsidR="007575E7" w:rsidRPr="007575E7" w:rsidRDefault="007575E7" w:rsidP="007575E7">
            <w:pPr>
              <w:jc w:val="center"/>
              <w:rPr>
                <w:sz w:val="28"/>
                <w:szCs w:val="28"/>
              </w:rPr>
            </w:pPr>
            <w:r w:rsidRPr="007575E7">
              <w:rPr>
                <w:sz w:val="28"/>
                <w:szCs w:val="28"/>
              </w:rPr>
              <w:t>14.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38B6B94F" w14:textId="77777777" w:rsidR="007575E7" w:rsidRPr="007575E7" w:rsidRDefault="007575E7" w:rsidP="007575E7">
            <w:pPr>
              <w:ind w:left="-67" w:right="-39"/>
              <w:jc w:val="both"/>
              <w:rPr>
                <w:sz w:val="28"/>
                <w:szCs w:val="28"/>
              </w:rPr>
            </w:pPr>
            <w:r w:rsidRPr="007575E7">
              <w:rPr>
                <w:sz w:val="28"/>
                <w:szCs w:val="28"/>
              </w:rPr>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14:paraId="54EFEA55" w14:textId="77777777" w:rsidR="007575E7" w:rsidRPr="007575E7" w:rsidRDefault="007575E7" w:rsidP="007575E7">
            <w:pPr>
              <w:ind w:left="-67" w:right="-39"/>
              <w:jc w:val="both"/>
              <w:rPr>
                <w:sz w:val="28"/>
                <w:szCs w:val="28"/>
              </w:rPr>
            </w:pPr>
            <w:r w:rsidRPr="007575E7">
              <w:rPr>
                <w:sz w:val="28"/>
                <w:szCs w:val="28"/>
              </w:rPr>
              <w:t xml:space="preserve">по результатам </w:t>
            </w:r>
            <w:proofErr w:type="gramStart"/>
            <w:r w:rsidRPr="007575E7">
              <w:rPr>
                <w:sz w:val="28"/>
                <w:szCs w:val="28"/>
              </w:rPr>
              <w:t>рассмотрения</w:t>
            </w:r>
            <w:proofErr w:type="gramEnd"/>
            <w:r w:rsidRPr="007575E7">
              <w:rPr>
                <w:sz w:val="28"/>
                <w:szCs w:val="28"/>
              </w:rPr>
              <w:t xml:space="preserve"> которых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FDA888" w14:textId="77777777" w:rsidR="007575E7" w:rsidRPr="007575E7" w:rsidRDefault="007575E7" w:rsidP="007575E7">
            <w:pPr>
              <w:ind w:left="-57" w:right="-57"/>
              <w:jc w:val="center"/>
              <w:rPr>
                <w:sz w:val="28"/>
                <w:szCs w:val="28"/>
              </w:rPr>
            </w:pPr>
            <w:r w:rsidRPr="007575E7">
              <w:rPr>
                <w:sz w:val="28"/>
                <w:szCs w:val="28"/>
              </w:rPr>
              <w:t>7</w:t>
            </w:r>
          </w:p>
        </w:tc>
      </w:tr>
      <w:tr w:rsidR="007575E7" w:rsidRPr="007575E7" w14:paraId="5FA29C9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6029445" w14:textId="77777777" w:rsidR="007575E7" w:rsidRPr="007575E7" w:rsidRDefault="007575E7" w:rsidP="007575E7">
            <w:pPr>
              <w:jc w:val="center"/>
              <w:rPr>
                <w:sz w:val="28"/>
                <w:szCs w:val="28"/>
              </w:rPr>
            </w:pPr>
            <w:r w:rsidRPr="007575E7">
              <w:rPr>
                <w:sz w:val="28"/>
                <w:szCs w:val="28"/>
              </w:rPr>
              <w:t>14.1.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BFF11FB" w14:textId="77777777" w:rsidR="007575E7" w:rsidRPr="007575E7" w:rsidRDefault="007575E7" w:rsidP="007575E7">
            <w:pPr>
              <w:ind w:left="-67" w:right="-39"/>
              <w:jc w:val="both"/>
              <w:rPr>
                <w:sz w:val="28"/>
                <w:szCs w:val="28"/>
              </w:rPr>
            </w:pPr>
            <w:r w:rsidRPr="007575E7">
              <w:rPr>
                <w:sz w:val="28"/>
                <w:szCs w:val="28"/>
              </w:rPr>
              <w:t>принято решений о возбуждении уголовного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6187C6"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26B38EB4"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C5ED2CD" w14:textId="77777777" w:rsidR="007575E7" w:rsidRPr="007575E7" w:rsidRDefault="007575E7" w:rsidP="007575E7">
            <w:pPr>
              <w:jc w:val="center"/>
              <w:rPr>
                <w:sz w:val="28"/>
                <w:szCs w:val="28"/>
              </w:rPr>
            </w:pPr>
            <w:r w:rsidRPr="007575E7">
              <w:rPr>
                <w:sz w:val="28"/>
                <w:szCs w:val="28"/>
              </w:rPr>
              <w:t>14.2.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CCA0346" w14:textId="77777777" w:rsidR="007575E7" w:rsidRPr="007575E7" w:rsidRDefault="007575E7" w:rsidP="007575E7">
            <w:pPr>
              <w:ind w:left="-67" w:right="-39"/>
              <w:jc w:val="both"/>
              <w:rPr>
                <w:sz w:val="28"/>
                <w:szCs w:val="28"/>
              </w:rPr>
            </w:pPr>
            <w:r w:rsidRPr="007575E7">
              <w:rPr>
                <w:sz w:val="28"/>
                <w:szCs w:val="28"/>
              </w:rPr>
              <w:t xml:space="preserve">принято решений об отказе </w:t>
            </w:r>
            <w:proofErr w:type="gramStart"/>
            <w:r w:rsidRPr="007575E7">
              <w:rPr>
                <w:sz w:val="28"/>
                <w:szCs w:val="28"/>
              </w:rPr>
              <w:t>в  возбуждении</w:t>
            </w:r>
            <w:proofErr w:type="gramEnd"/>
            <w:r w:rsidRPr="007575E7">
              <w:rPr>
                <w:sz w:val="28"/>
                <w:szCs w:val="28"/>
              </w:rPr>
              <w:t xml:space="preserve"> уголовного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EC778F"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3EA71F48"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1765C7E" w14:textId="77777777" w:rsidR="007575E7" w:rsidRPr="007575E7" w:rsidRDefault="007575E7" w:rsidP="007575E7">
            <w:pPr>
              <w:jc w:val="center"/>
              <w:rPr>
                <w:sz w:val="28"/>
                <w:szCs w:val="28"/>
              </w:rPr>
            </w:pPr>
            <w:r w:rsidRPr="007575E7">
              <w:rPr>
                <w:sz w:val="28"/>
                <w:szCs w:val="28"/>
              </w:rPr>
              <w:t>14.3.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4C72417" w14:textId="77777777" w:rsidR="007575E7" w:rsidRPr="007575E7" w:rsidRDefault="007575E7" w:rsidP="007575E7">
            <w:pPr>
              <w:ind w:left="-67" w:right="-39"/>
              <w:jc w:val="both"/>
              <w:rPr>
                <w:sz w:val="28"/>
                <w:szCs w:val="28"/>
              </w:rPr>
            </w:pPr>
            <w:r w:rsidRPr="007575E7">
              <w:rPr>
                <w:sz w:val="28"/>
                <w:szCs w:val="28"/>
              </w:rPr>
              <w:t>принято решений о прекращении уголовного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C069CA"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4B372F51"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C67F023" w14:textId="77777777" w:rsidR="007575E7" w:rsidRPr="007575E7" w:rsidRDefault="007575E7" w:rsidP="007575E7">
            <w:pPr>
              <w:jc w:val="center"/>
              <w:rPr>
                <w:sz w:val="28"/>
                <w:szCs w:val="28"/>
              </w:rPr>
            </w:pPr>
            <w:r w:rsidRPr="007575E7">
              <w:rPr>
                <w:sz w:val="28"/>
                <w:szCs w:val="28"/>
              </w:rPr>
              <w:t>14.4.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A744688" w14:textId="77777777" w:rsidR="007575E7" w:rsidRPr="007575E7" w:rsidRDefault="007575E7" w:rsidP="007575E7">
            <w:pPr>
              <w:ind w:left="-67" w:right="-39"/>
              <w:jc w:val="both"/>
              <w:rPr>
                <w:sz w:val="28"/>
                <w:szCs w:val="28"/>
              </w:rPr>
            </w:pPr>
            <w:r w:rsidRPr="007575E7">
              <w:rPr>
                <w:sz w:val="28"/>
                <w:szCs w:val="28"/>
              </w:rPr>
              <w:t>возбуждено дел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C2A4C0"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2AB739F2"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F1F20E7" w14:textId="77777777" w:rsidR="007575E7" w:rsidRPr="007575E7" w:rsidRDefault="007575E7" w:rsidP="007575E7">
            <w:pPr>
              <w:jc w:val="center"/>
              <w:rPr>
                <w:sz w:val="28"/>
                <w:szCs w:val="28"/>
              </w:rPr>
            </w:pPr>
            <w:r w:rsidRPr="007575E7">
              <w:rPr>
                <w:sz w:val="28"/>
                <w:szCs w:val="28"/>
              </w:rPr>
              <w:t>14.5.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83DF5AB" w14:textId="77777777" w:rsidR="007575E7" w:rsidRPr="007575E7" w:rsidRDefault="007575E7" w:rsidP="007575E7">
            <w:pPr>
              <w:ind w:left="-67" w:right="-39"/>
              <w:jc w:val="both"/>
              <w:rPr>
                <w:sz w:val="28"/>
                <w:szCs w:val="28"/>
              </w:rPr>
            </w:pPr>
            <w:r w:rsidRPr="007575E7">
              <w:rPr>
                <w:sz w:val="28"/>
                <w:szCs w:val="28"/>
              </w:rPr>
              <w:t>внесено протестов, представлений, постановлений и предостережений по фактам нарушений закона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0659FE"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1B1973EA"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236B621" w14:textId="77777777" w:rsidR="007575E7" w:rsidRPr="007575E7" w:rsidRDefault="007575E7" w:rsidP="007575E7">
            <w:pPr>
              <w:jc w:val="center"/>
              <w:rPr>
                <w:sz w:val="28"/>
                <w:szCs w:val="28"/>
              </w:rPr>
            </w:pPr>
            <w:r w:rsidRPr="007575E7">
              <w:rPr>
                <w:sz w:val="28"/>
                <w:szCs w:val="28"/>
              </w:rPr>
              <w:t>14.6.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7F5F931" w14:textId="77777777" w:rsidR="007575E7" w:rsidRPr="007575E7" w:rsidRDefault="007575E7" w:rsidP="007575E7">
            <w:pPr>
              <w:ind w:left="-67" w:right="-39"/>
              <w:jc w:val="both"/>
              <w:rPr>
                <w:sz w:val="28"/>
                <w:szCs w:val="28"/>
              </w:rPr>
            </w:pPr>
            <w:r w:rsidRPr="007575E7">
              <w:rPr>
                <w:sz w:val="28"/>
                <w:szCs w:val="28"/>
              </w:rPr>
              <w:t>Находится на рассмотрении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65812D" w14:textId="77777777" w:rsidR="007575E7" w:rsidRPr="007575E7" w:rsidRDefault="007575E7" w:rsidP="007575E7">
            <w:pPr>
              <w:ind w:left="-57" w:right="-57"/>
              <w:jc w:val="center"/>
              <w:rPr>
                <w:sz w:val="28"/>
                <w:szCs w:val="28"/>
              </w:rPr>
            </w:pPr>
            <w:r w:rsidRPr="007575E7">
              <w:rPr>
                <w:sz w:val="28"/>
                <w:szCs w:val="28"/>
              </w:rPr>
              <w:t>7</w:t>
            </w:r>
          </w:p>
        </w:tc>
      </w:tr>
      <w:tr w:rsidR="007575E7" w:rsidRPr="007575E7" w14:paraId="4B94FDB0"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A80A64F" w14:textId="77777777" w:rsidR="007575E7" w:rsidRPr="007575E7" w:rsidRDefault="007575E7" w:rsidP="007575E7">
            <w:pPr>
              <w:jc w:val="center"/>
              <w:rPr>
                <w:sz w:val="28"/>
                <w:szCs w:val="28"/>
              </w:rPr>
            </w:pPr>
            <w:r w:rsidRPr="007575E7">
              <w:rPr>
                <w:sz w:val="28"/>
                <w:szCs w:val="28"/>
              </w:rPr>
              <w:t>15.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478F76B" w14:textId="77777777" w:rsidR="007575E7" w:rsidRPr="007575E7" w:rsidRDefault="007575E7" w:rsidP="007575E7">
            <w:pPr>
              <w:ind w:left="-67" w:right="-39"/>
              <w:jc w:val="both"/>
              <w:rPr>
                <w:sz w:val="28"/>
                <w:szCs w:val="28"/>
              </w:rPr>
            </w:pPr>
            <w:r w:rsidRPr="007575E7">
              <w:rPr>
                <w:sz w:val="28"/>
                <w:szCs w:val="28"/>
              </w:rPr>
              <w:t>Возбуждено дел об административных правонарушениях всего, из них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B8B217" w14:textId="77777777" w:rsidR="007575E7" w:rsidRPr="007575E7" w:rsidRDefault="007575E7" w:rsidP="007575E7">
            <w:pPr>
              <w:ind w:left="-57" w:right="-57"/>
              <w:jc w:val="center"/>
              <w:rPr>
                <w:sz w:val="28"/>
                <w:szCs w:val="28"/>
              </w:rPr>
            </w:pPr>
            <w:r w:rsidRPr="007575E7">
              <w:rPr>
                <w:sz w:val="28"/>
                <w:szCs w:val="28"/>
              </w:rPr>
              <w:t>3</w:t>
            </w:r>
          </w:p>
        </w:tc>
      </w:tr>
      <w:tr w:rsidR="007575E7" w:rsidRPr="007575E7" w14:paraId="6A138C6A"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DD520E8" w14:textId="77777777" w:rsidR="007575E7" w:rsidRPr="007575E7" w:rsidRDefault="007575E7" w:rsidP="007575E7">
            <w:pPr>
              <w:jc w:val="center"/>
              <w:rPr>
                <w:sz w:val="28"/>
                <w:szCs w:val="28"/>
              </w:rPr>
            </w:pPr>
            <w:r w:rsidRPr="007575E7">
              <w:rPr>
                <w:sz w:val="28"/>
                <w:szCs w:val="28"/>
              </w:rPr>
              <w:t>15.1.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45C2132" w14:textId="77777777" w:rsidR="007575E7" w:rsidRPr="007575E7" w:rsidRDefault="007575E7" w:rsidP="007575E7">
            <w:pPr>
              <w:ind w:left="-67" w:right="-39"/>
              <w:jc w:val="both"/>
              <w:rPr>
                <w:sz w:val="28"/>
                <w:szCs w:val="28"/>
              </w:rPr>
            </w:pPr>
            <w:r w:rsidRPr="007575E7">
              <w:rPr>
                <w:sz w:val="28"/>
                <w:szCs w:val="28"/>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D726EDB" w14:textId="77777777" w:rsidR="007575E7" w:rsidRPr="007575E7" w:rsidRDefault="007575E7" w:rsidP="007575E7">
            <w:pPr>
              <w:ind w:left="-57" w:right="-57" w:firstLine="22"/>
              <w:jc w:val="center"/>
              <w:rPr>
                <w:sz w:val="28"/>
                <w:szCs w:val="28"/>
              </w:rPr>
            </w:pPr>
            <w:r w:rsidRPr="007575E7">
              <w:rPr>
                <w:sz w:val="28"/>
                <w:szCs w:val="28"/>
              </w:rPr>
              <w:t>3</w:t>
            </w:r>
          </w:p>
        </w:tc>
      </w:tr>
      <w:tr w:rsidR="007575E7" w:rsidRPr="007575E7" w14:paraId="501F8DA7"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AFEBBF1" w14:textId="77777777" w:rsidR="007575E7" w:rsidRPr="007575E7" w:rsidRDefault="007575E7" w:rsidP="007575E7">
            <w:pPr>
              <w:jc w:val="center"/>
              <w:rPr>
                <w:sz w:val="28"/>
                <w:szCs w:val="28"/>
              </w:rPr>
            </w:pPr>
            <w:r w:rsidRPr="007575E7">
              <w:rPr>
                <w:sz w:val="28"/>
                <w:szCs w:val="28"/>
              </w:rPr>
              <w:lastRenderedPageBreak/>
              <w:t>16.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97CC292" w14:textId="77777777" w:rsidR="007575E7" w:rsidRPr="007575E7" w:rsidRDefault="007575E7" w:rsidP="007575E7">
            <w:pPr>
              <w:ind w:left="-67" w:right="-39"/>
              <w:jc w:val="both"/>
              <w:rPr>
                <w:sz w:val="28"/>
                <w:szCs w:val="28"/>
              </w:rPr>
            </w:pPr>
            <w:r w:rsidRPr="007575E7">
              <w:rPr>
                <w:sz w:val="28"/>
                <w:szCs w:val="28"/>
              </w:rPr>
              <w:t>Возбуждено дел об административных правонарушениях по обращениям контрольно-счетного органа, направленным в уполномоченные органы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4159D1" w14:textId="77777777" w:rsidR="007575E7" w:rsidRPr="007575E7" w:rsidRDefault="007575E7" w:rsidP="007575E7">
            <w:pPr>
              <w:ind w:left="-57" w:right="-57"/>
              <w:jc w:val="center"/>
              <w:rPr>
                <w:sz w:val="28"/>
                <w:szCs w:val="28"/>
              </w:rPr>
            </w:pPr>
            <w:r w:rsidRPr="007575E7">
              <w:rPr>
                <w:sz w:val="28"/>
                <w:szCs w:val="28"/>
              </w:rPr>
              <w:t>-</w:t>
            </w:r>
          </w:p>
        </w:tc>
      </w:tr>
      <w:tr w:rsidR="007575E7" w:rsidRPr="007575E7" w14:paraId="08B84E76"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58A1AB4" w14:textId="77777777" w:rsidR="007575E7" w:rsidRPr="007575E7" w:rsidRDefault="007575E7" w:rsidP="007575E7">
            <w:pPr>
              <w:jc w:val="center"/>
              <w:rPr>
                <w:sz w:val="28"/>
                <w:szCs w:val="28"/>
              </w:rPr>
            </w:pPr>
            <w:r w:rsidRPr="007575E7">
              <w:rPr>
                <w:sz w:val="28"/>
                <w:szCs w:val="28"/>
              </w:rPr>
              <w:t>17.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E2F5FD3" w14:textId="77777777" w:rsidR="007575E7" w:rsidRPr="007575E7" w:rsidRDefault="007575E7" w:rsidP="007575E7">
            <w:pPr>
              <w:ind w:left="-67" w:right="-39"/>
              <w:jc w:val="both"/>
              <w:rPr>
                <w:sz w:val="28"/>
                <w:szCs w:val="28"/>
              </w:rPr>
            </w:pPr>
            <w:r w:rsidRPr="007575E7">
              <w:rPr>
                <w:sz w:val="28"/>
                <w:szCs w:val="28"/>
              </w:rPr>
              <w:t>Привлечено должностных лиц к административной ответственности по делам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7C2C31" w14:textId="77777777" w:rsidR="007575E7" w:rsidRPr="007575E7" w:rsidRDefault="007575E7" w:rsidP="007575E7">
            <w:pPr>
              <w:ind w:left="-57" w:right="-57"/>
              <w:jc w:val="center"/>
              <w:rPr>
                <w:sz w:val="28"/>
                <w:szCs w:val="28"/>
              </w:rPr>
            </w:pPr>
            <w:r w:rsidRPr="007575E7">
              <w:rPr>
                <w:sz w:val="28"/>
                <w:szCs w:val="28"/>
              </w:rPr>
              <w:t>2</w:t>
            </w:r>
          </w:p>
        </w:tc>
      </w:tr>
      <w:tr w:rsidR="007575E7" w:rsidRPr="007575E7" w14:paraId="1A0B596A"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1A6C5AF" w14:textId="77777777" w:rsidR="007575E7" w:rsidRPr="007575E7" w:rsidRDefault="007575E7" w:rsidP="007575E7">
            <w:pPr>
              <w:jc w:val="center"/>
              <w:rPr>
                <w:sz w:val="28"/>
                <w:szCs w:val="28"/>
              </w:rPr>
            </w:pPr>
            <w:r w:rsidRPr="007575E7">
              <w:rPr>
                <w:sz w:val="28"/>
                <w:szCs w:val="28"/>
              </w:rPr>
              <w:t>18.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15FA82A0" w14:textId="77777777" w:rsidR="007575E7" w:rsidRPr="007575E7" w:rsidRDefault="007575E7" w:rsidP="007575E7">
            <w:pPr>
              <w:ind w:left="-67" w:right="-39"/>
              <w:jc w:val="both"/>
              <w:rPr>
                <w:sz w:val="28"/>
                <w:szCs w:val="28"/>
              </w:rPr>
            </w:pPr>
            <w:r w:rsidRPr="007575E7">
              <w:rPr>
                <w:sz w:val="28"/>
                <w:szCs w:val="28"/>
              </w:rPr>
              <w:t>Привлечено лиц к дисциплинарной ответственности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671E281" w14:textId="77777777" w:rsidR="007575E7" w:rsidRPr="007575E7" w:rsidRDefault="007575E7" w:rsidP="007575E7">
            <w:pPr>
              <w:ind w:left="-57" w:right="-57"/>
              <w:jc w:val="center"/>
              <w:rPr>
                <w:sz w:val="28"/>
                <w:szCs w:val="28"/>
              </w:rPr>
            </w:pPr>
            <w:r w:rsidRPr="007575E7">
              <w:rPr>
                <w:sz w:val="28"/>
                <w:szCs w:val="28"/>
              </w:rPr>
              <w:t>6</w:t>
            </w:r>
          </w:p>
        </w:tc>
      </w:tr>
      <w:tr w:rsidR="007575E7" w:rsidRPr="007575E7" w14:paraId="72A19BA6"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071F639" w14:textId="77777777" w:rsidR="007575E7" w:rsidRPr="007575E7" w:rsidRDefault="007575E7" w:rsidP="007575E7">
            <w:pPr>
              <w:jc w:val="center"/>
              <w:rPr>
                <w:sz w:val="28"/>
                <w:szCs w:val="28"/>
              </w:rPr>
            </w:pPr>
            <w:r w:rsidRPr="007575E7">
              <w:rPr>
                <w:sz w:val="28"/>
                <w:szCs w:val="28"/>
              </w:rPr>
              <w:t>19.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EFFC3D1" w14:textId="77777777" w:rsidR="007575E7" w:rsidRPr="007575E7" w:rsidRDefault="007575E7" w:rsidP="007575E7">
            <w:pPr>
              <w:ind w:left="-67" w:right="-39"/>
              <w:jc w:val="both"/>
              <w:rPr>
                <w:sz w:val="28"/>
                <w:szCs w:val="28"/>
              </w:rPr>
            </w:pPr>
            <w:r w:rsidRPr="007575E7">
              <w:rPr>
                <w:sz w:val="28"/>
                <w:szCs w:val="28"/>
              </w:rPr>
              <w:t xml:space="preserve">Штатная численность сотрудников (шт. ед.), </w:t>
            </w:r>
          </w:p>
          <w:p w14:paraId="65082455" w14:textId="77777777" w:rsidR="007575E7" w:rsidRPr="007575E7" w:rsidRDefault="007575E7" w:rsidP="007575E7">
            <w:pPr>
              <w:ind w:left="-67" w:right="-39"/>
              <w:jc w:val="both"/>
              <w:rPr>
                <w:sz w:val="28"/>
                <w:szCs w:val="28"/>
              </w:rPr>
            </w:pPr>
            <w:r w:rsidRPr="007575E7">
              <w:rPr>
                <w:sz w:val="28"/>
                <w:szCs w:val="28"/>
              </w:rPr>
              <w:t>в том числе замещающих: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66B104" w14:textId="77777777" w:rsidR="007575E7" w:rsidRPr="007575E7" w:rsidRDefault="007575E7" w:rsidP="007575E7">
            <w:pPr>
              <w:ind w:left="-57" w:right="-57"/>
              <w:jc w:val="center"/>
              <w:rPr>
                <w:sz w:val="28"/>
                <w:szCs w:val="28"/>
              </w:rPr>
            </w:pPr>
            <w:r w:rsidRPr="007575E7">
              <w:rPr>
                <w:sz w:val="28"/>
                <w:szCs w:val="28"/>
              </w:rPr>
              <w:t>3</w:t>
            </w:r>
          </w:p>
        </w:tc>
      </w:tr>
      <w:tr w:rsidR="007575E7" w:rsidRPr="007575E7" w14:paraId="46AB7F61"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CDD2E29" w14:textId="77777777" w:rsidR="007575E7" w:rsidRPr="007575E7" w:rsidRDefault="007575E7" w:rsidP="007575E7">
            <w:pPr>
              <w:jc w:val="center"/>
              <w:rPr>
                <w:sz w:val="28"/>
                <w:szCs w:val="28"/>
              </w:rPr>
            </w:pPr>
            <w:r w:rsidRPr="007575E7">
              <w:rPr>
                <w:sz w:val="28"/>
                <w:szCs w:val="28"/>
              </w:rPr>
              <w:t>19.1.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C40A24E" w14:textId="77777777" w:rsidR="007575E7" w:rsidRPr="007575E7" w:rsidRDefault="007575E7" w:rsidP="007575E7">
            <w:pPr>
              <w:ind w:left="-67" w:right="-39"/>
              <w:jc w:val="both"/>
              <w:rPr>
                <w:sz w:val="28"/>
                <w:szCs w:val="28"/>
              </w:rPr>
            </w:pPr>
            <w:r w:rsidRPr="007575E7">
              <w:rPr>
                <w:sz w:val="28"/>
                <w:szCs w:val="28"/>
              </w:rPr>
              <w:t>должность муниципальной службы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F41C9" w14:textId="77777777" w:rsidR="007575E7" w:rsidRPr="007575E7" w:rsidRDefault="007575E7" w:rsidP="007575E7">
            <w:pPr>
              <w:jc w:val="center"/>
              <w:rPr>
                <w:sz w:val="28"/>
                <w:szCs w:val="28"/>
              </w:rPr>
            </w:pPr>
            <w:r w:rsidRPr="007575E7">
              <w:rPr>
                <w:sz w:val="28"/>
                <w:szCs w:val="28"/>
              </w:rPr>
              <w:t>2</w:t>
            </w:r>
          </w:p>
        </w:tc>
      </w:tr>
      <w:tr w:rsidR="007575E7" w:rsidRPr="007575E7" w14:paraId="60B8C89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C429164" w14:textId="77777777" w:rsidR="007575E7" w:rsidRPr="007575E7" w:rsidRDefault="007575E7" w:rsidP="007575E7">
            <w:pPr>
              <w:jc w:val="center"/>
              <w:rPr>
                <w:sz w:val="28"/>
                <w:szCs w:val="28"/>
              </w:rPr>
            </w:pPr>
            <w:r w:rsidRPr="007575E7">
              <w:rPr>
                <w:sz w:val="28"/>
                <w:szCs w:val="28"/>
              </w:rPr>
              <w:t>19.2.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0D08B68" w14:textId="77777777" w:rsidR="007575E7" w:rsidRPr="007575E7" w:rsidRDefault="007575E7" w:rsidP="007575E7">
            <w:pPr>
              <w:ind w:left="-67" w:right="-39"/>
              <w:jc w:val="both"/>
              <w:rPr>
                <w:sz w:val="28"/>
                <w:szCs w:val="28"/>
              </w:rPr>
            </w:pPr>
            <w:proofErr w:type="gramStart"/>
            <w:r w:rsidRPr="007575E7">
              <w:rPr>
                <w:sz w:val="28"/>
                <w:szCs w:val="28"/>
              </w:rPr>
              <w:t>лица</w:t>
            </w:r>
            <w:proofErr w:type="gramEnd"/>
            <w:r w:rsidRPr="007575E7">
              <w:rPr>
                <w:sz w:val="28"/>
                <w:szCs w:val="28"/>
              </w:rPr>
              <w:t xml:space="preserve"> замещающие должность муниципальной службы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810C11" w14:textId="77777777" w:rsidR="007575E7" w:rsidRPr="007575E7" w:rsidRDefault="007575E7" w:rsidP="007575E7">
            <w:pPr>
              <w:jc w:val="center"/>
              <w:rPr>
                <w:sz w:val="28"/>
                <w:szCs w:val="28"/>
              </w:rPr>
            </w:pPr>
            <w:r w:rsidRPr="007575E7">
              <w:rPr>
                <w:sz w:val="28"/>
                <w:szCs w:val="28"/>
              </w:rPr>
              <w:t>1</w:t>
            </w:r>
          </w:p>
        </w:tc>
      </w:tr>
      <w:tr w:rsidR="007575E7" w:rsidRPr="007575E7" w14:paraId="5704586F"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BF4D9BF" w14:textId="77777777" w:rsidR="007575E7" w:rsidRPr="007575E7" w:rsidRDefault="007575E7" w:rsidP="007575E7">
            <w:pPr>
              <w:jc w:val="center"/>
              <w:rPr>
                <w:sz w:val="28"/>
                <w:szCs w:val="28"/>
              </w:rPr>
            </w:pPr>
            <w:r w:rsidRPr="007575E7">
              <w:rPr>
                <w:sz w:val="28"/>
                <w:szCs w:val="28"/>
              </w:rPr>
              <w:t>20.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6B523C64" w14:textId="77777777" w:rsidR="007575E7" w:rsidRPr="007575E7" w:rsidRDefault="007575E7" w:rsidP="007575E7">
            <w:pPr>
              <w:ind w:left="-67" w:right="-39"/>
              <w:jc w:val="both"/>
              <w:rPr>
                <w:sz w:val="28"/>
                <w:szCs w:val="28"/>
              </w:rPr>
            </w:pPr>
            <w:r w:rsidRPr="007575E7">
              <w:rPr>
                <w:sz w:val="28"/>
                <w:szCs w:val="28"/>
              </w:rPr>
              <w:t>Фактическая численность сотрудников (чел.), в том числе замещающих: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E3B785" w14:textId="77777777" w:rsidR="007575E7" w:rsidRPr="007575E7" w:rsidRDefault="007575E7" w:rsidP="007575E7">
            <w:pPr>
              <w:jc w:val="center"/>
              <w:rPr>
                <w:sz w:val="28"/>
                <w:szCs w:val="28"/>
              </w:rPr>
            </w:pPr>
            <w:r w:rsidRPr="007575E7">
              <w:rPr>
                <w:sz w:val="28"/>
                <w:szCs w:val="28"/>
              </w:rPr>
              <w:t>2</w:t>
            </w:r>
          </w:p>
        </w:tc>
      </w:tr>
      <w:tr w:rsidR="007575E7" w:rsidRPr="007575E7" w14:paraId="75432725"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CC18279" w14:textId="77777777" w:rsidR="007575E7" w:rsidRPr="007575E7" w:rsidRDefault="007575E7" w:rsidP="007575E7">
            <w:pPr>
              <w:jc w:val="center"/>
              <w:rPr>
                <w:sz w:val="28"/>
                <w:szCs w:val="28"/>
              </w:rPr>
            </w:pPr>
            <w:r w:rsidRPr="007575E7">
              <w:rPr>
                <w:sz w:val="28"/>
                <w:szCs w:val="28"/>
              </w:rPr>
              <w:t>20.1.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6B7483B" w14:textId="77777777" w:rsidR="007575E7" w:rsidRPr="007575E7" w:rsidRDefault="007575E7" w:rsidP="007575E7">
            <w:pPr>
              <w:ind w:left="-67" w:right="-39"/>
              <w:jc w:val="both"/>
              <w:rPr>
                <w:sz w:val="28"/>
                <w:szCs w:val="28"/>
              </w:rPr>
            </w:pPr>
            <w:r w:rsidRPr="007575E7">
              <w:rPr>
                <w:sz w:val="28"/>
                <w:szCs w:val="28"/>
              </w:rPr>
              <w:t xml:space="preserve">должность </w:t>
            </w:r>
            <w:proofErr w:type="gramStart"/>
            <w:r w:rsidRPr="007575E7">
              <w:rPr>
                <w:sz w:val="28"/>
                <w:szCs w:val="28"/>
              </w:rPr>
              <w:t>муниципальной  службы</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05AC4F8" w14:textId="77777777" w:rsidR="007575E7" w:rsidRPr="007575E7" w:rsidRDefault="007575E7" w:rsidP="007575E7">
            <w:pPr>
              <w:jc w:val="center"/>
              <w:rPr>
                <w:sz w:val="28"/>
                <w:szCs w:val="28"/>
              </w:rPr>
            </w:pPr>
            <w:r w:rsidRPr="007575E7">
              <w:rPr>
                <w:sz w:val="28"/>
                <w:szCs w:val="28"/>
              </w:rPr>
              <w:t>2</w:t>
            </w:r>
          </w:p>
        </w:tc>
      </w:tr>
      <w:tr w:rsidR="007575E7" w:rsidRPr="007575E7" w14:paraId="54E68318"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C41BA77" w14:textId="77777777" w:rsidR="007575E7" w:rsidRPr="007575E7" w:rsidRDefault="007575E7" w:rsidP="007575E7">
            <w:pPr>
              <w:jc w:val="center"/>
              <w:rPr>
                <w:sz w:val="28"/>
                <w:szCs w:val="28"/>
              </w:rPr>
            </w:pPr>
            <w:r w:rsidRPr="007575E7">
              <w:rPr>
                <w:sz w:val="28"/>
                <w:szCs w:val="28"/>
              </w:rPr>
              <w:t>20.2.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09B432A" w14:textId="77777777" w:rsidR="007575E7" w:rsidRPr="007575E7" w:rsidRDefault="007575E7" w:rsidP="007575E7">
            <w:pPr>
              <w:ind w:left="-67" w:right="-39"/>
              <w:jc w:val="both"/>
              <w:rPr>
                <w:sz w:val="28"/>
                <w:szCs w:val="28"/>
              </w:rPr>
            </w:pPr>
            <w:r w:rsidRPr="007575E7">
              <w:rPr>
                <w:sz w:val="28"/>
                <w:szCs w:val="28"/>
              </w:rPr>
              <w:t xml:space="preserve">иные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C9D98" w14:textId="77777777" w:rsidR="007575E7" w:rsidRPr="007575E7" w:rsidRDefault="007575E7" w:rsidP="007575E7">
            <w:pPr>
              <w:jc w:val="center"/>
              <w:rPr>
                <w:sz w:val="28"/>
                <w:szCs w:val="28"/>
              </w:rPr>
            </w:pPr>
            <w:r w:rsidRPr="007575E7">
              <w:rPr>
                <w:sz w:val="28"/>
                <w:szCs w:val="28"/>
              </w:rPr>
              <w:t>-</w:t>
            </w:r>
          </w:p>
        </w:tc>
      </w:tr>
      <w:tr w:rsidR="007575E7" w:rsidRPr="007575E7" w14:paraId="79BBB610"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A40165F" w14:textId="77777777" w:rsidR="007575E7" w:rsidRPr="007575E7" w:rsidRDefault="007575E7" w:rsidP="007575E7">
            <w:pPr>
              <w:jc w:val="center"/>
              <w:rPr>
                <w:sz w:val="28"/>
                <w:szCs w:val="28"/>
              </w:rPr>
            </w:pPr>
            <w:r w:rsidRPr="007575E7">
              <w:rPr>
                <w:sz w:val="28"/>
                <w:szCs w:val="28"/>
              </w:rPr>
              <w:t>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7A70E81" w14:textId="77777777" w:rsidR="007575E7" w:rsidRPr="007575E7" w:rsidRDefault="007575E7" w:rsidP="007575E7">
            <w:pPr>
              <w:ind w:left="-67" w:right="-39"/>
              <w:jc w:val="both"/>
              <w:rPr>
                <w:sz w:val="28"/>
                <w:szCs w:val="28"/>
              </w:rPr>
            </w:pPr>
            <w:r w:rsidRPr="007575E7">
              <w:rPr>
                <w:sz w:val="28"/>
                <w:szCs w:val="28"/>
              </w:rPr>
              <w:t>Структура профессионального образования сотрудников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E45C74" w14:textId="77777777" w:rsidR="007575E7" w:rsidRPr="007575E7" w:rsidRDefault="007575E7" w:rsidP="007575E7">
            <w:pPr>
              <w:ind w:left="-57" w:right="-57"/>
              <w:jc w:val="center"/>
              <w:rPr>
                <w:sz w:val="28"/>
                <w:szCs w:val="28"/>
              </w:rPr>
            </w:pPr>
            <w:r w:rsidRPr="007575E7">
              <w:rPr>
                <w:sz w:val="28"/>
                <w:szCs w:val="28"/>
              </w:rPr>
              <w:t>Х</w:t>
            </w:r>
          </w:p>
        </w:tc>
      </w:tr>
      <w:tr w:rsidR="007575E7" w:rsidRPr="007575E7" w14:paraId="42A96CC5"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144818B" w14:textId="77777777" w:rsidR="007575E7" w:rsidRPr="007575E7" w:rsidRDefault="007575E7" w:rsidP="007575E7">
            <w:pPr>
              <w:jc w:val="center"/>
              <w:rPr>
                <w:sz w:val="28"/>
                <w:szCs w:val="28"/>
              </w:rPr>
            </w:pPr>
            <w:r w:rsidRPr="007575E7">
              <w:rPr>
                <w:sz w:val="28"/>
                <w:szCs w:val="28"/>
              </w:rPr>
              <w:t>22.1.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C2A838B" w14:textId="77777777" w:rsidR="007575E7" w:rsidRPr="007575E7" w:rsidRDefault="007575E7" w:rsidP="007575E7">
            <w:pPr>
              <w:ind w:left="-67" w:right="-39"/>
              <w:rPr>
                <w:sz w:val="28"/>
                <w:szCs w:val="28"/>
              </w:rPr>
            </w:pPr>
            <w:r w:rsidRPr="007575E7">
              <w:rPr>
                <w:sz w:val="28"/>
                <w:szCs w:val="28"/>
              </w:rPr>
              <w:t>экономическое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05415C" w14:textId="77777777" w:rsidR="007575E7" w:rsidRPr="007575E7" w:rsidRDefault="007575E7" w:rsidP="007575E7">
            <w:pPr>
              <w:ind w:left="-57" w:right="-57" w:firstLine="22"/>
              <w:jc w:val="center"/>
              <w:rPr>
                <w:sz w:val="28"/>
                <w:szCs w:val="28"/>
              </w:rPr>
            </w:pPr>
            <w:r w:rsidRPr="007575E7">
              <w:rPr>
                <w:sz w:val="28"/>
                <w:szCs w:val="28"/>
              </w:rPr>
              <w:t>3</w:t>
            </w:r>
          </w:p>
        </w:tc>
      </w:tr>
      <w:tr w:rsidR="007575E7" w:rsidRPr="007575E7" w14:paraId="7BBCC3C8"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8BE8F44" w14:textId="77777777" w:rsidR="007575E7" w:rsidRPr="007575E7" w:rsidRDefault="007575E7" w:rsidP="007575E7">
            <w:pPr>
              <w:jc w:val="center"/>
              <w:rPr>
                <w:sz w:val="28"/>
                <w:szCs w:val="28"/>
              </w:rPr>
            </w:pPr>
            <w:r w:rsidRPr="007575E7">
              <w:rPr>
                <w:sz w:val="28"/>
                <w:szCs w:val="28"/>
              </w:rPr>
              <w:t>22.2.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18B0B67" w14:textId="77777777" w:rsidR="007575E7" w:rsidRPr="007575E7" w:rsidRDefault="007575E7" w:rsidP="007575E7">
            <w:pPr>
              <w:ind w:left="-67" w:right="-39"/>
              <w:rPr>
                <w:sz w:val="28"/>
                <w:szCs w:val="28"/>
              </w:rPr>
            </w:pPr>
            <w:r w:rsidRPr="007575E7">
              <w:rPr>
                <w:sz w:val="28"/>
                <w:szCs w:val="28"/>
              </w:rPr>
              <w:t>юридическое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1573F" w14:textId="77777777" w:rsidR="007575E7" w:rsidRPr="007575E7" w:rsidRDefault="007575E7" w:rsidP="007575E7">
            <w:pPr>
              <w:ind w:left="-57" w:right="-57" w:firstLine="227"/>
              <w:jc w:val="center"/>
              <w:rPr>
                <w:sz w:val="28"/>
                <w:szCs w:val="28"/>
              </w:rPr>
            </w:pPr>
          </w:p>
        </w:tc>
      </w:tr>
      <w:tr w:rsidR="007575E7" w:rsidRPr="007575E7" w14:paraId="5DE30149"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3AFBCD4" w14:textId="77777777" w:rsidR="007575E7" w:rsidRPr="007575E7" w:rsidRDefault="007575E7" w:rsidP="007575E7">
            <w:pPr>
              <w:jc w:val="center"/>
              <w:rPr>
                <w:sz w:val="28"/>
                <w:szCs w:val="28"/>
              </w:rPr>
            </w:pPr>
            <w:r w:rsidRPr="007575E7">
              <w:rPr>
                <w:sz w:val="28"/>
                <w:szCs w:val="28"/>
              </w:rPr>
              <w:t>22.3.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57EBDD84" w14:textId="77777777" w:rsidR="007575E7" w:rsidRPr="007575E7" w:rsidRDefault="007575E7" w:rsidP="007575E7">
            <w:pPr>
              <w:ind w:left="-67" w:right="-39"/>
              <w:rPr>
                <w:sz w:val="28"/>
                <w:szCs w:val="28"/>
              </w:rPr>
            </w:pPr>
            <w:r w:rsidRPr="007575E7">
              <w:rPr>
                <w:sz w:val="28"/>
                <w:szCs w:val="28"/>
              </w:rPr>
              <w:t>управление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9DFC41" w14:textId="77777777" w:rsidR="007575E7" w:rsidRPr="007575E7" w:rsidRDefault="007575E7" w:rsidP="007575E7">
            <w:pPr>
              <w:ind w:left="-57" w:right="-57" w:firstLine="227"/>
              <w:jc w:val="center"/>
              <w:rPr>
                <w:sz w:val="28"/>
                <w:szCs w:val="28"/>
              </w:rPr>
            </w:pPr>
          </w:p>
        </w:tc>
      </w:tr>
      <w:tr w:rsidR="007575E7" w:rsidRPr="007575E7" w14:paraId="64084C23"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8B525C8" w14:textId="77777777" w:rsidR="007575E7" w:rsidRPr="007575E7" w:rsidRDefault="007575E7" w:rsidP="007575E7">
            <w:pPr>
              <w:jc w:val="center"/>
              <w:rPr>
                <w:sz w:val="28"/>
                <w:szCs w:val="28"/>
              </w:rPr>
            </w:pPr>
            <w:r w:rsidRPr="007575E7">
              <w:rPr>
                <w:sz w:val="28"/>
                <w:szCs w:val="28"/>
              </w:rPr>
              <w:t>22.4.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87768D0" w14:textId="77777777" w:rsidR="007575E7" w:rsidRPr="007575E7" w:rsidRDefault="007575E7" w:rsidP="007575E7">
            <w:pPr>
              <w:ind w:left="-67" w:right="-39"/>
              <w:rPr>
                <w:sz w:val="28"/>
                <w:szCs w:val="28"/>
              </w:rPr>
            </w:pPr>
            <w:r w:rsidRPr="007575E7">
              <w:rPr>
                <w:sz w:val="28"/>
                <w:szCs w:val="28"/>
              </w:rPr>
              <w:t>иное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FCB067" w14:textId="77777777" w:rsidR="007575E7" w:rsidRPr="007575E7" w:rsidRDefault="007575E7" w:rsidP="007575E7">
            <w:pPr>
              <w:ind w:left="-57" w:right="-57" w:firstLine="227"/>
              <w:jc w:val="center"/>
              <w:rPr>
                <w:sz w:val="28"/>
                <w:szCs w:val="28"/>
              </w:rPr>
            </w:pPr>
          </w:p>
        </w:tc>
      </w:tr>
      <w:tr w:rsidR="007575E7" w:rsidRPr="007575E7" w14:paraId="19A89C93"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D5DCA0F" w14:textId="77777777" w:rsidR="007575E7" w:rsidRPr="007575E7" w:rsidRDefault="007575E7" w:rsidP="007575E7">
            <w:pPr>
              <w:jc w:val="center"/>
              <w:rPr>
                <w:color w:val="000000"/>
                <w:sz w:val="28"/>
                <w:szCs w:val="28"/>
              </w:rPr>
            </w:pPr>
            <w:r w:rsidRPr="007575E7">
              <w:rPr>
                <w:color w:val="000000"/>
                <w:sz w:val="28"/>
                <w:szCs w:val="28"/>
              </w:rPr>
              <w:t>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021D7825" w14:textId="77777777" w:rsidR="007575E7" w:rsidRPr="007575E7" w:rsidRDefault="007575E7" w:rsidP="007575E7">
            <w:pPr>
              <w:ind w:left="-67" w:right="-39"/>
              <w:jc w:val="both"/>
              <w:rPr>
                <w:sz w:val="28"/>
                <w:szCs w:val="28"/>
              </w:rPr>
            </w:pPr>
            <w:r w:rsidRPr="007575E7">
              <w:rPr>
                <w:color w:val="000000"/>
                <w:sz w:val="28"/>
                <w:szCs w:val="28"/>
              </w:rPr>
              <w:t>Финансовое обеспечение деятельности контрольно-счетного органа в отчетном году (тыс.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96DCFD" w14:textId="77777777" w:rsidR="007575E7" w:rsidRPr="007575E7" w:rsidRDefault="007575E7" w:rsidP="007575E7">
            <w:pPr>
              <w:ind w:left="-57" w:right="-57"/>
              <w:jc w:val="center"/>
              <w:rPr>
                <w:sz w:val="28"/>
                <w:szCs w:val="28"/>
              </w:rPr>
            </w:pPr>
            <w:r w:rsidRPr="007575E7">
              <w:rPr>
                <w:sz w:val="28"/>
                <w:szCs w:val="28"/>
              </w:rPr>
              <w:t>2191,2</w:t>
            </w:r>
          </w:p>
        </w:tc>
      </w:tr>
      <w:tr w:rsidR="007575E7" w:rsidRPr="007575E7" w14:paraId="1D6EDA3D"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748B6288" w14:textId="77777777" w:rsidR="007575E7" w:rsidRPr="007575E7" w:rsidRDefault="007575E7" w:rsidP="007575E7">
            <w:pPr>
              <w:jc w:val="center"/>
              <w:rPr>
                <w:color w:val="000000"/>
                <w:sz w:val="28"/>
                <w:szCs w:val="28"/>
              </w:rPr>
            </w:pPr>
            <w:r w:rsidRPr="007575E7">
              <w:rPr>
                <w:color w:val="000000"/>
                <w:sz w:val="28"/>
                <w:szCs w:val="28"/>
              </w:rPr>
              <w:t>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224FDEEA" w14:textId="77777777" w:rsidR="007575E7" w:rsidRPr="007575E7" w:rsidRDefault="007575E7" w:rsidP="007575E7">
            <w:pPr>
              <w:ind w:left="-67" w:right="-39"/>
              <w:jc w:val="both"/>
              <w:rPr>
                <w:color w:val="000000"/>
                <w:sz w:val="28"/>
                <w:szCs w:val="28"/>
              </w:rPr>
            </w:pPr>
            <w:r w:rsidRPr="007575E7">
              <w:rPr>
                <w:color w:val="000000"/>
                <w:sz w:val="28"/>
                <w:szCs w:val="28"/>
              </w:rPr>
              <w:t>Бюджет муниципального образования по расходам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2772E0" w14:textId="77777777" w:rsidR="007575E7" w:rsidRPr="007575E7" w:rsidRDefault="007575E7" w:rsidP="007575E7">
            <w:pPr>
              <w:ind w:left="-57" w:right="-57"/>
              <w:jc w:val="center"/>
              <w:rPr>
                <w:sz w:val="28"/>
                <w:szCs w:val="28"/>
              </w:rPr>
            </w:pPr>
            <w:r w:rsidRPr="007575E7">
              <w:rPr>
                <w:sz w:val="28"/>
                <w:szCs w:val="28"/>
              </w:rPr>
              <w:t>996413,3</w:t>
            </w:r>
          </w:p>
        </w:tc>
      </w:tr>
      <w:tr w:rsidR="007575E7" w:rsidRPr="007575E7" w14:paraId="6CAA7FBA"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0B70823" w14:textId="77777777" w:rsidR="007575E7" w:rsidRPr="007575E7" w:rsidRDefault="007575E7" w:rsidP="007575E7">
            <w:pPr>
              <w:jc w:val="center"/>
              <w:rPr>
                <w:color w:val="000000"/>
                <w:sz w:val="28"/>
                <w:szCs w:val="28"/>
              </w:rPr>
            </w:pPr>
            <w:r w:rsidRPr="007575E7">
              <w:rPr>
                <w:color w:val="000000"/>
                <w:sz w:val="28"/>
                <w:szCs w:val="28"/>
              </w:rPr>
              <w:t xml:space="preserve">24. </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48C00679" w14:textId="77777777" w:rsidR="007575E7" w:rsidRPr="007575E7" w:rsidRDefault="007575E7" w:rsidP="007575E7">
            <w:pPr>
              <w:ind w:left="-67" w:right="-39"/>
              <w:jc w:val="both"/>
              <w:rPr>
                <w:color w:val="000000"/>
                <w:sz w:val="28"/>
                <w:szCs w:val="28"/>
              </w:rPr>
            </w:pPr>
            <w:r w:rsidRPr="007575E7">
              <w:rPr>
                <w:color w:val="000000"/>
                <w:sz w:val="28"/>
                <w:szCs w:val="28"/>
              </w:rPr>
              <w:t>Объем средств, проверенных (охваченных) при проведении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C52F0B" w14:textId="77777777" w:rsidR="007575E7" w:rsidRPr="007575E7" w:rsidRDefault="007575E7" w:rsidP="007575E7">
            <w:pPr>
              <w:ind w:left="-57" w:right="-57"/>
              <w:jc w:val="center"/>
              <w:rPr>
                <w:sz w:val="28"/>
                <w:szCs w:val="28"/>
              </w:rPr>
            </w:pPr>
            <w:r w:rsidRPr="007575E7">
              <w:rPr>
                <w:sz w:val="28"/>
                <w:szCs w:val="28"/>
              </w:rPr>
              <w:t>1023845,9</w:t>
            </w:r>
          </w:p>
        </w:tc>
      </w:tr>
      <w:tr w:rsidR="007575E7" w:rsidRPr="007575E7" w14:paraId="227A2C5C"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3F2EE64" w14:textId="77777777" w:rsidR="007575E7" w:rsidRPr="007575E7" w:rsidRDefault="007575E7" w:rsidP="007575E7">
            <w:pPr>
              <w:jc w:val="center"/>
              <w:rPr>
                <w:color w:val="000000"/>
                <w:sz w:val="28"/>
                <w:szCs w:val="28"/>
              </w:rPr>
            </w:pPr>
            <w:r w:rsidRPr="007575E7">
              <w:rPr>
                <w:color w:val="000000"/>
                <w:sz w:val="28"/>
                <w:szCs w:val="28"/>
              </w:rPr>
              <w:t xml:space="preserve">25. </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9B05ADA" w14:textId="77777777" w:rsidR="007575E7" w:rsidRPr="007575E7" w:rsidRDefault="007575E7" w:rsidP="007575E7">
            <w:pPr>
              <w:ind w:left="-67" w:right="-39"/>
              <w:jc w:val="both"/>
              <w:rPr>
                <w:color w:val="000000"/>
                <w:sz w:val="28"/>
                <w:szCs w:val="28"/>
              </w:rPr>
            </w:pPr>
            <w:r w:rsidRPr="007575E7">
              <w:rPr>
                <w:color w:val="000000"/>
                <w:sz w:val="28"/>
                <w:szCs w:val="28"/>
              </w:rPr>
              <w:t>Подготовлено предложений по итогам заключений на проекты нормативных правовых актов органов местного самоуправления,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9A45F1" w14:textId="77777777" w:rsidR="007575E7" w:rsidRPr="007575E7" w:rsidRDefault="007575E7" w:rsidP="007575E7">
            <w:pPr>
              <w:ind w:left="-57" w:right="-57"/>
              <w:jc w:val="center"/>
              <w:rPr>
                <w:sz w:val="28"/>
                <w:szCs w:val="28"/>
              </w:rPr>
            </w:pPr>
            <w:r w:rsidRPr="007575E7">
              <w:rPr>
                <w:sz w:val="28"/>
                <w:szCs w:val="28"/>
              </w:rPr>
              <w:t>12</w:t>
            </w:r>
          </w:p>
        </w:tc>
      </w:tr>
      <w:tr w:rsidR="007575E7" w:rsidRPr="007575E7" w14:paraId="6EB585BB" w14:textId="77777777" w:rsidTr="008C64FC">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4047800" w14:textId="77777777" w:rsidR="007575E7" w:rsidRPr="007575E7" w:rsidRDefault="007575E7" w:rsidP="007575E7">
            <w:pPr>
              <w:jc w:val="center"/>
              <w:rPr>
                <w:color w:val="000000"/>
                <w:sz w:val="28"/>
                <w:szCs w:val="28"/>
              </w:rPr>
            </w:pPr>
            <w:r w:rsidRPr="007575E7">
              <w:rPr>
                <w:color w:val="000000"/>
                <w:sz w:val="28"/>
                <w:szCs w:val="28"/>
              </w:rPr>
              <w:t>26.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14:paraId="7A7C62C6" w14:textId="77777777" w:rsidR="007575E7" w:rsidRPr="007575E7" w:rsidRDefault="007575E7" w:rsidP="007575E7">
            <w:pPr>
              <w:ind w:left="-67" w:right="-39"/>
              <w:jc w:val="both"/>
              <w:rPr>
                <w:color w:val="000000"/>
                <w:sz w:val="28"/>
                <w:szCs w:val="28"/>
              </w:rPr>
            </w:pPr>
            <w:r w:rsidRPr="007575E7">
              <w:rPr>
                <w:color w:val="000000"/>
                <w:sz w:val="28"/>
                <w:szCs w:val="28"/>
              </w:rPr>
              <w:t>Учтено предложений КСО МО при принятии решений органами местного самоуправления,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E650C6" w14:textId="77777777" w:rsidR="007575E7" w:rsidRPr="007575E7" w:rsidRDefault="007575E7" w:rsidP="007575E7">
            <w:pPr>
              <w:ind w:left="-57" w:right="-57"/>
              <w:jc w:val="center"/>
              <w:rPr>
                <w:sz w:val="28"/>
                <w:szCs w:val="28"/>
              </w:rPr>
            </w:pPr>
            <w:r w:rsidRPr="007575E7">
              <w:rPr>
                <w:sz w:val="28"/>
                <w:szCs w:val="28"/>
              </w:rPr>
              <w:t>12</w:t>
            </w:r>
          </w:p>
        </w:tc>
      </w:tr>
    </w:tbl>
    <w:p w14:paraId="44D853EA" w14:textId="77777777" w:rsidR="007575E7" w:rsidRPr="007575E7" w:rsidRDefault="007575E7" w:rsidP="007575E7">
      <w:pPr>
        <w:rPr>
          <w:rFonts w:eastAsiaTheme="minorHAnsi"/>
          <w:sz w:val="22"/>
          <w:szCs w:val="22"/>
          <w:lang w:eastAsia="en-US"/>
        </w:rPr>
      </w:pPr>
      <w:r w:rsidRPr="007575E7">
        <w:rPr>
          <w:rFonts w:eastAsiaTheme="minorHAnsi"/>
          <w:sz w:val="22"/>
          <w:szCs w:val="22"/>
          <w:lang w:eastAsia="en-US"/>
        </w:rPr>
        <w:t xml:space="preserve">*В том числе устранено нарушений по представлению, срок исполнения которого установлен в 2021 году на сумму 38316,92 тыс. рублей </w:t>
      </w:r>
    </w:p>
    <w:p w14:paraId="3A1810F3" w14:textId="5F3AFEEE" w:rsidR="007575E7" w:rsidRPr="007575E7" w:rsidRDefault="007575E7" w:rsidP="007575E7">
      <w:pPr>
        <w:rPr>
          <w:rFonts w:eastAsiaTheme="minorHAnsi"/>
          <w:sz w:val="22"/>
          <w:szCs w:val="22"/>
          <w:lang w:eastAsia="en-US"/>
        </w:rPr>
      </w:pPr>
      <w:r w:rsidRPr="007575E7">
        <w:rPr>
          <w:rFonts w:eastAsiaTheme="minorHAnsi"/>
          <w:sz w:val="22"/>
          <w:szCs w:val="22"/>
          <w:lang w:eastAsia="en-US"/>
        </w:rPr>
        <w:t>** Из них исполнено 2 представления 2020 года, срок исполнения которых установлен в 2021 году</w:t>
      </w:r>
      <w:r w:rsidR="009C5352">
        <w:rPr>
          <w:rFonts w:eastAsiaTheme="minorHAnsi"/>
          <w:sz w:val="22"/>
          <w:szCs w:val="22"/>
          <w:lang w:eastAsia="en-US"/>
        </w:rPr>
        <w:t>.</w:t>
      </w:r>
    </w:p>
    <w:p w14:paraId="484F050E" w14:textId="77777777" w:rsidR="007575E7" w:rsidRPr="007575E7" w:rsidRDefault="007575E7" w:rsidP="007575E7">
      <w:pPr>
        <w:rPr>
          <w:rFonts w:eastAsiaTheme="minorHAnsi"/>
          <w:sz w:val="28"/>
          <w:szCs w:val="28"/>
          <w:lang w:eastAsia="en-US"/>
        </w:rPr>
      </w:pPr>
    </w:p>
    <w:p w14:paraId="1A81CE91" w14:textId="77777777" w:rsidR="007575E7" w:rsidRPr="007575E7" w:rsidRDefault="007575E7" w:rsidP="007575E7">
      <w:pPr>
        <w:rPr>
          <w:rFonts w:eastAsiaTheme="minorHAnsi"/>
          <w:sz w:val="28"/>
          <w:szCs w:val="28"/>
          <w:lang w:eastAsia="en-US"/>
        </w:rPr>
      </w:pPr>
    </w:p>
    <w:p w14:paraId="00DE5A69" w14:textId="77777777" w:rsidR="007575E7" w:rsidRPr="007575E7" w:rsidRDefault="007575E7" w:rsidP="007575E7">
      <w:pPr>
        <w:rPr>
          <w:rFonts w:eastAsiaTheme="minorHAnsi"/>
          <w:sz w:val="28"/>
          <w:szCs w:val="28"/>
          <w:lang w:eastAsia="en-US"/>
        </w:rPr>
      </w:pPr>
      <w:r w:rsidRPr="007575E7">
        <w:rPr>
          <w:rFonts w:eastAsiaTheme="minorHAnsi"/>
          <w:sz w:val="28"/>
          <w:szCs w:val="28"/>
          <w:lang w:eastAsia="en-US"/>
        </w:rPr>
        <w:t xml:space="preserve">Председатель </w:t>
      </w:r>
    </w:p>
    <w:p w14:paraId="6D3F176D" w14:textId="77777777" w:rsidR="007575E7" w:rsidRPr="007575E7" w:rsidRDefault="007575E7" w:rsidP="007575E7">
      <w:pPr>
        <w:rPr>
          <w:rFonts w:eastAsiaTheme="minorHAnsi"/>
          <w:sz w:val="28"/>
          <w:szCs w:val="28"/>
          <w:lang w:eastAsia="en-US"/>
        </w:rPr>
      </w:pPr>
      <w:r w:rsidRPr="007575E7">
        <w:rPr>
          <w:rFonts w:eastAsiaTheme="minorHAnsi"/>
          <w:sz w:val="28"/>
          <w:szCs w:val="28"/>
          <w:lang w:eastAsia="en-US"/>
        </w:rPr>
        <w:t>Контрольно-счетной палаты</w:t>
      </w:r>
    </w:p>
    <w:p w14:paraId="2872B406" w14:textId="77777777" w:rsidR="007575E7" w:rsidRPr="007575E7" w:rsidRDefault="007575E7" w:rsidP="007575E7">
      <w:pPr>
        <w:rPr>
          <w:rFonts w:eastAsiaTheme="minorHAnsi"/>
          <w:sz w:val="28"/>
          <w:szCs w:val="28"/>
          <w:lang w:eastAsia="en-US"/>
        </w:rPr>
      </w:pPr>
      <w:r w:rsidRPr="007575E7">
        <w:rPr>
          <w:rFonts w:eastAsiaTheme="minorHAnsi"/>
          <w:sz w:val="28"/>
          <w:szCs w:val="28"/>
          <w:lang w:eastAsia="en-US"/>
        </w:rPr>
        <w:t xml:space="preserve">муниципального образования </w:t>
      </w:r>
    </w:p>
    <w:p w14:paraId="5371201F" w14:textId="77777777" w:rsidR="007575E7" w:rsidRPr="007575E7" w:rsidRDefault="007575E7" w:rsidP="007575E7">
      <w:pPr>
        <w:rPr>
          <w:rFonts w:eastAsiaTheme="minorHAnsi"/>
          <w:sz w:val="28"/>
          <w:szCs w:val="28"/>
          <w:lang w:eastAsia="en-US"/>
        </w:rPr>
      </w:pPr>
      <w:r w:rsidRPr="007575E7">
        <w:rPr>
          <w:rFonts w:eastAsiaTheme="minorHAnsi"/>
          <w:sz w:val="28"/>
          <w:szCs w:val="28"/>
          <w:lang w:eastAsia="en-US"/>
        </w:rPr>
        <w:t>«Красногвардейский район»</w:t>
      </w:r>
      <w:r w:rsidRPr="007575E7">
        <w:rPr>
          <w:rFonts w:eastAsiaTheme="minorHAnsi"/>
          <w:sz w:val="28"/>
          <w:szCs w:val="28"/>
          <w:lang w:eastAsia="en-US"/>
        </w:rPr>
        <w:tab/>
      </w:r>
      <w:r w:rsidRPr="007575E7">
        <w:rPr>
          <w:rFonts w:eastAsiaTheme="minorHAnsi"/>
          <w:sz w:val="28"/>
          <w:szCs w:val="28"/>
          <w:lang w:eastAsia="en-US"/>
        </w:rPr>
        <w:tab/>
      </w:r>
      <w:r w:rsidRPr="007575E7">
        <w:rPr>
          <w:rFonts w:eastAsiaTheme="minorHAnsi"/>
          <w:sz w:val="28"/>
          <w:szCs w:val="28"/>
          <w:lang w:eastAsia="en-US"/>
        </w:rPr>
        <w:tab/>
      </w:r>
      <w:r w:rsidRPr="007575E7">
        <w:rPr>
          <w:rFonts w:eastAsiaTheme="minorHAnsi"/>
          <w:sz w:val="28"/>
          <w:szCs w:val="28"/>
          <w:lang w:eastAsia="en-US"/>
        </w:rPr>
        <w:tab/>
      </w:r>
      <w:r w:rsidRPr="007575E7">
        <w:rPr>
          <w:rFonts w:eastAsiaTheme="minorHAnsi"/>
          <w:sz w:val="28"/>
          <w:szCs w:val="28"/>
          <w:lang w:eastAsia="en-US"/>
        </w:rPr>
        <w:tab/>
      </w:r>
      <w:r w:rsidRPr="007575E7">
        <w:rPr>
          <w:rFonts w:eastAsiaTheme="minorHAnsi"/>
          <w:sz w:val="28"/>
          <w:szCs w:val="28"/>
          <w:lang w:eastAsia="en-US"/>
        </w:rPr>
        <w:tab/>
      </w:r>
      <w:r w:rsidRPr="007575E7">
        <w:rPr>
          <w:rFonts w:eastAsiaTheme="minorHAnsi"/>
          <w:sz w:val="28"/>
          <w:szCs w:val="28"/>
          <w:lang w:eastAsia="en-US"/>
        </w:rPr>
        <w:tab/>
        <w:t xml:space="preserve">   Т.Н. Старина</w:t>
      </w:r>
    </w:p>
    <w:p w14:paraId="0CC44A1B" w14:textId="77777777" w:rsidR="007575E7" w:rsidRPr="007575E7" w:rsidRDefault="007575E7" w:rsidP="007575E7">
      <w:pPr>
        <w:spacing w:line="238" w:lineRule="auto"/>
        <w:ind w:firstLine="709"/>
        <w:jc w:val="both"/>
        <w:rPr>
          <w:rFonts w:eastAsia="Calibri"/>
          <w:sz w:val="28"/>
          <w:szCs w:val="28"/>
          <w:lang w:eastAsia="en-US"/>
        </w:rPr>
      </w:pPr>
    </w:p>
    <w:sectPr w:rsidR="007575E7" w:rsidRPr="007575E7" w:rsidSect="009877D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6E27" w14:textId="77777777" w:rsidR="00CD3BCE" w:rsidRDefault="00CD3BCE" w:rsidP="0037563A">
      <w:r>
        <w:separator/>
      </w:r>
    </w:p>
  </w:endnote>
  <w:endnote w:type="continuationSeparator" w:id="0">
    <w:p w14:paraId="375CE1E4" w14:textId="77777777" w:rsidR="00CD3BCE" w:rsidRDefault="00CD3BCE" w:rsidP="0037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EF70" w14:textId="77777777" w:rsidR="00CD3BCE" w:rsidRDefault="00CD3BCE" w:rsidP="0037563A">
      <w:r>
        <w:separator/>
      </w:r>
    </w:p>
  </w:footnote>
  <w:footnote w:type="continuationSeparator" w:id="0">
    <w:p w14:paraId="28A8D73B" w14:textId="77777777" w:rsidR="00CD3BCE" w:rsidRDefault="00CD3BCE" w:rsidP="0037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212326"/>
      <w:docPartObj>
        <w:docPartGallery w:val="Page Numbers (Top of Page)"/>
        <w:docPartUnique/>
      </w:docPartObj>
    </w:sdtPr>
    <w:sdtEndPr/>
    <w:sdtContent>
      <w:p w14:paraId="1E5B8AC3" w14:textId="77777777" w:rsidR="0037563A" w:rsidRDefault="0037563A">
        <w:pPr>
          <w:pStyle w:val="a5"/>
          <w:jc w:val="center"/>
        </w:pPr>
        <w:r>
          <w:fldChar w:fldCharType="begin"/>
        </w:r>
        <w:r>
          <w:instrText>PAGE   \* MERGEFORMAT</w:instrText>
        </w:r>
        <w:r>
          <w:fldChar w:fldCharType="separate"/>
        </w:r>
        <w:r w:rsidR="007B6B59">
          <w:rPr>
            <w:noProof/>
          </w:rPr>
          <w:t>2</w:t>
        </w:r>
        <w:r>
          <w:fldChar w:fldCharType="end"/>
        </w:r>
      </w:p>
    </w:sdtContent>
  </w:sdt>
  <w:p w14:paraId="38E71283" w14:textId="77777777" w:rsidR="0037563A" w:rsidRDefault="003756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D0D"/>
    <w:multiLevelType w:val="multilevel"/>
    <w:tmpl w:val="4E5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731E0"/>
    <w:multiLevelType w:val="hybridMultilevel"/>
    <w:tmpl w:val="A3523346"/>
    <w:lvl w:ilvl="0" w:tplc="39143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561EE2"/>
    <w:multiLevelType w:val="hybridMultilevel"/>
    <w:tmpl w:val="52504116"/>
    <w:lvl w:ilvl="0" w:tplc="CBEA8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AEB5D94"/>
    <w:multiLevelType w:val="hybridMultilevel"/>
    <w:tmpl w:val="53EE2D64"/>
    <w:lvl w:ilvl="0" w:tplc="83BEB9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6431A4D"/>
    <w:multiLevelType w:val="hybridMultilevel"/>
    <w:tmpl w:val="B1FA686A"/>
    <w:lvl w:ilvl="0" w:tplc="F7C4C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7A36506"/>
    <w:multiLevelType w:val="hybridMultilevel"/>
    <w:tmpl w:val="42DC63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EEF38AF"/>
    <w:multiLevelType w:val="hybridMultilevel"/>
    <w:tmpl w:val="B81A67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34403231"/>
    <w:multiLevelType w:val="hybridMultilevel"/>
    <w:tmpl w:val="71622D40"/>
    <w:lvl w:ilvl="0" w:tplc="47F859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5096A6B"/>
    <w:multiLevelType w:val="hybridMultilevel"/>
    <w:tmpl w:val="ADD2C7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37FB5ECD"/>
    <w:multiLevelType w:val="hybridMultilevel"/>
    <w:tmpl w:val="F3EAFC7C"/>
    <w:lvl w:ilvl="0" w:tplc="5F20B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D470B6A"/>
    <w:multiLevelType w:val="hybridMultilevel"/>
    <w:tmpl w:val="0B4CBDC8"/>
    <w:lvl w:ilvl="0" w:tplc="221C0EC6">
      <w:start w:val="3"/>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1" w15:restartNumberingAfterBreak="0">
    <w:nsid w:val="49A91DA5"/>
    <w:multiLevelType w:val="hybridMultilevel"/>
    <w:tmpl w:val="F22ADB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55C539A6"/>
    <w:multiLevelType w:val="hybridMultilevel"/>
    <w:tmpl w:val="E26E323E"/>
    <w:lvl w:ilvl="0" w:tplc="0A5480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8632458"/>
    <w:multiLevelType w:val="hybridMultilevel"/>
    <w:tmpl w:val="F3500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37E2715"/>
    <w:multiLevelType w:val="hybridMultilevel"/>
    <w:tmpl w:val="3B662BD8"/>
    <w:lvl w:ilvl="0" w:tplc="1DA2463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C6A67DB"/>
    <w:multiLevelType w:val="hybridMultilevel"/>
    <w:tmpl w:val="7B2EFDDC"/>
    <w:lvl w:ilvl="0" w:tplc="03D20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F1B026E"/>
    <w:multiLevelType w:val="hybridMultilevel"/>
    <w:tmpl w:val="A91AB40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7" w15:restartNumberingAfterBreak="0">
    <w:nsid w:val="7F291658"/>
    <w:multiLevelType w:val="hybridMultilevel"/>
    <w:tmpl w:val="4E3EF2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8"/>
  </w:num>
  <w:num w:numId="6">
    <w:abstractNumId w:val="17"/>
  </w:num>
  <w:num w:numId="7">
    <w:abstractNumId w:val="13"/>
  </w:num>
  <w:num w:numId="8">
    <w:abstractNumId w:val="16"/>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7"/>
  </w:num>
  <w:num w:numId="15">
    <w:abstractNumId w:val="15"/>
  </w:num>
  <w:num w:numId="16">
    <w:abstractNumId w:val="12"/>
  </w:num>
  <w:num w:numId="17">
    <w:abstractNumId w:val="2"/>
  </w:num>
  <w:num w:numId="18">
    <w:abstractNumId w:val="1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56"/>
    <w:rsid w:val="00020D73"/>
    <w:rsid w:val="00051B39"/>
    <w:rsid w:val="00076653"/>
    <w:rsid w:val="000B387A"/>
    <w:rsid w:val="000D10FA"/>
    <w:rsid w:val="00104FCF"/>
    <w:rsid w:val="001123C2"/>
    <w:rsid w:val="00121522"/>
    <w:rsid w:val="001675B5"/>
    <w:rsid w:val="001A70F1"/>
    <w:rsid w:val="001E7807"/>
    <w:rsid w:val="001F6AF0"/>
    <w:rsid w:val="002167A4"/>
    <w:rsid w:val="00227111"/>
    <w:rsid w:val="00231893"/>
    <w:rsid w:val="002468E4"/>
    <w:rsid w:val="00247977"/>
    <w:rsid w:val="00262618"/>
    <w:rsid w:val="002D1A80"/>
    <w:rsid w:val="002D34C8"/>
    <w:rsid w:val="00323FF8"/>
    <w:rsid w:val="00334C7C"/>
    <w:rsid w:val="003406D8"/>
    <w:rsid w:val="00361ABC"/>
    <w:rsid w:val="0037563A"/>
    <w:rsid w:val="00380367"/>
    <w:rsid w:val="00382CB8"/>
    <w:rsid w:val="003A0128"/>
    <w:rsid w:val="003A0C0F"/>
    <w:rsid w:val="003D4EC1"/>
    <w:rsid w:val="003F27D4"/>
    <w:rsid w:val="00407D8C"/>
    <w:rsid w:val="0043452E"/>
    <w:rsid w:val="004522D8"/>
    <w:rsid w:val="00457FF8"/>
    <w:rsid w:val="00473A85"/>
    <w:rsid w:val="004A727B"/>
    <w:rsid w:val="004B05FC"/>
    <w:rsid w:val="004F3F07"/>
    <w:rsid w:val="00502796"/>
    <w:rsid w:val="00533E0B"/>
    <w:rsid w:val="0055782B"/>
    <w:rsid w:val="00585FA5"/>
    <w:rsid w:val="005A01DC"/>
    <w:rsid w:val="005C70E7"/>
    <w:rsid w:val="005D57FD"/>
    <w:rsid w:val="005E57DC"/>
    <w:rsid w:val="00602B70"/>
    <w:rsid w:val="00653F2B"/>
    <w:rsid w:val="006C01C5"/>
    <w:rsid w:val="006C28E3"/>
    <w:rsid w:val="006C36CA"/>
    <w:rsid w:val="006F0E49"/>
    <w:rsid w:val="00706520"/>
    <w:rsid w:val="00721600"/>
    <w:rsid w:val="007566B0"/>
    <w:rsid w:val="007575E7"/>
    <w:rsid w:val="00760681"/>
    <w:rsid w:val="00765CE6"/>
    <w:rsid w:val="00774CAD"/>
    <w:rsid w:val="00795B7D"/>
    <w:rsid w:val="007A2430"/>
    <w:rsid w:val="007A46FD"/>
    <w:rsid w:val="007B333E"/>
    <w:rsid w:val="007B390A"/>
    <w:rsid w:val="007B6B59"/>
    <w:rsid w:val="007C4E84"/>
    <w:rsid w:val="007E7B2D"/>
    <w:rsid w:val="008B3A3E"/>
    <w:rsid w:val="008B6B25"/>
    <w:rsid w:val="008E745D"/>
    <w:rsid w:val="008F3E56"/>
    <w:rsid w:val="009124ED"/>
    <w:rsid w:val="00946C23"/>
    <w:rsid w:val="009473F2"/>
    <w:rsid w:val="009877DF"/>
    <w:rsid w:val="009916E1"/>
    <w:rsid w:val="00992A01"/>
    <w:rsid w:val="009B77C5"/>
    <w:rsid w:val="009C5352"/>
    <w:rsid w:val="009D640A"/>
    <w:rsid w:val="00A06FCD"/>
    <w:rsid w:val="00A074CE"/>
    <w:rsid w:val="00A44213"/>
    <w:rsid w:val="00A93C5A"/>
    <w:rsid w:val="00AB2614"/>
    <w:rsid w:val="00B06A4A"/>
    <w:rsid w:val="00B205B3"/>
    <w:rsid w:val="00B63AB9"/>
    <w:rsid w:val="00B6487B"/>
    <w:rsid w:val="00BA5C39"/>
    <w:rsid w:val="00BB02F9"/>
    <w:rsid w:val="00BC2798"/>
    <w:rsid w:val="00BF19AD"/>
    <w:rsid w:val="00C2211C"/>
    <w:rsid w:val="00C2520C"/>
    <w:rsid w:val="00C27A24"/>
    <w:rsid w:val="00C71175"/>
    <w:rsid w:val="00C96AAA"/>
    <w:rsid w:val="00CD3BCE"/>
    <w:rsid w:val="00CF324A"/>
    <w:rsid w:val="00CF5433"/>
    <w:rsid w:val="00D00448"/>
    <w:rsid w:val="00D1629E"/>
    <w:rsid w:val="00D52833"/>
    <w:rsid w:val="00D54685"/>
    <w:rsid w:val="00D54735"/>
    <w:rsid w:val="00D56A3E"/>
    <w:rsid w:val="00D60511"/>
    <w:rsid w:val="00D72964"/>
    <w:rsid w:val="00DA5912"/>
    <w:rsid w:val="00DB34A9"/>
    <w:rsid w:val="00DC42CF"/>
    <w:rsid w:val="00DD1417"/>
    <w:rsid w:val="00DD3396"/>
    <w:rsid w:val="00DD7D7D"/>
    <w:rsid w:val="00E51480"/>
    <w:rsid w:val="00E95CD9"/>
    <w:rsid w:val="00E9799D"/>
    <w:rsid w:val="00EE4446"/>
    <w:rsid w:val="00EF6DFA"/>
    <w:rsid w:val="00F35DFB"/>
    <w:rsid w:val="00F44909"/>
    <w:rsid w:val="00F479A5"/>
    <w:rsid w:val="00F505D8"/>
    <w:rsid w:val="00F5785E"/>
    <w:rsid w:val="00F932B9"/>
    <w:rsid w:val="00FA1DF0"/>
    <w:rsid w:val="00FB2D01"/>
    <w:rsid w:val="00FC2BE6"/>
    <w:rsid w:val="00FC4ED3"/>
    <w:rsid w:val="00FD2159"/>
    <w:rsid w:val="00FD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B27E"/>
  <w15:docId w15:val="{421113D5-845A-4591-BDE1-3DBA18F4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uiPriority w:val="99"/>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4887">
      <w:bodyDiv w:val="1"/>
      <w:marLeft w:val="0"/>
      <w:marRight w:val="0"/>
      <w:marTop w:val="0"/>
      <w:marBottom w:val="0"/>
      <w:divBdr>
        <w:top w:val="none" w:sz="0" w:space="0" w:color="auto"/>
        <w:left w:val="none" w:sz="0" w:space="0" w:color="auto"/>
        <w:bottom w:val="none" w:sz="0" w:space="0" w:color="auto"/>
        <w:right w:val="none" w:sz="0" w:space="0" w:color="auto"/>
      </w:divBdr>
    </w:div>
    <w:div w:id="292366624">
      <w:bodyDiv w:val="1"/>
      <w:marLeft w:val="0"/>
      <w:marRight w:val="0"/>
      <w:marTop w:val="0"/>
      <w:marBottom w:val="0"/>
      <w:divBdr>
        <w:top w:val="none" w:sz="0" w:space="0" w:color="auto"/>
        <w:left w:val="none" w:sz="0" w:space="0" w:color="auto"/>
        <w:bottom w:val="none" w:sz="0" w:space="0" w:color="auto"/>
        <w:right w:val="none" w:sz="0" w:space="0" w:color="auto"/>
      </w:divBdr>
    </w:div>
    <w:div w:id="579483556">
      <w:bodyDiv w:val="1"/>
      <w:marLeft w:val="0"/>
      <w:marRight w:val="0"/>
      <w:marTop w:val="0"/>
      <w:marBottom w:val="0"/>
      <w:divBdr>
        <w:top w:val="none" w:sz="0" w:space="0" w:color="auto"/>
        <w:left w:val="none" w:sz="0" w:space="0" w:color="auto"/>
        <w:bottom w:val="none" w:sz="0" w:space="0" w:color="auto"/>
        <w:right w:val="none" w:sz="0" w:space="0" w:color="auto"/>
      </w:divBdr>
    </w:div>
    <w:div w:id="717777529">
      <w:bodyDiv w:val="1"/>
      <w:marLeft w:val="0"/>
      <w:marRight w:val="0"/>
      <w:marTop w:val="0"/>
      <w:marBottom w:val="0"/>
      <w:divBdr>
        <w:top w:val="none" w:sz="0" w:space="0" w:color="auto"/>
        <w:left w:val="none" w:sz="0" w:space="0" w:color="auto"/>
        <w:bottom w:val="none" w:sz="0" w:space="0" w:color="auto"/>
        <w:right w:val="none" w:sz="0" w:space="0" w:color="auto"/>
      </w:divBdr>
    </w:div>
    <w:div w:id="762913714">
      <w:bodyDiv w:val="1"/>
      <w:marLeft w:val="0"/>
      <w:marRight w:val="0"/>
      <w:marTop w:val="0"/>
      <w:marBottom w:val="0"/>
      <w:divBdr>
        <w:top w:val="none" w:sz="0" w:space="0" w:color="auto"/>
        <w:left w:val="none" w:sz="0" w:space="0" w:color="auto"/>
        <w:bottom w:val="none" w:sz="0" w:space="0" w:color="auto"/>
        <w:right w:val="none" w:sz="0" w:space="0" w:color="auto"/>
      </w:divBdr>
    </w:div>
    <w:div w:id="12327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ok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5655</Words>
  <Characters>32237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Мамхегова Светлана</dc:creator>
  <cp:lastModifiedBy>Красногвардейское Совет Депутатов</cp:lastModifiedBy>
  <cp:revision>11</cp:revision>
  <cp:lastPrinted>2018-01-26T10:04:00Z</cp:lastPrinted>
  <dcterms:created xsi:type="dcterms:W3CDTF">2021-01-18T06:48:00Z</dcterms:created>
  <dcterms:modified xsi:type="dcterms:W3CDTF">2022-02-04T08:32:00Z</dcterms:modified>
</cp:coreProperties>
</file>