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6D41" w:rsidRDefault="00A201FD" w:rsidP="003C6D41">
      <w:pPr>
        <w:pStyle w:val="ConsNormal"/>
        <w:ind w:firstLine="0"/>
        <w:jc w:val="center"/>
        <w:rPr>
          <w:rFonts w:ascii="Times New Roman" w:hAnsi="Times New Roman" w:cs="Times New Roman"/>
          <w:b/>
          <w:sz w:val="24"/>
          <w:szCs w:val="24"/>
        </w:rPr>
      </w:pPr>
      <w:r w:rsidRPr="003C6D41">
        <w:rPr>
          <w:rFonts w:ascii="Times New Roman" w:hAnsi="Times New Roman" w:cs="Times New Roman"/>
          <w:b/>
          <w:sz w:val="24"/>
          <w:szCs w:val="24"/>
        </w:rPr>
        <w:t>НОВАЯ РЕДАКЦИЯ</w:t>
      </w:r>
      <w:r w:rsidR="003C6D41" w:rsidRPr="003C6D41">
        <w:rPr>
          <w:rFonts w:ascii="Times New Roman" w:hAnsi="Times New Roman" w:cs="Times New Roman"/>
          <w:b/>
          <w:sz w:val="24"/>
          <w:szCs w:val="24"/>
        </w:rPr>
        <w:t xml:space="preserve"> ПОЛОЖЕНИЙ УСТАВА </w:t>
      </w:r>
    </w:p>
    <w:p w:rsidR="003C6D41" w:rsidRDefault="003C6D41" w:rsidP="003C6D41">
      <w:pPr>
        <w:pStyle w:val="ConsNormal"/>
        <w:ind w:firstLine="0"/>
        <w:jc w:val="center"/>
        <w:rPr>
          <w:b/>
        </w:rPr>
      </w:pPr>
      <w:r w:rsidRPr="003C6D41">
        <w:rPr>
          <w:rFonts w:ascii="Times New Roman" w:hAnsi="Times New Roman" w:cs="Times New Roman"/>
          <w:b/>
          <w:sz w:val="24"/>
          <w:szCs w:val="24"/>
        </w:rPr>
        <w:t xml:space="preserve">МУНИЦИПАЛЬНОГО ОБРАЗОВАНИЯ «КРАСНОГВАРДЕЙСКИЙ РАЙОН», </w:t>
      </w:r>
    </w:p>
    <w:p w:rsidR="00A201FD" w:rsidRPr="003C6D41" w:rsidRDefault="003C6D41" w:rsidP="003C6D41">
      <w:pPr>
        <w:jc w:val="center"/>
        <w:rPr>
          <w:b/>
        </w:rPr>
      </w:pPr>
      <w:r w:rsidRPr="003C6D41">
        <w:rPr>
          <w:b/>
        </w:rPr>
        <w:t>С ВНЕСЕННЫМИ В  НИХ ИЗМЕНЕНИЯМИ</w:t>
      </w:r>
    </w:p>
    <w:p w:rsidR="003C6D41" w:rsidRDefault="003C6D41" w:rsidP="003C6D41">
      <w:pPr>
        <w:jc w:val="center"/>
        <w:rPr>
          <w:b/>
        </w:rPr>
      </w:pPr>
    </w:p>
    <w:p w:rsidR="003C6D41" w:rsidRPr="003C6D41" w:rsidRDefault="00A201FD" w:rsidP="003C6D41">
      <w:pPr>
        <w:jc w:val="center"/>
        <w:rPr>
          <w:b/>
        </w:rPr>
      </w:pPr>
      <w:proofErr w:type="gramStart"/>
      <w:r w:rsidRPr="003C6D41">
        <w:rPr>
          <w:b/>
        </w:rPr>
        <w:t>(в редакции решени</w:t>
      </w:r>
      <w:r w:rsidR="003C6D41" w:rsidRPr="003C6D41">
        <w:rPr>
          <w:b/>
        </w:rPr>
        <w:t>я</w:t>
      </w:r>
      <w:r w:rsidRPr="003C6D41">
        <w:rPr>
          <w:b/>
        </w:rPr>
        <w:t xml:space="preserve"> муниципального образования </w:t>
      </w:r>
      <w:proofErr w:type="gramEnd"/>
    </w:p>
    <w:p w:rsidR="00A201FD" w:rsidRPr="003C6D41" w:rsidRDefault="00A201FD" w:rsidP="003C6D41">
      <w:pPr>
        <w:jc w:val="center"/>
        <w:rPr>
          <w:b/>
        </w:rPr>
      </w:pPr>
      <w:proofErr w:type="gramStart"/>
      <w:r w:rsidRPr="003C6D41">
        <w:rPr>
          <w:b/>
        </w:rPr>
        <w:t xml:space="preserve">«Красногвардейский район» </w:t>
      </w:r>
      <w:r w:rsidR="003C6D41" w:rsidRPr="003C6D41">
        <w:rPr>
          <w:b/>
        </w:rPr>
        <w:t xml:space="preserve">от </w:t>
      </w:r>
      <w:r w:rsidR="00C25656">
        <w:rPr>
          <w:b/>
        </w:rPr>
        <w:t>17.10.2014 г.</w:t>
      </w:r>
      <w:r w:rsidR="003C6D41" w:rsidRPr="003C6D41">
        <w:rPr>
          <w:b/>
        </w:rPr>
        <w:t xml:space="preserve"> </w:t>
      </w:r>
      <w:r w:rsidR="00C25656">
        <w:rPr>
          <w:b/>
        </w:rPr>
        <w:t>№ 126)</w:t>
      </w:r>
      <w:proofErr w:type="gramEnd"/>
    </w:p>
    <w:p w:rsidR="00A201FD" w:rsidRPr="003C6D41" w:rsidRDefault="00A201FD" w:rsidP="003C6D41">
      <w:pPr>
        <w:jc w:val="center"/>
        <w:rPr>
          <w:b/>
        </w:rPr>
      </w:pPr>
    </w:p>
    <w:p w:rsidR="0008761B" w:rsidRPr="003C6D41" w:rsidRDefault="0008761B" w:rsidP="003C6D41">
      <w:pPr>
        <w:jc w:val="center"/>
        <w:rPr>
          <w:b/>
        </w:rPr>
      </w:pPr>
    </w:p>
    <w:p w:rsidR="00D517D9" w:rsidRPr="003C6D41" w:rsidRDefault="00D517D9" w:rsidP="003C6D41">
      <w:pPr>
        <w:jc w:val="center"/>
      </w:pPr>
      <w:r w:rsidRPr="003C6D41">
        <w:rPr>
          <w:b/>
        </w:rPr>
        <w:t xml:space="preserve">Часть 3 статьи 3 </w:t>
      </w:r>
      <w:r w:rsidRPr="003C6D41">
        <w:t>утратила силу</w:t>
      </w:r>
      <w:r w:rsidR="009D300F" w:rsidRPr="003C6D41">
        <w:t>.</w:t>
      </w:r>
    </w:p>
    <w:p w:rsidR="00D517D9" w:rsidRPr="003C6D41" w:rsidRDefault="00D517D9" w:rsidP="003C6D41">
      <w:pPr>
        <w:jc w:val="center"/>
        <w:rPr>
          <w:b/>
        </w:rPr>
      </w:pPr>
    </w:p>
    <w:p w:rsidR="00A201FD" w:rsidRPr="003C6D41" w:rsidRDefault="00A201FD" w:rsidP="003C6D41">
      <w:pPr>
        <w:jc w:val="center"/>
        <w:rPr>
          <w:b/>
        </w:rPr>
      </w:pPr>
      <w:r w:rsidRPr="003C6D41">
        <w:rPr>
          <w:b/>
        </w:rPr>
        <w:t>Часть 1 статьи 7</w:t>
      </w:r>
    </w:p>
    <w:p w:rsidR="00A201FD" w:rsidRPr="003C6D41" w:rsidRDefault="00A201FD" w:rsidP="003C6D41">
      <w:pPr>
        <w:jc w:val="center"/>
        <w:rPr>
          <w:b/>
        </w:rPr>
      </w:pPr>
    </w:p>
    <w:p w:rsidR="00A201FD" w:rsidRPr="003C6D41" w:rsidRDefault="00A201FD" w:rsidP="003C6D41">
      <w:pPr>
        <w:ind w:firstLine="708"/>
        <w:jc w:val="both"/>
      </w:pPr>
      <w:r w:rsidRPr="003C6D41">
        <w:t>1. К вопросам местного значения муниципального образования «Красногвардейский район» (далее по тексту и как муниципальный район, муниципальное образование, Красногвардейский район, район) относятся:</w:t>
      </w:r>
    </w:p>
    <w:p w:rsidR="00A201FD" w:rsidRPr="003C6D41" w:rsidRDefault="00A201FD" w:rsidP="003C6D41">
      <w:pPr>
        <w:ind w:firstLine="708"/>
        <w:jc w:val="both"/>
        <w:rPr>
          <w:b/>
        </w:rPr>
      </w:pPr>
      <w:r w:rsidRPr="003C6D41">
        <w:rPr>
          <w:b/>
        </w:rPr>
        <w:t>абзац первый в ред. решения от 18.02.2013 г. № 42</w:t>
      </w:r>
    </w:p>
    <w:p w:rsidR="00A40C2B" w:rsidRPr="003C6D41" w:rsidRDefault="00A40C2B" w:rsidP="003C6D41">
      <w:pPr>
        <w:ind w:firstLine="708"/>
        <w:jc w:val="both"/>
        <w:rPr>
          <w:i/>
        </w:rPr>
      </w:pPr>
      <w:r w:rsidRPr="003C6D41">
        <w:rPr>
          <w:i/>
        </w:rPr>
        <w:t xml:space="preserve">1) составление и рассмотрение проекта бюджета муниципального образования «Красногвардейский район», утверждение и исполнение бюджета муниципального образования «Красногвардейский район», осуществление </w:t>
      </w:r>
      <w:proofErr w:type="gramStart"/>
      <w:r w:rsidRPr="003C6D41">
        <w:rPr>
          <w:i/>
        </w:rPr>
        <w:t>контроля за</w:t>
      </w:r>
      <w:proofErr w:type="gramEnd"/>
      <w:r w:rsidRPr="003C6D41">
        <w:rPr>
          <w:i/>
        </w:rPr>
        <w:t xml:space="preserve"> его исполнением, составление и утверждение отчета об исполнении бюджета муниципального образования «Красногвардейский район»;</w:t>
      </w:r>
    </w:p>
    <w:p w:rsidR="00A201FD" w:rsidRPr="003C6D41" w:rsidRDefault="00A201FD" w:rsidP="003C6D41">
      <w:pPr>
        <w:ind w:firstLine="708"/>
        <w:jc w:val="both"/>
      </w:pPr>
      <w:r w:rsidRPr="003C6D41">
        <w:t>2) установление, изменение и отмена местных налогов и сборов Красногвардейского района;</w:t>
      </w:r>
    </w:p>
    <w:p w:rsidR="00A201FD" w:rsidRPr="003C6D41" w:rsidRDefault="00A201FD" w:rsidP="003C6D41">
      <w:pPr>
        <w:ind w:firstLine="708"/>
        <w:jc w:val="both"/>
      </w:pPr>
      <w:r w:rsidRPr="003C6D41">
        <w:t>3) владение, пользование и распоряжение имуществом, находящимся в муниципальной собственности Красногвардейского района;</w:t>
      </w:r>
    </w:p>
    <w:p w:rsidR="00A201FD" w:rsidRPr="003C6D41" w:rsidRDefault="00A201FD" w:rsidP="003C6D41">
      <w:pPr>
        <w:ind w:firstLine="708"/>
        <w:jc w:val="both"/>
      </w:pPr>
      <w:r w:rsidRPr="003C6D41">
        <w:t>4) организация  электро- и газоснабжения поселений Красногвардейского района в пределах полномочий, установленных законодательством Российской Федерации;</w:t>
      </w:r>
    </w:p>
    <w:p w:rsidR="00A201FD" w:rsidRPr="003C6D41" w:rsidRDefault="00A201FD" w:rsidP="003C6D41">
      <w:pPr>
        <w:ind w:firstLine="708"/>
        <w:jc w:val="both"/>
        <w:rPr>
          <w:b/>
        </w:rPr>
      </w:pPr>
      <w:r w:rsidRPr="003C6D41">
        <w:rPr>
          <w:b/>
        </w:rPr>
        <w:t>пункт 4 в ред. решения от 18.02.2013 г. № 42</w:t>
      </w:r>
    </w:p>
    <w:p w:rsidR="00A201FD" w:rsidRPr="003C6D41" w:rsidRDefault="00A201FD" w:rsidP="003C6D41">
      <w:pPr>
        <w:ind w:firstLine="708"/>
        <w:jc w:val="both"/>
      </w:pPr>
      <w:proofErr w:type="gramStart"/>
      <w:r w:rsidRPr="003C6D41">
        <w:t>5) дорожная деятельность в отношении автомобильных дорог местного значения вне границ населенных пунктов в границах Красногвардейского района, осуществление муниципального контроля за сохранностью автомобильных дорог местного значения вне границ населенных пунктов в границах Красногвардейского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w:t>
      </w:r>
      <w:proofErr w:type="gramEnd"/>
      <w:r w:rsidRPr="003C6D41">
        <w:t xml:space="preserve"> Федерации;</w:t>
      </w:r>
    </w:p>
    <w:p w:rsidR="00A201FD" w:rsidRPr="003C6D41" w:rsidRDefault="00A201FD" w:rsidP="003C6D41">
      <w:pPr>
        <w:ind w:firstLine="708"/>
        <w:jc w:val="both"/>
        <w:rPr>
          <w:b/>
        </w:rPr>
      </w:pPr>
      <w:r w:rsidRPr="003C6D41">
        <w:rPr>
          <w:b/>
        </w:rPr>
        <w:t>пункт 5 в ред. решения от 30.01.2012 г. № 332</w:t>
      </w:r>
    </w:p>
    <w:p w:rsidR="00A201FD" w:rsidRPr="003C6D41" w:rsidRDefault="00A201FD" w:rsidP="003C6D41">
      <w:pPr>
        <w:ind w:firstLine="708"/>
        <w:jc w:val="both"/>
      </w:pPr>
      <w:r w:rsidRPr="003C6D41">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Красногвардейского района;</w:t>
      </w:r>
    </w:p>
    <w:p w:rsidR="00A201FD" w:rsidRPr="003C6D41" w:rsidRDefault="00A201FD" w:rsidP="003C6D41">
      <w:pPr>
        <w:autoSpaceDE w:val="0"/>
        <w:autoSpaceDN w:val="0"/>
        <w:adjustRightInd w:val="0"/>
        <w:ind w:firstLine="708"/>
        <w:jc w:val="both"/>
      </w:pPr>
      <w:r w:rsidRPr="003C6D41">
        <w:t>7)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образования «Красногвардейский район»;</w:t>
      </w:r>
    </w:p>
    <w:p w:rsidR="00A201FD" w:rsidRPr="003C6D41" w:rsidRDefault="00A201FD" w:rsidP="003C6D41">
      <w:pPr>
        <w:ind w:firstLine="708"/>
        <w:jc w:val="both"/>
      </w:pPr>
      <w:r w:rsidRPr="003C6D41">
        <w:t>7.1)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Красногвардейского района, реализацию прав национальных меньшинств, обеспечение социальной и культурной адаптации мигрантов, профилактику межнациональ</w:t>
      </w:r>
      <w:r w:rsidR="009F7498" w:rsidRPr="003C6D41">
        <w:t>ных (межэтнических) конфликтов;</w:t>
      </w:r>
    </w:p>
    <w:p w:rsidR="00C17F02" w:rsidRPr="003C6D41" w:rsidRDefault="00C17F02" w:rsidP="003C6D41">
      <w:pPr>
        <w:ind w:firstLine="708"/>
        <w:jc w:val="both"/>
        <w:rPr>
          <w:b/>
        </w:rPr>
      </w:pPr>
      <w:r w:rsidRPr="003C6D41">
        <w:rPr>
          <w:b/>
        </w:rPr>
        <w:t>пункт 7.1 введен в соответствии с решением от 07.02.2014 г. № 102</w:t>
      </w:r>
    </w:p>
    <w:p w:rsidR="00A201FD" w:rsidRPr="003C6D41" w:rsidRDefault="00A201FD" w:rsidP="003C6D41">
      <w:pPr>
        <w:ind w:firstLine="708"/>
        <w:jc w:val="both"/>
      </w:pPr>
      <w:r w:rsidRPr="003C6D41">
        <w:t>8) организация и осуществление мероприятий по территориальной обороне и</w:t>
      </w:r>
      <w:r w:rsidRPr="003C6D41">
        <w:rPr>
          <w:i/>
        </w:rPr>
        <w:t xml:space="preserve"> </w:t>
      </w:r>
      <w:r w:rsidRPr="003C6D41">
        <w:t xml:space="preserve">гражданской обороне, защите населения и территории Красногвардейского района от чрезвычайных ситуаций природного и техногенного характера, участие в предупреждении и ликвидации последствий чрезвычайных ситуаций на территории Красногвардейского района; </w:t>
      </w:r>
    </w:p>
    <w:p w:rsidR="00A201FD" w:rsidRPr="003C6D41" w:rsidRDefault="00A201FD" w:rsidP="003C6D41">
      <w:pPr>
        <w:ind w:firstLine="708"/>
        <w:jc w:val="both"/>
        <w:rPr>
          <w:b/>
        </w:rPr>
      </w:pPr>
      <w:r w:rsidRPr="003C6D41">
        <w:rPr>
          <w:b/>
        </w:rPr>
        <w:t>пункт 8 в ред. решения от 07.06.2013 г. № 66</w:t>
      </w:r>
    </w:p>
    <w:p w:rsidR="00A201FD" w:rsidRPr="003C6D41" w:rsidRDefault="00A201FD" w:rsidP="003C6D41">
      <w:pPr>
        <w:ind w:firstLine="708"/>
        <w:jc w:val="both"/>
      </w:pPr>
      <w:r w:rsidRPr="003C6D41">
        <w:lastRenderedPageBreak/>
        <w:t>9) организация охраны общественного порядка на территории Красногвардейского района муниципальной милицией;</w:t>
      </w:r>
    </w:p>
    <w:p w:rsidR="00A201FD" w:rsidRPr="003C6D41" w:rsidRDefault="00A201FD" w:rsidP="003C6D41">
      <w:pPr>
        <w:widowControl w:val="0"/>
        <w:ind w:firstLine="708"/>
        <w:jc w:val="both"/>
      </w:pPr>
      <w:r w:rsidRPr="003C6D41">
        <w:t>9.1) предоставление помещения для работы на обслуживаемом административном участке Красногвардейского района сотруднику, замещающему должность участкового уполномоченного полиции;</w:t>
      </w:r>
    </w:p>
    <w:p w:rsidR="00A201FD" w:rsidRPr="003C6D41" w:rsidRDefault="00A201FD" w:rsidP="003C6D41">
      <w:pPr>
        <w:ind w:firstLine="708"/>
        <w:jc w:val="both"/>
      </w:pPr>
      <w:r w:rsidRPr="003C6D41">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A201FD" w:rsidRPr="003C6D41" w:rsidRDefault="00A201FD" w:rsidP="003C6D41">
      <w:pPr>
        <w:ind w:firstLine="708"/>
        <w:jc w:val="both"/>
        <w:rPr>
          <w:b/>
        </w:rPr>
      </w:pPr>
      <w:r w:rsidRPr="003C6D41">
        <w:rPr>
          <w:b/>
        </w:rPr>
        <w:t>пункты 9.1 и 9.2 введены в соответствии с решением от 30.01.2012 г. № 332</w:t>
      </w:r>
    </w:p>
    <w:p w:rsidR="00A201FD" w:rsidRPr="003C6D41" w:rsidRDefault="00A201FD" w:rsidP="003C6D41">
      <w:pPr>
        <w:ind w:firstLine="708"/>
        <w:jc w:val="both"/>
      </w:pPr>
      <w:r w:rsidRPr="003C6D41">
        <w:t xml:space="preserve">10) организация мероприятий </w:t>
      </w:r>
      <w:proofErr w:type="spellStart"/>
      <w:r w:rsidRPr="003C6D41">
        <w:t>межпоселенческого</w:t>
      </w:r>
      <w:proofErr w:type="spellEnd"/>
      <w:r w:rsidRPr="003C6D41">
        <w:t xml:space="preserve"> характера по охране окружающей среды;</w:t>
      </w:r>
    </w:p>
    <w:p w:rsidR="00A201FD" w:rsidRPr="003C6D41" w:rsidRDefault="00A201FD" w:rsidP="003C6D41">
      <w:pPr>
        <w:ind w:firstLine="708"/>
        <w:jc w:val="both"/>
      </w:pPr>
      <w:proofErr w:type="gramStart"/>
      <w:r w:rsidRPr="003C6D41">
        <w:t>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Pr="003C6D41">
        <w:t xml:space="preserve"> </w:t>
      </w:r>
      <w:proofErr w:type="gramStart"/>
      <w:r w:rsidRPr="003C6D41">
        <w:t>Республики Адыгея), создание условий для осуществления присмотра и ухода за детьми, содержания детей в муниципальных образовательных организациях, а также организация отдыха детей в каникулярное время;</w:t>
      </w:r>
      <w:proofErr w:type="gramEnd"/>
    </w:p>
    <w:p w:rsidR="00C17F02" w:rsidRPr="003C6D41" w:rsidRDefault="00C17F02" w:rsidP="003C6D41">
      <w:pPr>
        <w:ind w:firstLine="708"/>
        <w:jc w:val="both"/>
        <w:rPr>
          <w:b/>
          <w:bCs/>
        </w:rPr>
      </w:pPr>
      <w:r w:rsidRPr="003C6D41">
        <w:rPr>
          <w:b/>
          <w:bCs/>
        </w:rPr>
        <w:t>пункт 11 в ред. решения от 07.02.2014 г. № 102</w:t>
      </w:r>
    </w:p>
    <w:p w:rsidR="00A201FD" w:rsidRPr="003C6D41" w:rsidRDefault="00A201FD" w:rsidP="003C6D41">
      <w:pPr>
        <w:ind w:firstLine="708"/>
        <w:jc w:val="both"/>
        <w:rPr>
          <w:bCs/>
        </w:rPr>
      </w:pPr>
      <w:proofErr w:type="gramStart"/>
      <w:r w:rsidRPr="003C6D41">
        <w:rPr>
          <w:bCs/>
        </w:rPr>
        <w:t xml:space="preserve">12) создание условий для оказания медицинской помощи населению на территории Красногвардейского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w:t>
      </w:r>
      <w:r w:rsidRPr="003C6D41">
        <w:t>в медицинских организациях</w:t>
      </w:r>
      <w:r w:rsidRPr="003C6D41">
        <w:rPr>
          <w:bCs/>
        </w:rPr>
        <w:t>,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p w:rsidR="00A201FD" w:rsidRPr="003C6D41" w:rsidRDefault="00A201FD" w:rsidP="003C6D41">
      <w:pPr>
        <w:ind w:firstLine="708"/>
        <w:jc w:val="both"/>
        <w:rPr>
          <w:b/>
          <w:bCs/>
        </w:rPr>
      </w:pPr>
      <w:r w:rsidRPr="003C6D41">
        <w:rPr>
          <w:b/>
          <w:bCs/>
        </w:rPr>
        <w:t>пункт 12 в ред. решения от 30.01.2012 г. № 332</w:t>
      </w:r>
    </w:p>
    <w:p w:rsidR="00A201FD" w:rsidRPr="003C6D41" w:rsidRDefault="00A201FD" w:rsidP="003C6D41">
      <w:pPr>
        <w:ind w:firstLine="708"/>
        <w:jc w:val="both"/>
      </w:pPr>
      <w:r w:rsidRPr="003C6D41">
        <w:t>13) организация утилизации и переработки бытовых и промышленных отходов;</w:t>
      </w:r>
    </w:p>
    <w:p w:rsidR="00A201FD" w:rsidRPr="003C6D41" w:rsidRDefault="00A201FD" w:rsidP="003C6D41">
      <w:pPr>
        <w:ind w:firstLine="708"/>
        <w:jc w:val="both"/>
      </w:pPr>
      <w:r w:rsidRPr="003C6D41">
        <w:t>14) утверждение схем территориального планирования Красногвардейского района, утверждение подготовленной на основе схемы территориального планирования Красногвардейского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Красногвардейского района, резервирование и изъятие, в том числе путем выкупа, земельных участков в границах Красногвардейского района для муниципальных нужд;</w:t>
      </w:r>
    </w:p>
    <w:p w:rsidR="00A201FD" w:rsidRPr="003C6D41" w:rsidRDefault="00A201FD" w:rsidP="003C6D41">
      <w:pPr>
        <w:ind w:firstLine="708"/>
        <w:jc w:val="both"/>
      </w:pPr>
      <w:proofErr w:type="gramStart"/>
      <w:r w:rsidRPr="003C6D41">
        <w:t>15)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образования «Красногвардейский район», аннулирование таких разрешений, выдача предписаний о демонтаже самовольно установленных вновь рекламных конструкций на территории муниципального образования «Красногвардейский район», осуществляемые в соответствии с Федеральным законом от 13 марта 2006 года № 38-ФЗ «О рекламе»;</w:t>
      </w:r>
      <w:proofErr w:type="gramEnd"/>
    </w:p>
    <w:p w:rsidR="00A201FD" w:rsidRPr="003C6D41" w:rsidRDefault="00A201FD" w:rsidP="003C6D41">
      <w:pPr>
        <w:ind w:firstLine="708"/>
        <w:jc w:val="both"/>
        <w:rPr>
          <w:b/>
        </w:rPr>
      </w:pPr>
      <w:r w:rsidRPr="003C6D41">
        <w:rPr>
          <w:b/>
        </w:rPr>
        <w:t xml:space="preserve">пункт </w:t>
      </w:r>
      <w:r w:rsidR="00C17F02" w:rsidRPr="003C6D41">
        <w:rPr>
          <w:b/>
        </w:rPr>
        <w:t>15</w:t>
      </w:r>
      <w:r w:rsidRPr="003C6D41">
        <w:rPr>
          <w:b/>
        </w:rPr>
        <w:t xml:space="preserve"> в ред. решения от 07.06.2013 г. № 66</w:t>
      </w:r>
    </w:p>
    <w:p w:rsidR="00A201FD" w:rsidRPr="003C6D41" w:rsidRDefault="00A201FD" w:rsidP="003C6D41">
      <w:pPr>
        <w:ind w:firstLine="708"/>
        <w:jc w:val="both"/>
      </w:pPr>
      <w:r w:rsidRPr="003C6D41">
        <w:t>16) формирование и содержание муниципального архива, включая хранение архивных фондов поселений;</w:t>
      </w:r>
    </w:p>
    <w:p w:rsidR="00A201FD" w:rsidRPr="003C6D41" w:rsidRDefault="00A201FD" w:rsidP="003C6D41">
      <w:pPr>
        <w:ind w:firstLine="708"/>
        <w:jc w:val="both"/>
      </w:pPr>
      <w:r w:rsidRPr="003C6D41">
        <w:t xml:space="preserve">17) содержание на территории муниципального района </w:t>
      </w:r>
      <w:proofErr w:type="spellStart"/>
      <w:r w:rsidRPr="003C6D41">
        <w:t>межпоселенческих</w:t>
      </w:r>
      <w:proofErr w:type="spellEnd"/>
      <w:r w:rsidRPr="003C6D41">
        <w:t xml:space="preserve"> мест захоронения, организаций ритуальных услуг;  </w:t>
      </w:r>
    </w:p>
    <w:p w:rsidR="00A201FD" w:rsidRPr="003C6D41" w:rsidRDefault="00A201FD" w:rsidP="003C6D41">
      <w:pPr>
        <w:ind w:firstLine="708"/>
        <w:jc w:val="both"/>
      </w:pPr>
      <w:r w:rsidRPr="003C6D41">
        <w:lastRenderedPageBreak/>
        <w:t>18) создание условий для обеспечения поселений, входящих в состав Красногвардейского района, услугами связи, общественного питания, торговли и бытового обслуживания;</w:t>
      </w:r>
    </w:p>
    <w:p w:rsidR="00A201FD" w:rsidRPr="003C6D41" w:rsidRDefault="00A201FD" w:rsidP="003C6D41">
      <w:pPr>
        <w:ind w:firstLine="708"/>
        <w:jc w:val="both"/>
      </w:pPr>
      <w:r w:rsidRPr="003C6D41">
        <w:t xml:space="preserve">19) организация библиотечного обслуживания населения </w:t>
      </w:r>
      <w:proofErr w:type="spellStart"/>
      <w:r w:rsidRPr="003C6D41">
        <w:t>межпоселенческими</w:t>
      </w:r>
      <w:proofErr w:type="spellEnd"/>
      <w:r w:rsidRPr="003C6D41">
        <w:t xml:space="preserve">  библиотеками, комплектование и обеспечение сохранности их библиотечных фондов;</w:t>
      </w:r>
    </w:p>
    <w:p w:rsidR="00A201FD" w:rsidRPr="003C6D41" w:rsidRDefault="00A201FD" w:rsidP="003C6D41">
      <w:pPr>
        <w:ind w:firstLine="708"/>
        <w:jc w:val="both"/>
      </w:pPr>
      <w:r w:rsidRPr="003C6D41">
        <w:t>20)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A201FD" w:rsidRPr="003C6D41" w:rsidRDefault="00A201FD" w:rsidP="003C6D41">
      <w:pPr>
        <w:ind w:firstLine="708"/>
        <w:jc w:val="both"/>
      </w:pPr>
      <w:r w:rsidRPr="003C6D41">
        <w:t>21)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A201FD" w:rsidRPr="003C6D41" w:rsidRDefault="00A201FD" w:rsidP="003C6D41">
      <w:pPr>
        <w:ind w:firstLine="708"/>
        <w:jc w:val="both"/>
      </w:pPr>
      <w:r w:rsidRPr="003C6D41">
        <w:t>22) выравнивание уровня бюджетной обеспеченности поселений, входящих в состав Красногвардейского района, за счет средств бюджета Красногвардейского района;</w:t>
      </w:r>
    </w:p>
    <w:p w:rsidR="00A201FD" w:rsidRPr="003C6D41" w:rsidRDefault="00A201FD" w:rsidP="003C6D41">
      <w:pPr>
        <w:ind w:firstLine="708"/>
        <w:jc w:val="both"/>
      </w:pPr>
      <w:r w:rsidRPr="003C6D41">
        <w:t>23) создание, развитие и обеспечение охраны лечебно-оздоровительных местностей и курортов местного значения на территории муниципального образования «Красногвардейский район», а также осуществление муниципального контроля в области использования и охраны особо охраняемых природных территорий местного значения;</w:t>
      </w:r>
    </w:p>
    <w:p w:rsidR="00A201FD" w:rsidRPr="003C6D41" w:rsidRDefault="00A201FD" w:rsidP="003C6D41">
      <w:pPr>
        <w:ind w:firstLine="708"/>
        <w:jc w:val="both"/>
        <w:rPr>
          <w:b/>
        </w:rPr>
      </w:pPr>
      <w:r w:rsidRPr="003C6D41">
        <w:rPr>
          <w:b/>
        </w:rPr>
        <w:t>пункт 23 в ред. решения от 30.01.2012 г. № 332</w:t>
      </w:r>
    </w:p>
    <w:p w:rsidR="00A201FD" w:rsidRPr="003C6D41" w:rsidRDefault="00A201FD" w:rsidP="003C6D41">
      <w:pPr>
        <w:ind w:firstLine="708"/>
        <w:jc w:val="both"/>
      </w:pPr>
      <w:r w:rsidRPr="003C6D41">
        <w:t>23.1)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A201FD" w:rsidRPr="003C6D41" w:rsidRDefault="00A201FD" w:rsidP="003C6D41">
      <w:pPr>
        <w:ind w:firstLine="708"/>
        <w:jc w:val="both"/>
        <w:rPr>
          <w:b/>
        </w:rPr>
      </w:pPr>
      <w:r w:rsidRPr="003C6D41">
        <w:rPr>
          <w:b/>
        </w:rPr>
        <w:t>пункт 23.1 введен в соответствии с решением от 22.06.2009 г. № 154</w:t>
      </w:r>
    </w:p>
    <w:p w:rsidR="00A201FD" w:rsidRPr="003C6D41" w:rsidRDefault="00A201FD" w:rsidP="003C6D41">
      <w:pPr>
        <w:ind w:firstLine="708"/>
        <w:jc w:val="both"/>
      </w:pPr>
      <w:r w:rsidRPr="003C6D41">
        <w:t>24) осуществление мероприятий по обеспечению безопасности людей на водных объектах, охране их жизни и здоровья;</w:t>
      </w:r>
    </w:p>
    <w:p w:rsidR="00A201FD" w:rsidRPr="003C6D41" w:rsidRDefault="00A201FD" w:rsidP="003C6D41">
      <w:pPr>
        <w:ind w:firstLine="708"/>
        <w:jc w:val="both"/>
      </w:pPr>
      <w:r w:rsidRPr="003C6D41">
        <w:t>25)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w:t>
      </w:r>
      <w:r w:rsidRPr="003C6D41">
        <w:rPr>
          <w:i/>
        </w:rPr>
        <w:t xml:space="preserve">, </w:t>
      </w:r>
      <w:r w:rsidRPr="003C6D41">
        <w:t>оказание поддержки социально ориентированным некоммерческим организациям, благотворительной деятельности и добровольчеству;</w:t>
      </w:r>
    </w:p>
    <w:p w:rsidR="00A201FD" w:rsidRPr="003C6D41" w:rsidRDefault="00A201FD" w:rsidP="003C6D41">
      <w:pPr>
        <w:ind w:firstLine="708"/>
        <w:jc w:val="both"/>
        <w:rPr>
          <w:b/>
        </w:rPr>
      </w:pPr>
      <w:r w:rsidRPr="003C6D41">
        <w:rPr>
          <w:b/>
        </w:rPr>
        <w:t>пункт 25 в ред. решения от 21.05.2010 г. № 221</w:t>
      </w:r>
    </w:p>
    <w:p w:rsidR="00A201FD" w:rsidRPr="003C6D41" w:rsidRDefault="00A201FD" w:rsidP="003C6D41">
      <w:pPr>
        <w:ind w:firstLine="708"/>
        <w:jc w:val="both"/>
      </w:pPr>
      <w:r w:rsidRPr="003C6D41">
        <w:t>26) обеспечение условий для развития на территории муниципального района физической культуры и массового спорта, организация проведения официальных физкультурно-оздоровительных и спортивных мероприятий муниципального района;</w:t>
      </w:r>
    </w:p>
    <w:p w:rsidR="00A201FD" w:rsidRPr="003C6D41" w:rsidRDefault="00A201FD" w:rsidP="003C6D41">
      <w:pPr>
        <w:ind w:firstLine="708"/>
        <w:jc w:val="both"/>
      </w:pPr>
      <w:r w:rsidRPr="003C6D41">
        <w:t xml:space="preserve">27) организация и осуществление мероприятий </w:t>
      </w:r>
      <w:proofErr w:type="spellStart"/>
      <w:r w:rsidRPr="003C6D41">
        <w:t>межпоселенческого</w:t>
      </w:r>
      <w:proofErr w:type="spellEnd"/>
      <w:r w:rsidRPr="003C6D41">
        <w:t xml:space="preserve"> характера по работе с детьми и молодежью;</w:t>
      </w:r>
    </w:p>
    <w:p w:rsidR="00A201FD" w:rsidRPr="003C6D41" w:rsidRDefault="00A201FD" w:rsidP="003C6D41">
      <w:pPr>
        <w:ind w:firstLine="708"/>
        <w:jc w:val="both"/>
      </w:pPr>
      <w:r w:rsidRPr="003C6D41">
        <w:t>28)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w:t>
      </w:r>
      <w:r w:rsidRPr="003C6D41">
        <w:rPr>
          <w:i/>
        </w:rPr>
        <w:t xml:space="preserve">, </w:t>
      </w:r>
      <w:r w:rsidRPr="003C6D41">
        <w:t>включая обеспечение свободного доступа граждан к водным объектам общего пользования и их береговым полосам;</w:t>
      </w:r>
    </w:p>
    <w:p w:rsidR="00A201FD" w:rsidRPr="003C6D41" w:rsidRDefault="00A201FD" w:rsidP="003C6D41">
      <w:pPr>
        <w:ind w:firstLine="708"/>
        <w:jc w:val="both"/>
        <w:rPr>
          <w:b/>
        </w:rPr>
      </w:pPr>
      <w:r w:rsidRPr="003C6D41">
        <w:rPr>
          <w:b/>
        </w:rPr>
        <w:t>пункт 28 в ред. решения от 30.01.2012 г. № 332</w:t>
      </w:r>
    </w:p>
    <w:p w:rsidR="00A201FD" w:rsidRPr="003C6D41" w:rsidRDefault="00A201FD" w:rsidP="003C6D41">
      <w:pPr>
        <w:ind w:firstLine="708"/>
        <w:jc w:val="both"/>
      </w:pPr>
      <w:r w:rsidRPr="003C6D41">
        <w:t>29) осуществление муниципального лесного контроля;</w:t>
      </w:r>
    </w:p>
    <w:p w:rsidR="00A201FD" w:rsidRPr="003C6D41" w:rsidRDefault="007752E8" w:rsidP="003C6D41">
      <w:pPr>
        <w:ind w:firstLine="708"/>
        <w:jc w:val="both"/>
        <w:rPr>
          <w:b/>
        </w:rPr>
      </w:pPr>
      <w:r w:rsidRPr="003C6D41">
        <w:rPr>
          <w:b/>
        </w:rPr>
        <w:t>пункт 30</w:t>
      </w:r>
      <w:r w:rsidR="00A201FD" w:rsidRPr="003C6D41">
        <w:rPr>
          <w:b/>
        </w:rPr>
        <w:t xml:space="preserve"> </w:t>
      </w:r>
      <w:r w:rsidRPr="003C6D41">
        <w:rPr>
          <w:b/>
        </w:rPr>
        <w:t>утратил силу</w:t>
      </w:r>
    </w:p>
    <w:p w:rsidR="00A201FD" w:rsidRPr="003C6D41" w:rsidRDefault="00A201FD" w:rsidP="003C6D41">
      <w:pPr>
        <w:ind w:firstLine="708"/>
        <w:jc w:val="both"/>
      </w:pPr>
      <w:r w:rsidRPr="003C6D41">
        <w:t>31) осуществление муниципального контроля на территории особой экономической зоны;</w:t>
      </w:r>
    </w:p>
    <w:p w:rsidR="00A201FD" w:rsidRPr="003C6D41" w:rsidRDefault="00A201FD" w:rsidP="003C6D41">
      <w:pPr>
        <w:ind w:firstLine="708"/>
        <w:jc w:val="both"/>
      </w:pPr>
      <w:proofErr w:type="gramStart"/>
      <w:r w:rsidRPr="003C6D41">
        <w:t>32) обеспечение выполнения работ, необходимых для создания искусственных земельных участков для нужд Красногвардейского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 от 19.07.2011 г. № 246-ФЗ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roofErr w:type="gramEnd"/>
    </w:p>
    <w:p w:rsidR="00A201FD" w:rsidRPr="003C6D41" w:rsidRDefault="00A201FD" w:rsidP="003C6D41">
      <w:pPr>
        <w:ind w:firstLine="708"/>
        <w:jc w:val="both"/>
        <w:rPr>
          <w:b/>
        </w:rPr>
      </w:pPr>
      <w:r w:rsidRPr="003C6D41">
        <w:rPr>
          <w:b/>
        </w:rPr>
        <w:t>пункт 32 в ред. решения от 18.02.2013 г. № 42</w:t>
      </w:r>
    </w:p>
    <w:p w:rsidR="00A201FD" w:rsidRPr="003C6D41" w:rsidRDefault="00A201FD" w:rsidP="003C6D41">
      <w:pPr>
        <w:ind w:firstLine="708"/>
        <w:jc w:val="both"/>
      </w:pPr>
      <w:r w:rsidRPr="003C6D41">
        <w:t>33) осуществление мер по противодействию коррупции в границах Красногвардейского района;</w:t>
      </w:r>
    </w:p>
    <w:p w:rsidR="00A201FD" w:rsidRPr="003C6D41" w:rsidRDefault="00A201FD" w:rsidP="003C6D41">
      <w:pPr>
        <w:ind w:firstLine="708"/>
        <w:jc w:val="both"/>
        <w:rPr>
          <w:b/>
        </w:rPr>
      </w:pPr>
      <w:r w:rsidRPr="003C6D41">
        <w:rPr>
          <w:b/>
        </w:rPr>
        <w:t>пункты 29-33 введены в соответствии с решением от 30.01.2012 г. № 332</w:t>
      </w:r>
    </w:p>
    <w:p w:rsidR="00A201FD" w:rsidRPr="003C6D41" w:rsidRDefault="001B598F" w:rsidP="003C6D41">
      <w:pPr>
        <w:ind w:firstLine="708"/>
        <w:jc w:val="both"/>
        <w:rPr>
          <w:b/>
        </w:rPr>
      </w:pPr>
      <w:r w:rsidRPr="003C6D41">
        <w:rPr>
          <w:iCs/>
        </w:rPr>
        <w:lastRenderedPageBreak/>
        <w:t>33.1</w:t>
      </w:r>
      <w:r w:rsidR="007752E8" w:rsidRPr="003C6D41">
        <w:rPr>
          <w:iCs/>
        </w:rPr>
        <w:t xml:space="preserve">)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Красногвардейского района, изменение, аннулирование таких наименований, размещение информации в государственном адресном реестре. </w:t>
      </w:r>
    </w:p>
    <w:p w:rsidR="00C17F02" w:rsidRPr="003C6D41" w:rsidRDefault="00C17F02" w:rsidP="003C6D41">
      <w:pPr>
        <w:ind w:firstLine="708"/>
        <w:jc w:val="both"/>
        <w:rPr>
          <w:b/>
        </w:rPr>
      </w:pPr>
      <w:r w:rsidRPr="003C6D41">
        <w:rPr>
          <w:b/>
        </w:rPr>
        <w:t>пункт 33.1 введен в соответствии с решением  от 07.02.2014 г. № 102</w:t>
      </w:r>
    </w:p>
    <w:p w:rsidR="001B598F" w:rsidRPr="003C6D41" w:rsidRDefault="00A40C2B" w:rsidP="003C6D41">
      <w:pPr>
        <w:ind w:firstLine="708"/>
        <w:jc w:val="both"/>
        <w:rPr>
          <w:b/>
          <w:i/>
        </w:rPr>
      </w:pPr>
      <w:r w:rsidRPr="003C6D41">
        <w:rPr>
          <w:i/>
        </w:rPr>
        <w:t>33.2</w:t>
      </w:r>
      <w:r w:rsidR="00C17F02" w:rsidRPr="003C6D41">
        <w:rPr>
          <w:i/>
        </w:rPr>
        <w:t>) осуществление муниципального земельного контроля на межселенной т</w:t>
      </w:r>
      <w:r w:rsidR="003C6D41" w:rsidRPr="003C6D41">
        <w:rPr>
          <w:i/>
        </w:rPr>
        <w:t xml:space="preserve">ерритории муниципального района. </w:t>
      </w:r>
    </w:p>
    <w:p w:rsidR="009D300F" w:rsidRPr="003C6D41" w:rsidRDefault="009D300F" w:rsidP="003C6D41">
      <w:pPr>
        <w:ind w:firstLine="709"/>
        <w:jc w:val="both"/>
        <w:rPr>
          <w:bCs/>
          <w:i/>
        </w:rPr>
      </w:pPr>
    </w:p>
    <w:p w:rsidR="009D300F" w:rsidRPr="003C6D41" w:rsidRDefault="009D300F" w:rsidP="003C6D41">
      <w:pPr>
        <w:jc w:val="center"/>
        <w:rPr>
          <w:b/>
          <w:bCs/>
        </w:rPr>
      </w:pPr>
      <w:r w:rsidRPr="003C6D41">
        <w:rPr>
          <w:b/>
          <w:bCs/>
        </w:rPr>
        <w:t>Части 1.1 и 1.2 статьи 7</w:t>
      </w:r>
    </w:p>
    <w:p w:rsidR="009D300F" w:rsidRPr="003C6D41" w:rsidRDefault="009D300F" w:rsidP="003C6D41">
      <w:pPr>
        <w:ind w:firstLine="709"/>
        <w:jc w:val="center"/>
        <w:rPr>
          <w:bCs/>
          <w:i/>
        </w:rPr>
      </w:pPr>
    </w:p>
    <w:p w:rsidR="00A40C2B" w:rsidRPr="003C6D41" w:rsidRDefault="00A40C2B" w:rsidP="003C6D41">
      <w:pPr>
        <w:ind w:firstLine="709"/>
        <w:jc w:val="both"/>
        <w:rPr>
          <w:i/>
        </w:rPr>
      </w:pPr>
      <w:r w:rsidRPr="003C6D41">
        <w:rPr>
          <w:bCs/>
          <w:i/>
        </w:rPr>
        <w:t xml:space="preserve">1.1. </w:t>
      </w:r>
      <w:r w:rsidRPr="003C6D41">
        <w:rPr>
          <w:i/>
        </w:rPr>
        <w:t>В соответствии с положениями статьи 14 Федерального закона от 06 октября 2003 года № 131-ФЗ «Об общих принципах организации местного самоуправления в Российской Федерации» муниципальным образованием «Красногвардейский район» на территориях сельских поселений, входящих в состав муниципального образования «Красногвардейский район», решаются также следующие</w:t>
      </w:r>
      <w:r w:rsidRPr="003C6D41">
        <w:rPr>
          <w:bCs/>
          <w:i/>
        </w:rPr>
        <w:t xml:space="preserve"> </w:t>
      </w:r>
      <w:r w:rsidRPr="003C6D41">
        <w:rPr>
          <w:i/>
        </w:rPr>
        <w:t>вопросы местного значения:</w:t>
      </w:r>
    </w:p>
    <w:p w:rsidR="00A40C2B" w:rsidRPr="003C6D41" w:rsidRDefault="00A40C2B" w:rsidP="003C6D41">
      <w:pPr>
        <w:autoSpaceDE w:val="0"/>
        <w:autoSpaceDN w:val="0"/>
        <w:adjustRightInd w:val="0"/>
        <w:ind w:firstLine="709"/>
        <w:jc w:val="both"/>
        <w:rPr>
          <w:i/>
        </w:rPr>
      </w:pPr>
      <w:bookmarkStart w:id="0" w:name="Par3"/>
      <w:bookmarkEnd w:id="0"/>
      <w:r w:rsidRPr="003C6D41">
        <w:rPr>
          <w:i/>
        </w:rPr>
        <w:t>1) организация в границах поселений электро-, тепл</w:t>
      </w:r>
      <w:proofErr w:type="gramStart"/>
      <w:r w:rsidRPr="003C6D41">
        <w:rPr>
          <w:i/>
        </w:rPr>
        <w:t>о-</w:t>
      </w:r>
      <w:proofErr w:type="gramEnd"/>
      <w:r w:rsidRPr="003C6D41">
        <w:rPr>
          <w:i/>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A40C2B" w:rsidRPr="003C6D41" w:rsidRDefault="00A40C2B" w:rsidP="003C6D41">
      <w:pPr>
        <w:autoSpaceDE w:val="0"/>
        <w:autoSpaceDN w:val="0"/>
        <w:adjustRightInd w:val="0"/>
        <w:ind w:firstLine="709"/>
        <w:jc w:val="both"/>
        <w:rPr>
          <w:i/>
        </w:rPr>
      </w:pPr>
      <w:proofErr w:type="gramStart"/>
      <w:r w:rsidRPr="003C6D41">
        <w:rPr>
          <w:i/>
        </w:rPr>
        <w:t>2) дорожная деятельность в отношении автомобильных дорог местного значения в границах населенных пунктов поселений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поселений,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rsidRPr="003C6D41">
        <w:rPr>
          <w:i/>
        </w:rPr>
        <w:t xml:space="preserve"> </w:t>
      </w:r>
      <w:hyperlink r:id="rId9" w:history="1">
        <w:r w:rsidRPr="003C6D41">
          <w:rPr>
            <w:i/>
          </w:rPr>
          <w:t>законодательством</w:t>
        </w:r>
      </w:hyperlink>
      <w:r w:rsidRPr="003C6D41">
        <w:rPr>
          <w:i/>
        </w:rPr>
        <w:t xml:space="preserve"> Российской Федерации;</w:t>
      </w:r>
    </w:p>
    <w:p w:rsidR="00A40C2B" w:rsidRPr="003C6D41" w:rsidRDefault="00A40C2B" w:rsidP="003C6D41">
      <w:pPr>
        <w:autoSpaceDE w:val="0"/>
        <w:autoSpaceDN w:val="0"/>
        <w:adjustRightInd w:val="0"/>
        <w:ind w:firstLine="709"/>
        <w:jc w:val="both"/>
        <w:rPr>
          <w:i/>
        </w:rPr>
      </w:pPr>
      <w:r w:rsidRPr="003C6D41">
        <w:rPr>
          <w:i/>
        </w:rPr>
        <w:t xml:space="preserve">3) обеспечение проживающих в поселениях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10" w:history="1">
        <w:r w:rsidRPr="003C6D41">
          <w:rPr>
            <w:i/>
          </w:rPr>
          <w:t>законодательством</w:t>
        </w:r>
      </w:hyperlink>
      <w:r w:rsidRPr="003C6D41">
        <w:rPr>
          <w:i/>
        </w:rPr>
        <w:t>;</w:t>
      </w:r>
    </w:p>
    <w:p w:rsidR="00A40C2B" w:rsidRPr="003C6D41" w:rsidRDefault="00A40C2B" w:rsidP="003C6D41">
      <w:pPr>
        <w:autoSpaceDE w:val="0"/>
        <w:autoSpaceDN w:val="0"/>
        <w:adjustRightInd w:val="0"/>
        <w:ind w:firstLine="709"/>
        <w:jc w:val="both"/>
        <w:rPr>
          <w:i/>
        </w:rPr>
      </w:pPr>
      <w:r w:rsidRPr="003C6D41">
        <w:rPr>
          <w:i/>
        </w:rPr>
        <w:t>4) создание условий для предоставления транспортных услуг населению и организация транспортного обслуживания населения в границах поселений;</w:t>
      </w:r>
    </w:p>
    <w:p w:rsidR="00A40C2B" w:rsidRPr="003C6D41" w:rsidRDefault="00A40C2B" w:rsidP="003C6D41">
      <w:pPr>
        <w:autoSpaceDE w:val="0"/>
        <w:autoSpaceDN w:val="0"/>
        <w:adjustRightInd w:val="0"/>
        <w:ind w:firstLine="709"/>
        <w:jc w:val="both"/>
        <w:rPr>
          <w:i/>
        </w:rPr>
      </w:pPr>
      <w:r w:rsidRPr="003C6D41">
        <w:rPr>
          <w:i/>
        </w:rPr>
        <w:t>5)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поселений, социальную и культурную адаптацию мигрантов, профилактику межнациональных (межэтнических) конфликтов;</w:t>
      </w:r>
    </w:p>
    <w:p w:rsidR="00A40C2B" w:rsidRPr="003C6D41" w:rsidRDefault="00A40C2B" w:rsidP="003C6D41">
      <w:pPr>
        <w:autoSpaceDE w:val="0"/>
        <w:autoSpaceDN w:val="0"/>
        <w:adjustRightInd w:val="0"/>
        <w:ind w:firstLine="709"/>
        <w:jc w:val="both"/>
        <w:rPr>
          <w:i/>
        </w:rPr>
      </w:pPr>
      <w:bookmarkStart w:id="1" w:name="Par16"/>
      <w:bookmarkStart w:id="2" w:name="Par17"/>
      <w:bookmarkEnd w:id="1"/>
      <w:bookmarkEnd w:id="2"/>
      <w:r w:rsidRPr="003C6D41">
        <w:rPr>
          <w:i/>
        </w:rPr>
        <w:t>6) организация библиотечного обслуживания населения, комплектование и обеспечение сохранности библиотечных фондов библиотек поселений;</w:t>
      </w:r>
    </w:p>
    <w:p w:rsidR="00A40C2B" w:rsidRPr="003C6D41" w:rsidRDefault="00A40C2B" w:rsidP="003C6D41">
      <w:pPr>
        <w:autoSpaceDE w:val="0"/>
        <w:autoSpaceDN w:val="0"/>
        <w:adjustRightInd w:val="0"/>
        <w:ind w:firstLine="709"/>
        <w:jc w:val="both"/>
        <w:rPr>
          <w:i/>
        </w:rPr>
      </w:pPr>
      <w:bookmarkStart w:id="3" w:name="Par20"/>
      <w:bookmarkEnd w:id="3"/>
      <w:r w:rsidRPr="003C6D41">
        <w:rPr>
          <w:i/>
        </w:rPr>
        <w:t>7) сохранение, использование и популяризация объектов культурного наследия (памятников истории и культуры), находящихся в собственности поселений, охрана объектов культурного наследия (памятников истории и культуры) местного (муниципального) значения, расположенных на территории поселений;</w:t>
      </w:r>
    </w:p>
    <w:p w:rsidR="00A40C2B" w:rsidRPr="003C6D41" w:rsidRDefault="00A40C2B" w:rsidP="003C6D41">
      <w:pPr>
        <w:autoSpaceDE w:val="0"/>
        <w:autoSpaceDN w:val="0"/>
        <w:adjustRightInd w:val="0"/>
        <w:ind w:firstLine="709"/>
        <w:jc w:val="both"/>
        <w:rPr>
          <w:i/>
        </w:rPr>
      </w:pPr>
      <w:r w:rsidRPr="003C6D41">
        <w:rPr>
          <w:i/>
        </w:rPr>
        <w:t>8)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поселениях;</w:t>
      </w:r>
    </w:p>
    <w:p w:rsidR="00A40C2B" w:rsidRPr="003C6D41" w:rsidRDefault="00A40C2B" w:rsidP="003C6D41">
      <w:pPr>
        <w:autoSpaceDE w:val="0"/>
        <w:autoSpaceDN w:val="0"/>
        <w:adjustRightInd w:val="0"/>
        <w:ind w:firstLine="709"/>
        <w:jc w:val="both"/>
        <w:rPr>
          <w:i/>
        </w:rPr>
      </w:pPr>
      <w:bookmarkStart w:id="4" w:name="Par25"/>
      <w:bookmarkEnd w:id="4"/>
      <w:r w:rsidRPr="003C6D41">
        <w:rPr>
          <w:i/>
        </w:rPr>
        <w:t>9) создание условий для массового отдыха жителей поселений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A40C2B" w:rsidRPr="003C6D41" w:rsidRDefault="00A40C2B" w:rsidP="003C6D41">
      <w:pPr>
        <w:autoSpaceDE w:val="0"/>
        <w:autoSpaceDN w:val="0"/>
        <w:adjustRightInd w:val="0"/>
        <w:ind w:firstLine="709"/>
        <w:jc w:val="both"/>
        <w:rPr>
          <w:i/>
        </w:rPr>
      </w:pPr>
      <w:bookmarkStart w:id="5" w:name="Par30"/>
      <w:bookmarkEnd w:id="5"/>
      <w:r w:rsidRPr="003C6D41">
        <w:rPr>
          <w:i/>
        </w:rPr>
        <w:t>10) организация сбора и вывоза бытовых отходов и мусора;</w:t>
      </w:r>
    </w:p>
    <w:p w:rsidR="00A40C2B" w:rsidRPr="003C6D41" w:rsidRDefault="00A40C2B" w:rsidP="003C6D41">
      <w:pPr>
        <w:autoSpaceDE w:val="0"/>
        <w:autoSpaceDN w:val="0"/>
        <w:adjustRightInd w:val="0"/>
        <w:ind w:firstLine="709"/>
        <w:jc w:val="both"/>
        <w:rPr>
          <w:i/>
        </w:rPr>
      </w:pPr>
      <w:bookmarkStart w:id="6" w:name="Par32"/>
      <w:bookmarkEnd w:id="6"/>
      <w:r w:rsidRPr="003C6D41">
        <w:rPr>
          <w:i/>
        </w:rPr>
        <w:lastRenderedPageBreak/>
        <w:t>11) утверждение правил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поселений;</w:t>
      </w:r>
    </w:p>
    <w:p w:rsidR="00A40C2B" w:rsidRPr="003C6D41" w:rsidRDefault="00A40C2B" w:rsidP="003C6D41">
      <w:pPr>
        <w:autoSpaceDE w:val="0"/>
        <w:autoSpaceDN w:val="0"/>
        <w:adjustRightInd w:val="0"/>
        <w:ind w:firstLine="709"/>
        <w:jc w:val="both"/>
        <w:rPr>
          <w:i/>
        </w:rPr>
      </w:pPr>
      <w:proofErr w:type="gramStart"/>
      <w:r w:rsidRPr="003C6D41">
        <w:rPr>
          <w:i/>
        </w:rPr>
        <w:t xml:space="preserve">12) утверждение генеральных планов поселений, правил землепользования и застройки, утверждение подготовленной на основе генеральных планов поселений документации по планировке территории, выдача разрешений на строительство (за исключением случаев, предусмотренных Градостроительным </w:t>
      </w:r>
      <w:hyperlink r:id="rId11" w:history="1">
        <w:r w:rsidRPr="003C6D41">
          <w:rPr>
            <w:i/>
          </w:rPr>
          <w:t>кодексом</w:t>
        </w:r>
      </w:hyperlink>
      <w:r w:rsidRPr="003C6D41">
        <w:rPr>
          <w:i/>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поселений, утверждение местных нормативов градостроительного проектирования поселений, резервирование земель</w:t>
      </w:r>
      <w:proofErr w:type="gramEnd"/>
      <w:r w:rsidRPr="003C6D41">
        <w:rPr>
          <w:i/>
        </w:rPr>
        <w:t xml:space="preserve"> и изъятие, в том числе путем выкупа, земельных участков в границах поселений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12" w:history="1">
        <w:r w:rsidRPr="003C6D41">
          <w:rPr>
            <w:i/>
          </w:rPr>
          <w:t>кодексом</w:t>
        </w:r>
      </w:hyperlink>
      <w:r w:rsidRPr="003C6D41">
        <w:rPr>
          <w:i/>
        </w:rPr>
        <w:t xml:space="preserve"> Российской Федерации, осмотров зданий, сооружений и выдача рекомендаций об устранении выявленных в ходе таких осмотров нарушений;</w:t>
      </w:r>
    </w:p>
    <w:p w:rsidR="00A40C2B" w:rsidRPr="003C6D41" w:rsidRDefault="00A40C2B" w:rsidP="003C6D41">
      <w:pPr>
        <w:autoSpaceDE w:val="0"/>
        <w:autoSpaceDN w:val="0"/>
        <w:adjustRightInd w:val="0"/>
        <w:ind w:firstLine="709"/>
        <w:jc w:val="both"/>
        <w:rPr>
          <w:i/>
        </w:rPr>
      </w:pPr>
      <w:bookmarkStart w:id="7" w:name="Par36"/>
      <w:bookmarkEnd w:id="7"/>
      <w:r w:rsidRPr="003C6D41">
        <w:rPr>
          <w:i/>
        </w:rPr>
        <w:t>13) организация ритуальных услуг и содержание мест захоронения;</w:t>
      </w:r>
    </w:p>
    <w:p w:rsidR="00A40C2B" w:rsidRPr="003C6D41" w:rsidRDefault="00A40C2B" w:rsidP="003C6D41">
      <w:pPr>
        <w:autoSpaceDE w:val="0"/>
        <w:autoSpaceDN w:val="0"/>
        <w:adjustRightInd w:val="0"/>
        <w:ind w:firstLine="709"/>
        <w:jc w:val="both"/>
        <w:rPr>
          <w:i/>
        </w:rPr>
      </w:pPr>
      <w:r w:rsidRPr="003C6D41">
        <w:rPr>
          <w:i/>
        </w:rPr>
        <w:t>14) создание, содержание и организация деятельности аварийно-спасательных служб и (или) аварийно-спасательных формирований на территории поселений;</w:t>
      </w:r>
    </w:p>
    <w:p w:rsidR="00A40C2B" w:rsidRPr="003C6D41" w:rsidRDefault="00A40C2B" w:rsidP="003C6D41">
      <w:pPr>
        <w:autoSpaceDE w:val="0"/>
        <w:autoSpaceDN w:val="0"/>
        <w:adjustRightInd w:val="0"/>
        <w:ind w:firstLine="709"/>
        <w:jc w:val="both"/>
        <w:rPr>
          <w:i/>
        </w:rPr>
      </w:pPr>
      <w:bookmarkStart w:id="8" w:name="Par48"/>
      <w:bookmarkStart w:id="9" w:name="Par51"/>
      <w:bookmarkEnd w:id="8"/>
      <w:bookmarkEnd w:id="9"/>
      <w:r w:rsidRPr="003C6D41">
        <w:rPr>
          <w:i/>
        </w:rPr>
        <w:t xml:space="preserve">15) осуществление в пределах, установленных водным </w:t>
      </w:r>
      <w:hyperlink r:id="rId13" w:history="1">
        <w:r w:rsidRPr="003C6D41">
          <w:rPr>
            <w:i/>
          </w:rPr>
          <w:t>законодательством</w:t>
        </w:r>
      </w:hyperlink>
      <w:r w:rsidRPr="003C6D41">
        <w:rPr>
          <w:i/>
        </w:rPr>
        <w:t xml:space="preserve"> Российской Федерации, полномочий собственника водных объектов, информирование населения об ограничениях их использования;</w:t>
      </w:r>
    </w:p>
    <w:p w:rsidR="00A40C2B" w:rsidRPr="003C6D41" w:rsidRDefault="00A40C2B" w:rsidP="003C6D41">
      <w:pPr>
        <w:autoSpaceDE w:val="0"/>
        <w:autoSpaceDN w:val="0"/>
        <w:adjustRightInd w:val="0"/>
        <w:ind w:firstLine="709"/>
        <w:jc w:val="both"/>
        <w:rPr>
          <w:i/>
        </w:rPr>
      </w:pPr>
      <w:r w:rsidRPr="003C6D41">
        <w:rPr>
          <w:i/>
        </w:rPr>
        <w:t xml:space="preserve">16) оказание поддержки социально ориентированным некоммерческим организациям в пределах полномочий, установленных </w:t>
      </w:r>
      <w:hyperlink r:id="rId14" w:history="1">
        <w:r w:rsidRPr="003C6D41">
          <w:rPr>
            <w:i/>
          </w:rPr>
          <w:t>статьями 31.1</w:t>
        </w:r>
      </w:hyperlink>
      <w:r w:rsidRPr="003C6D41">
        <w:rPr>
          <w:i/>
        </w:rPr>
        <w:t xml:space="preserve"> и </w:t>
      </w:r>
      <w:hyperlink r:id="rId15" w:history="1">
        <w:r w:rsidRPr="003C6D41">
          <w:rPr>
            <w:i/>
          </w:rPr>
          <w:t>31.3</w:t>
        </w:r>
      </w:hyperlink>
      <w:r w:rsidRPr="003C6D41">
        <w:rPr>
          <w:i/>
        </w:rPr>
        <w:t xml:space="preserve"> Федерального закона от 12 января 1996 года № 7-ФЗ «О некоммерческих организациях».</w:t>
      </w:r>
    </w:p>
    <w:p w:rsidR="00A40C2B" w:rsidRPr="003C6D41" w:rsidRDefault="00A40C2B" w:rsidP="003C6D41">
      <w:pPr>
        <w:autoSpaceDE w:val="0"/>
        <w:autoSpaceDN w:val="0"/>
        <w:adjustRightInd w:val="0"/>
        <w:ind w:firstLine="709"/>
        <w:jc w:val="both"/>
        <w:rPr>
          <w:i/>
        </w:rPr>
      </w:pPr>
      <w:r w:rsidRPr="003C6D41">
        <w:rPr>
          <w:i/>
        </w:rPr>
        <w:t xml:space="preserve">1.2. </w:t>
      </w:r>
      <w:proofErr w:type="gramStart"/>
      <w:r w:rsidRPr="003C6D41">
        <w:rPr>
          <w:i/>
        </w:rPr>
        <w:t>В соответствии с положениями статьи 14 Федерального закона от 06 октября 2003 года № 131-ФЗ «Об общих принципах организации местного самоуправления в Российской Федерации» муниципальным образованием «Красногвардейский район» на территориях сельских поселений, входящих в состав муниципального образования «Красногвардейский район», решаются следующие</w:t>
      </w:r>
      <w:r w:rsidRPr="003C6D41">
        <w:rPr>
          <w:bCs/>
          <w:i/>
        </w:rPr>
        <w:t xml:space="preserve"> </w:t>
      </w:r>
      <w:r w:rsidRPr="003C6D41">
        <w:rPr>
          <w:i/>
        </w:rPr>
        <w:t>вопросы местного значения, которые тождественны вопросам местного значения муниципального образования Красногвардейский район:</w:t>
      </w:r>
      <w:proofErr w:type="gramEnd"/>
    </w:p>
    <w:p w:rsidR="00A40C2B" w:rsidRPr="003C6D41" w:rsidRDefault="00A40C2B" w:rsidP="003C6D41">
      <w:pPr>
        <w:autoSpaceDE w:val="0"/>
        <w:autoSpaceDN w:val="0"/>
        <w:adjustRightInd w:val="0"/>
        <w:ind w:firstLine="709"/>
        <w:jc w:val="both"/>
        <w:rPr>
          <w:i/>
        </w:rPr>
      </w:pPr>
      <w:r w:rsidRPr="003C6D41">
        <w:rPr>
          <w:i/>
        </w:rPr>
        <w:t>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поселений;</w:t>
      </w:r>
    </w:p>
    <w:p w:rsidR="00A40C2B" w:rsidRPr="003C6D41" w:rsidRDefault="00A40C2B" w:rsidP="003C6D41">
      <w:pPr>
        <w:autoSpaceDE w:val="0"/>
        <w:autoSpaceDN w:val="0"/>
        <w:adjustRightInd w:val="0"/>
        <w:ind w:firstLine="709"/>
        <w:jc w:val="both"/>
        <w:rPr>
          <w:i/>
        </w:rPr>
      </w:pPr>
      <w:r w:rsidRPr="003C6D41">
        <w:rPr>
          <w:i/>
        </w:rPr>
        <w:t>2) участие в предупреждении и ликвидации последствий чрезвычайных ситуаций в границах поселений;</w:t>
      </w:r>
    </w:p>
    <w:p w:rsidR="00A40C2B" w:rsidRPr="003C6D41" w:rsidRDefault="00A40C2B" w:rsidP="003C6D41">
      <w:pPr>
        <w:autoSpaceDE w:val="0"/>
        <w:autoSpaceDN w:val="0"/>
        <w:adjustRightInd w:val="0"/>
        <w:ind w:firstLine="709"/>
        <w:jc w:val="both"/>
        <w:rPr>
          <w:i/>
        </w:rPr>
      </w:pPr>
      <w:r w:rsidRPr="003C6D41">
        <w:rPr>
          <w:i/>
        </w:rPr>
        <w:t>3) организация и осуществление мероприятий по территориальной обороне и гражданской обороне, защите населения и территории поселений от чрезвычайных ситуаций природного и техногенного характера;</w:t>
      </w:r>
    </w:p>
    <w:p w:rsidR="00A40C2B" w:rsidRPr="003C6D41" w:rsidRDefault="00A40C2B" w:rsidP="003C6D41">
      <w:pPr>
        <w:autoSpaceDE w:val="0"/>
        <w:autoSpaceDN w:val="0"/>
        <w:adjustRightInd w:val="0"/>
        <w:ind w:firstLine="709"/>
        <w:jc w:val="both"/>
        <w:rPr>
          <w:i/>
        </w:rPr>
      </w:pPr>
      <w:r w:rsidRPr="003C6D41">
        <w:rPr>
          <w:i/>
        </w:rPr>
        <w:t>4) осуществление мероприятий по обеспечению безопасности людей на водных объектах, охране их жизни и здоровья;</w:t>
      </w:r>
    </w:p>
    <w:p w:rsidR="00A40C2B" w:rsidRPr="003C6D41" w:rsidRDefault="00A40C2B" w:rsidP="003C6D41">
      <w:pPr>
        <w:autoSpaceDE w:val="0"/>
        <w:autoSpaceDN w:val="0"/>
        <w:adjustRightInd w:val="0"/>
        <w:ind w:firstLine="709"/>
        <w:jc w:val="both"/>
        <w:rPr>
          <w:i/>
        </w:rPr>
      </w:pPr>
      <w:r w:rsidRPr="003C6D41">
        <w:rPr>
          <w:i/>
        </w:rPr>
        <w:t>5) создание, развитие и обеспечение охраны лечебно-оздоровительных местностей и курортов местного значения на территории поселений, а также осуществление муниципального контроля в области использования и охраны особо охраняемых природных территорий местного значения;</w:t>
      </w:r>
    </w:p>
    <w:p w:rsidR="00A40C2B" w:rsidRPr="003C6D41" w:rsidRDefault="00A40C2B" w:rsidP="003C6D41">
      <w:pPr>
        <w:autoSpaceDE w:val="0"/>
        <w:autoSpaceDN w:val="0"/>
        <w:adjustRightInd w:val="0"/>
        <w:ind w:firstLine="709"/>
        <w:jc w:val="both"/>
        <w:rPr>
          <w:i/>
        </w:rPr>
      </w:pPr>
      <w:r w:rsidRPr="003C6D41">
        <w:rPr>
          <w:i/>
        </w:rPr>
        <w:t>6) осуществление муниципального лесного контроля;</w:t>
      </w:r>
    </w:p>
    <w:p w:rsidR="00A40C2B" w:rsidRPr="003C6D41" w:rsidRDefault="00A40C2B" w:rsidP="003C6D41">
      <w:pPr>
        <w:autoSpaceDE w:val="0"/>
        <w:autoSpaceDN w:val="0"/>
        <w:adjustRightInd w:val="0"/>
        <w:ind w:firstLine="709"/>
        <w:jc w:val="both"/>
        <w:rPr>
          <w:i/>
        </w:rPr>
      </w:pPr>
      <w:r w:rsidRPr="003C6D41">
        <w:rPr>
          <w:i/>
        </w:rPr>
        <w:t>7) предоставление помещения для работы на обслуживаемых административных участках поселений сотруднику, замещающему должность участкового уполномоченного полиции;</w:t>
      </w:r>
    </w:p>
    <w:p w:rsidR="00A40C2B" w:rsidRPr="003C6D41" w:rsidRDefault="00A40C2B" w:rsidP="003C6D41">
      <w:pPr>
        <w:autoSpaceDE w:val="0"/>
        <w:autoSpaceDN w:val="0"/>
        <w:adjustRightInd w:val="0"/>
        <w:ind w:firstLine="709"/>
        <w:jc w:val="both"/>
        <w:rPr>
          <w:i/>
        </w:rPr>
      </w:pPr>
      <w:r w:rsidRPr="003C6D41">
        <w:rPr>
          <w:i/>
        </w:rPr>
        <w:t>8)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A40C2B" w:rsidRPr="003C6D41" w:rsidRDefault="00A40C2B" w:rsidP="003C6D41">
      <w:pPr>
        <w:autoSpaceDE w:val="0"/>
        <w:autoSpaceDN w:val="0"/>
        <w:adjustRightInd w:val="0"/>
        <w:ind w:firstLine="709"/>
        <w:jc w:val="both"/>
        <w:rPr>
          <w:i/>
        </w:rPr>
      </w:pPr>
      <w:r w:rsidRPr="003C6D41">
        <w:rPr>
          <w:i/>
        </w:rPr>
        <w:lastRenderedPageBreak/>
        <w:t>9) осуществление муниципального контроля на территории особой экономической зоны;</w:t>
      </w:r>
    </w:p>
    <w:p w:rsidR="00A40C2B" w:rsidRPr="003C6D41" w:rsidRDefault="00A40C2B" w:rsidP="003C6D41">
      <w:pPr>
        <w:autoSpaceDE w:val="0"/>
        <w:autoSpaceDN w:val="0"/>
        <w:adjustRightInd w:val="0"/>
        <w:ind w:firstLine="709"/>
        <w:jc w:val="both"/>
        <w:rPr>
          <w:i/>
        </w:rPr>
      </w:pPr>
      <w:r w:rsidRPr="003C6D41">
        <w:rPr>
          <w:i/>
        </w:rPr>
        <w:t xml:space="preserve">10) обеспечение выполнения работ, необходимых для создания искусственных земельных участков для нужд поселений, проведение открытого аукциона на право заключить договор о создании искусственного земельного участка в соответствии с федеральным </w:t>
      </w:r>
      <w:hyperlink r:id="rId16" w:history="1">
        <w:r w:rsidRPr="003C6D41">
          <w:rPr>
            <w:i/>
          </w:rPr>
          <w:t>законом</w:t>
        </w:r>
      </w:hyperlink>
      <w:r w:rsidRPr="003C6D41">
        <w:rPr>
          <w:i/>
        </w:rPr>
        <w:t>;</w:t>
      </w:r>
    </w:p>
    <w:p w:rsidR="00D517D9" w:rsidRPr="003C6D41" w:rsidRDefault="00A40C2B" w:rsidP="003C6D41">
      <w:pPr>
        <w:ind w:firstLine="708"/>
        <w:jc w:val="both"/>
        <w:rPr>
          <w:i/>
        </w:rPr>
      </w:pPr>
      <w:r w:rsidRPr="003C6D41">
        <w:rPr>
          <w:i/>
        </w:rPr>
        <w:t>11) осуществление мер по противодействию коррупции в границах поселений.</w:t>
      </w:r>
    </w:p>
    <w:p w:rsidR="00A40C2B" w:rsidRPr="003C6D41" w:rsidRDefault="00A40C2B" w:rsidP="003C6D41">
      <w:pPr>
        <w:jc w:val="both"/>
        <w:rPr>
          <w:b/>
        </w:rPr>
      </w:pPr>
    </w:p>
    <w:p w:rsidR="00D517D9" w:rsidRPr="003C6D41" w:rsidRDefault="00D517D9" w:rsidP="003C6D41">
      <w:pPr>
        <w:jc w:val="center"/>
        <w:rPr>
          <w:b/>
        </w:rPr>
      </w:pPr>
      <w:r w:rsidRPr="003C6D41">
        <w:rPr>
          <w:b/>
        </w:rPr>
        <w:t>Часть 2 статьи 7</w:t>
      </w:r>
    </w:p>
    <w:p w:rsidR="00D517D9" w:rsidRPr="003C6D41" w:rsidRDefault="00D517D9" w:rsidP="003C6D41">
      <w:pPr>
        <w:jc w:val="center"/>
        <w:rPr>
          <w:b/>
        </w:rPr>
      </w:pPr>
    </w:p>
    <w:p w:rsidR="00D517D9" w:rsidRPr="003C6D41" w:rsidRDefault="00D517D9" w:rsidP="003C6D41">
      <w:pPr>
        <w:ind w:firstLine="708"/>
        <w:jc w:val="both"/>
      </w:pPr>
      <w:r w:rsidRPr="003C6D41">
        <w:t xml:space="preserve">2. Органы местного самоуправления Красногвардейского района вправе заключать соглашения с органами местного самоуправления отдельных поселений, входящих в состав Красногвардейского района, о передаче друг другу осуществления части своих полномочий </w:t>
      </w:r>
      <w:r w:rsidRPr="003C6D41">
        <w:rPr>
          <w:rFonts w:eastAsia="Calibri"/>
          <w:lang w:eastAsia="en-US"/>
        </w:rPr>
        <w:t>по решению вопросов местного значения</w:t>
      </w:r>
      <w:r w:rsidRPr="003C6D41">
        <w:t xml:space="preserve"> за счет межбюджетных трансфертов, предоставляемых из соответствующих бюджетов, в соответствии с Бюджетным кодексом Российской Федерации.</w:t>
      </w:r>
    </w:p>
    <w:p w:rsidR="00D517D9" w:rsidRPr="003C6D41" w:rsidRDefault="00D517D9" w:rsidP="003C6D41">
      <w:pPr>
        <w:ind w:firstLine="708"/>
        <w:jc w:val="both"/>
        <w:rPr>
          <w:b/>
        </w:rPr>
      </w:pPr>
      <w:r w:rsidRPr="003C6D41">
        <w:rPr>
          <w:b/>
        </w:rPr>
        <w:t>абзац первый в ред. решений от 21.05.</w:t>
      </w:r>
      <w:r w:rsidR="0008761B" w:rsidRPr="003C6D41">
        <w:rPr>
          <w:b/>
        </w:rPr>
        <w:t>20</w:t>
      </w:r>
      <w:r w:rsidRPr="003C6D41">
        <w:rPr>
          <w:b/>
        </w:rPr>
        <w:t xml:space="preserve">10 </w:t>
      </w:r>
      <w:r w:rsidR="0008761B" w:rsidRPr="003C6D41">
        <w:rPr>
          <w:b/>
        </w:rPr>
        <w:t xml:space="preserve">г. </w:t>
      </w:r>
      <w:r w:rsidRPr="003C6D41">
        <w:rPr>
          <w:b/>
        </w:rPr>
        <w:t>№ 221, от 30.01.2012 г. № 332</w:t>
      </w:r>
    </w:p>
    <w:p w:rsidR="00D517D9" w:rsidRPr="003C6D41" w:rsidRDefault="00D517D9" w:rsidP="003C6D41">
      <w:pPr>
        <w:ind w:firstLine="708"/>
        <w:jc w:val="both"/>
        <w:rPr>
          <w:i/>
        </w:rPr>
      </w:pPr>
      <w:r w:rsidRPr="003C6D41">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r w:rsidRPr="003C6D41">
        <w:rPr>
          <w:b/>
        </w:rPr>
        <w:t xml:space="preserve"> </w:t>
      </w:r>
      <w:r w:rsidRPr="003C6D41">
        <w:rPr>
          <w:i/>
        </w:rPr>
        <w:t>Порядок заключения соглашений определяет</w:t>
      </w:r>
      <w:r w:rsidR="00A40C2B" w:rsidRPr="003C6D41">
        <w:rPr>
          <w:i/>
        </w:rPr>
        <w:t>с</w:t>
      </w:r>
      <w:r w:rsidRPr="003C6D41">
        <w:rPr>
          <w:i/>
        </w:rPr>
        <w:t>я нормативным правовым актом Совета народных депутатов</w:t>
      </w:r>
      <w:r w:rsidR="00A40C2B" w:rsidRPr="003C6D41">
        <w:rPr>
          <w:i/>
        </w:rPr>
        <w:t xml:space="preserve"> муниципального образования «Красногвардейский район»</w:t>
      </w:r>
      <w:r w:rsidRPr="003C6D41">
        <w:rPr>
          <w:i/>
        </w:rPr>
        <w:t>.</w:t>
      </w:r>
    </w:p>
    <w:p w:rsidR="00D517D9" w:rsidRPr="003C6D41" w:rsidRDefault="00D517D9" w:rsidP="003C6D41">
      <w:pPr>
        <w:ind w:firstLine="708"/>
        <w:jc w:val="both"/>
        <w:rPr>
          <w:b/>
        </w:rPr>
      </w:pPr>
      <w:r w:rsidRPr="003C6D41">
        <w:rPr>
          <w:b/>
        </w:rPr>
        <w:t>абзац второй в ред. решения от 21.05.</w:t>
      </w:r>
      <w:r w:rsidR="0008761B" w:rsidRPr="003C6D41">
        <w:rPr>
          <w:b/>
        </w:rPr>
        <w:t>20</w:t>
      </w:r>
      <w:r w:rsidRPr="003C6D41">
        <w:rPr>
          <w:b/>
        </w:rPr>
        <w:t>10</w:t>
      </w:r>
      <w:r w:rsidR="0008761B" w:rsidRPr="003C6D41">
        <w:rPr>
          <w:b/>
        </w:rPr>
        <w:t xml:space="preserve"> г.</w:t>
      </w:r>
      <w:r w:rsidRPr="003C6D41">
        <w:rPr>
          <w:b/>
        </w:rPr>
        <w:t xml:space="preserve"> № 221</w:t>
      </w:r>
    </w:p>
    <w:p w:rsidR="00D517D9" w:rsidRPr="003C6D41" w:rsidRDefault="00D517D9" w:rsidP="003C6D41">
      <w:pPr>
        <w:ind w:firstLine="708"/>
        <w:jc w:val="both"/>
      </w:pPr>
      <w:r w:rsidRPr="003C6D41">
        <w:t>Для осуществления переданных в соответствии с указанными соглашениями полномочий органы местного самоуправления Красногвардейского района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 «Красногвардейский район».</w:t>
      </w:r>
    </w:p>
    <w:p w:rsidR="00D517D9" w:rsidRPr="003C6D41" w:rsidRDefault="00D517D9" w:rsidP="003C6D41">
      <w:pPr>
        <w:ind w:firstLine="708"/>
        <w:jc w:val="both"/>
        <w:rPr>
          <w:b/>
        </w:rPr>
      </w:pPr>
      <w:r w:rsidRPr="003C6D41">
        <w:rPr>
          <w:b/>
        </w:rPr>
        <w:t xml:space="preserve">часть 2 в ред. решения от 22.06.2009 </w:t>
      </w:r>
      <w:r w:rsidR="0008761B" w:rsidRPr="003C6D41">
        <w:rPr>
          <w:b/>
        </w:rPr>
        <w:t xml:space="preserve">г. </w:t>
      </w:r>
      <w:r w:rsidRPr="003C6D41">
        <w:rPr>
          <w:b/>
        </w:rPr>
        <w:t>№ 154</w:t>
      </w:r>
    </w:p>
    <w:p w:rsidR="00D517D9" w:rsidRPr="003C6D41" w:rsidRDefault="00D517D9" w:rsidP="003C6D41">
      <w:pPr>
        <w:jc w:val="center"/>
        <w:rPr>
          <w:b/>
        </w:rPr>
      </w:pPr>
    </w:p>
    <w:p w:rsidR="00D517D9" w:rsidRPr="003C6D41" w:rsidRDefault="00D517D9" w:rsidP="003C6D41">
      <w:pPr>
        <w:jc w:val="center"/>
        <w:rPr>
          <w:b/>
        </w:rPr>
      </w:pPr>
      <w:r w:rsidRPr="003C6D41">
        <w:rPr>
          <w:b/>
        </w:rPr>
        <w:t>Часть 1 статьи 8</w:t>
      </w:r>
    </w:p>
    <w:p w:rsidR="00D517D9" w:rsidRPr="003C6D41" w:rsidRDefault="00D517D9" w:rsidP="003C6D41">
      <w:pPr>
        <w:jc w:val="center"/>
        <w:rPr>
          <w:b/>
        </w:rPr>
      </w:pPr>
    </w:p>
    <w:p w:rsidR="00D517D9" w:rsidRPr="003C6D41" w:rsidRDefault="00D517D9" w:rsidP="003C6D41">
      <w:pPr>
        <w:autoSpaceDE w:val="0"/>
        <w:autoSpaceDN w:val="0"/>
        <w:adjustRightInd w:val="0"/>
        <w:ind w:firstLine="708"/>
        <w:jc w:val="both"/>
      </w:pPr>
      <w:r w:rsidRPr="003C6D41">
        <w:t xml:space="preserve">1. Органы местного самоуправления муниципального образования «Красногвардейский район» имеют право </w:t>
      </w:r>
      <w:proofErr w:type="gramStart"/>
      <w:r w:rsidRPr="003C6D41">
        <w:t>на</w:t>
      </w:r>
      <w:proofErr w:type="gramEnd"/>
      <w:r w:rsidRPr="003C6D41">
        <w:t>:</w:t>
      </w:r>
    </w:p>
    <w:p w:rsidR="00D517D9" w:rsidRPr="003C6D41" w:rsidRDefault="00D517D9" w:rsidP="003C6D41">
      <w:pPr>
        <w:autoSpaceDE w:val="0"/>
        <w:autoSpaceDN w:val="0"/>
        <w:adjustRightInd w:val="0"/>
        <w:ind w:firstLine="708"/>
        <w:jc w:val="both"/>
      </w:pPr>
      <w:r w:rsidRPr="003C6D41">
        <w:t>1) создание музеев муниципального района;</w:t>
      </w:r>
    </w:p>
    <w:p w:rsidR="00D517D9" w:rsidRPr="003C6D41" w:rsidRDefault="00D517D9" w:rsidP="003C6D41">
      <w:pPr>
        <w:autoSpaceDE w:val="0"/>
        <w:autoSpaceDN w:val="0"/>
        <w:adjustRightInd w:val="0"/>
        <w:ind w:firstLine="708"/>
        <w:jc w:val="both"/>
      </w:pPr>
      <w:r w:rsidRPr="003C6D41">
        <w:t xml:space="preserve">2) </w:t>
      </w:r>
      <w:r w:rsidRPr="003C6D41">
        <w:rPr>
          <w:b/>
        </w:rPr>
        <w:t>утратил силу в соответствии с решением от 21.05.2010 г. № 221</w:t>
      </w:r>
      <w:r w:rsidRPr="003C6D41">
        <w:tab/>
      </w:r>
    </w:p>
    <w:p w:rsidR="00D517D9" w:rsidRPr="003C6D41" w:rsidRDefault="00D517D9" w:rsidP="003C6D41">
      <w:pPr>
        <w:autoSpaceDE w:val="0"/>
        <w:autoSpaceDN w:val="0"/>
        <w:adjustRightInd w:val="0"/>
        <w:ind w:firstLine="708"/>
        <w:jc w:val="both"/>
      </w:pPr>
      <w:r w:rsidRPr="003C6D41">
        <w:t xml:space="preserve">3) участие в осуществлении деятельности по опеке и попечительству; </w:t>
      </w:r>
    </w:p>
    <w:p w:rsidR="00D517D9" w:rsidRPr="003C6D41" w:rsidRDefault="00D517D9" w:rsidP="003C6D41">
      <w:pPr>
        <w:autoSpaceDE w:val="0"/>
        <w:autoSpaceDN w:val="0"/>
        <w:adjustRightInd w:val="0"/>
        <w:ind w:firstLine="708"/>
        <w:jc w:val="both"/>
      </w:pPr>
      <w:r w:rsidRPr="003C6D41">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образования «Красногвардейский район»;</w:t>
      </w:r>
    </w:p>
    <w:p w:rsidR="00D517D9" w:rsidRPr="003C6D41" w:rsidRDefault="00D517D9" w:rsidP="003C6D41">
      <w:pPr>
        <w:autoSpaceDE w:val="0"/>
        <w:autoSpaceDN w:val="0"/>
        <w:adjustRightInd w:val="0"/>
        <w:ind w:firstLine="708"/>
        <w:jc w:val="both"/>
      </w:pPr>
      <w:r w:rsidRPr="003C6D41">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образования «Красногвардейский район»;</w:t>
      </w:r>
    </w:p>
    <w:p w:rsidR="00D517D9" w:rsidRPr="003C6D41" w:rsidRDefault="00D517D9" w:rsidP="003C6D41">
      <w:pPr>
        <w:autoSpaceDE w:val="0"/>
        <w:autoSpaceDN w:val="0"/>
        <w:adjustRightInd w:val="0"/>
        <w:ind w:firstLine="708"/>
        <w:jc w:val="both"/>
      </w:pPr>
      <w:r w:rsidRPr="003C6D41">
        <w:rPr>
          <w:bCs/>
        </w:rPr>
        <w:t xml:space="preserve">6) </w:t>
      </w:r>
      <w:r w:rsidRPr="003C6D41">
        <w:rPr>
          <w:b/>
          <w:bCs/>
        </w:rPr>
        <w:t>утратил силу в соответствии с решением от 30.01.2012 г. № 332</w:t>
      </w:r>
    </w:p>
    <w:p w:rsidR="00D517D9" w:rsidRPr="003C6D41" w:rsidRDefault="00D517D9" w:rsidP="003C6D41">
      <w:pPr>
        <w:ind w:firstLine="708"/>
        <w:jc w:val="both"/>
      </w:pPr>
      <w:r w:rsidRPr="003C6D41">
        <w:t>7) создание условий для развития туризма.</w:t>
      </w:r>
    </w:p>
    <w:p w:rsidR="0008761B" w:rsidRPr="003C6D41" w:rsidRDefault="0008761B" w:rsidP="003C6D41">
      <w:pPr>
        <w:ind w:firstLine="708"/>
        <w:jc w:val="both"/>
        <w:rPr>
          <w:b/>
        </w:rPr>
      </w:pPr>
      <w:r w:rsidRPr="003C6D41">
        <w:rPr>
          <w:b/>
        </w:rPr>
        <w:t>пункт 7 введен в соответствии с решением от 22.06.2009 г. № 154</w:t>
      </w:r>
    </w:p>
    <w:p w:rsidR="00D517D9" w:rsidRPr="003C6D41" w:rsidRDefault="00D517D9" w:rsidP="003C6D41">
      <w:pPr>
        <w:ind w:firstLine="708"/>
        <w:jc w:val="both"/>
      </w:pPr>
      <w:r w:rsidRPr="003C6D41">
        <w:rPr>
          <w:rFonts w:eastAsia="Calibri"/>
          <w:lang w:eastAsia="en-US"/>
        </w:rPr>
        <w:t xml:space="preserve">8) оказание поддержки общественным наблюдательным комиссиям, осуществляющим общественный </w:t>
      </w:r>
      <w:proofErr w:type="gramStart"/>
      <w:r w:rsidRPr="003C6D41">
        <w:rPr>
          <w:rFonts w:eastAsia="Calibri"/>
          <w:lang w:eastAsia="en-US"/>
        </w:rPr>
        <w:t>контроль за</w:t>
      </w:r>
      <w:proofErr w:type="gramEnd"/>
      <w:r w:rsidRPr="003C6D41">
        <w:rPr>
          <w:rFonts w:eastAsia="Calibri"/>
          <w:lang w:eastAsia="en-US"/>
        </w:rPr>
        <w:t xml:space="preserve"> обеспечением прав человека и содействие лицам, находящимся в местах принудительного содержания.</w:t>
      </w:r>
    </w:p>
    <w:p w:rsidR="00D517D9" w:rsidRPr="003C6D41" w:rsidRDefault="00D517D9" w:rsidP="003C6D41">
      <w:pPr>
        <w:ind w:firstLine="708"/>
        <w:jc w:val="both"/>
        <w:rPr>
          <w:b/>
        </w:rPr>
      </w:pPr>
      <w:r w:rsidRPr="003C6D41">
        <w:rPr>
          <w:b/>
        </w:rPr>
        <w:t>пункт 8 введен в соответствии с решением от 30.01.2012 г. № 332</w:t>
      </w:r>
    </w:p>
    <w:p w:rsidR="00D517D9" w:rsidRPr="003C6D41" w:rsidRDefault="00D517D9" w:rsidP="003C6D41">
      <w:pPr>
        <w:autoSpaceDE w:val="0"/>
        <w:autoSpaceDN w:val="0"/>
        <w:adjustRightInd w:val="0"/>
        <w:ind w:firstLine="709"/>
        <w:jc w:val="both"/>
        <w:outlineLvl w:val="0"/>
      </w:pPr>
      <w:r w:rsidRPr="003C6D41">
        <w:lastRenderedPageBreak/>
        <w:t xml:space="preserve">9)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7" w:history="1">
        <w:r w:rsidRPr="003C6D41">
          <w:rPr>
            <w:color w:val="0000FF"/>
          </w:rPr>
          <w:t>законом</w:t>
        </w:r>
      </w:hyperlink>
      <w:r w:rsidRPr="003C6D41">
        <w:t xml:space="preserve"> от 24 ноября 1995 года № 181-ФЗ «О социальной защите инвалидов в Российской Федерации»;</w:t>
      </w:r>
    </w:p>
    <w:p w:rsidR="00D517D9" w:rsidRPr="003C6D41" w:rsidRDefault="00D517D9" w:rsidP="003C6D41">
      <w:pPr>
        <w:ind w:firstLine="709"/>
        <w:jc w:val="both"/>
      </w:pPr>
      <w:r w:rsidRPr="003C6D41">
        <w:t>10) осуществление мероприятий, предусмотренных Федеральным законом «О донорстве крови и ее компонентов».</w:t>
      </w:r>
    </w:p>
    <w:p w:rsidR="00D517D9" w:rsidRPr="003C6D41" w:rsidRDefault="00D517D9" w:rsidP="003C6D41">
      <w:pPr>
        <w:ind w:firstLine="708"/>
        <w:jc w:val="both"/>
        <w:rPr>
          <w:b/>
        </w:rPr>
      </w:pPr>
      <w:r w:rsidRPr="003C6D41">
        <w:rPr>
          <w:b/>
        </w:rPr>
        <w:t>пункты 9, 10 введены в соответствии с решением от 18.02.2013 г. № 42</w:t>
      </w:r>
    </w:p>
    <w:p w:rsidR="00C17F02" w:rsidRPr="003C6D41" w:rsidRDefault="00D517D9" w:rsidP="003C6D41">
      <w:pPr>
        <w:jc w:val="both"/>
        <w:rPr>
          <w:b/>
          <w:i/>
          <w:u w:val="single"/>
        </w:rPr>
      </w:pPr>
      <w:r w:rsidRPr="003C6D41">
        <w:rPr>
          <w:b/>
        </w:rPr>
        <w:tab/>
      </w:r>
      <w:r w:rsidR="009D300F" w:rsidRPr="003C6D41">
        <w:rPr>
          <w:i/>
        </w:rPr>
        <w:t>11</w:t>
      </w:r>
      <w:r w:rsidR="00C17F02" w:rsidRPr="003C6D41">
        <w:rPr>
          <w:i/>
        </w:rPr>
        <w:t xml:space="preserve">) создание условий для организации </w:t>
      </w:r>
      <w:proofErr w:type="gramStart"/>
      <w:r w:rsidR="00C17F02" w:rsidRPr="003C6D41">
        <w:rPr>
          <w:i/>
        </w:rPr>
        <w:t>проведения независимой оценки качества оказания услуг</w:t>
      </w:r>
      <w:proofErr w:type="gramEnd"/>
      <w:r w:rsidR="00C17F02" w:rsidRPr="003C6D41">
        <w:rPr>
          <w:i/>
        </w:rPr>
        <w:t xml:space="preserve"> организациями в порядке и на условиях, которые установлены федеральными законами. </w:t>
      </w:r>
    </w:p>
    <w:p w:rsidR="00C17F02" w:rsidRPr="003C6D41" w:rsidRDefault="00C17F02" w:rsidP="003C6D41">
      <w:pPr>
        <w:jc w:val="both"/>
        <w:rPr>
          <w:b/>
        </w:rPr>
      </w:pPr>
    </w:p>
    <w:p w:rsidR="00A201FD" w:rsidRPr="003C6D41" w:rsidRDefault="00D517D9" w:rsidP="003C6D41">
      <w:pPr>
        <w:tabs>
          <w:tab w:val="left" w:pos="-142"/>
        </w:tabs>
        <w:jc w:val="center"/>
      </w:pPr>
      <w:r w:rsidRPr="003C6D41">
        <w:rPr>
          <w:b/>
        </w:rPr>
        <w:t>Часть 1 статьи 9.1</w:t>
      </w:r>
    </w:p>
    <w:p w:rsidR="00A201FD" w:rsidRPr="003C6D41" w:rsidRDefault="00A201FD" w:rsidP="003C6D41">
      <w:pPr>
        <w:tabs>
          <w:tab w:val="left" w:pos="-142"/>
        </w:tabs>
        <w:ind w:firstLine="720"/>
        <w:jc w:val="both"/>
      </w:pPr>
    </w:p>
    <w:p w:rsidR="00D517D9" w:rsidRPr="003C6D41" w:rsidRDefault="009D300F" w:rsidP="003C6D41">
      <w:pPr>
        <w:tabs>
          <w:tab w:val="left" w:pos="-142"/>
        </w:tabs>
        <w:ind w:firstLine="709"/>
        <w:jc w:val="both"/>
        <w:rPr>
          <w:i/>
        </w:rPr>
      </w:pPr>
      <w:r w:rsidRPr="003C6D41">
        <w:rPr>
          <w:i/>
        </w:rPr>
        <w:t xml:space="preserve">1. </w:t>
      </w:r>
      <w:proofErr w:type="gramStart"/>
      <w:r w:rsidRPr="003C6D41">
        <w:rPr>
          <w:i/>
        </w:rPr>
        <w:t>Органы местного самоуправления муниципального образования «Красногвардейский район»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Республики Адыгея.</w:t>
      </w:r>
      <w:proofErr w:type="gramEnd"/>
    </w:p>
    <w:p w:rsidR="009D300F" w:rsidRPr="003C6D41" w:rsidRDefault="009D300F" w:rsidP="003C6D41">
      <w:pPr>
        <w:tabs>
          <w:tab w:val="left" w:pos="-142"/>
        </w:tabs>
        <w:jc w:val="center"/>
        <w:rPr>
          <w:b/>
        </w:rPr>
      </w:pPr>
    </w:p>
    <w:p w:rsidR="007752E8" w:rsidRPr="003C6D41" w:rsidRDefault="007752E8" w:rsidP="003C6D41">
      <w:pPr>
        <w:tabs>
          <w:tab w:val="left" w:pos="-142"/>
        </w:tabs>
        <w:jc w:val="center"/>
        <w:rPr>
          <w:b/>
        </w:rPr>
      </w:pPr>
      <w:r w:rsidRPr="003C6D41">
        <w:rPr>
          <w:b/>
        </w:rPr>
        <w:t xml:space="preserve">Часть 2 статьи </w:t>
      </w:r>
      <w:r w:rsidR="00D517D9" w:rsidRPr="003C6D41">
        <w:rPr>
          <w:b/>
        </w:rPr>
        <w:t>11</w:t>
      </w:r>
    </w:p>
    <w:p w:rsidR="007752E8" w:rsidRPr="003C6D41" w:rsidRDefault="007752E8" w:rsidP="003C6D41">
      <w:pPr>
        <w:tabs>
          <w:tab w:val="left" w:pos="-142"/>
        </w:tabs>
        <w:ind w:firstLine="720"/>
        <w:jc w:val="center"/>
        <w:rPr>
          <w:b/>
        </w:rPr>
      </w:pPr>
    </w:p>
    <w:p w:rsidR="007752E8" w:rsidRPr="003C6D41" w:rsidRDefault="00D517D9" w:rsidP="003C6D41">
      <w:pPr>
        <w:ind w:firstLine="720"/>
        <w:jc w:val="both"/>
      </w:pPr>
      <w:r w:rsidRPr="003C6D41">
        <w:t xml:space="preserve">2. Местный референдум </w:t>
      </w:r>
      <w:r w:rsidRPr="003C6D41">
        <w:rPr>
          <w:i/>
        </w:rPr>
        <w:t>проводится</w:t>
      </w:r>
      <w:r w:rsidRPr="003C6D41">
        <w:t xml:space="preserve"> на всей территории Красногвардейского района.</w:t>
      </w:r>
    </w:p>
    <w:p w:rsidR="007752E8" w:rsidRPr="003C6D41" w:rsidRDefault="007752E8" w:rsidP="003C6D41">
      <w:pPr>
        <w:tabs>
          <w:tab w:val="left" w:pos="-142"/>
        </w:tabs>
        <w:ind w:firstLine="720"/>
        <w:jc w:val="both"/>
      </w:pPr>
    </w:p>
    <w:p w:rsidR="00A201FD" w:rsidRPr="003C6D41" w:rsidRDefault="00A201FD" w:rsidP="003C6D41">
      <w:pPr>
        <w:tabs>
          <w:tab w:val="left" w:pos="-142"/>
        </w:tabs>
        <w:jc w:val="center"/>
        <w:rPr>
          <w:b/>
        </w:rPr>
      </w:pPr>
      <w:r w:rsidRPr="003C6D41">
        <w:rPr>
          <w:b/>
        </w:rPr>
        <w:t>Часть 2 статьи</w:t>
      </w:r>
      <w:r w:rsidR="00D517D9" w:rsidRPr="003C6D41">
        <w:rPr>
          <w:b/>
        </w:rPr>
        <w:t xml:space="preserve"> 22</w:t>
      </w:r>
    </w:p>
    <w:p w:rsidR="00A201FD" w:rsidRPr="003C6D41" w:rsidRDefault="00A201FD" w:rsidP="003C6D41">
      <w:pPr>
        <w:tabs>
          <w:tab w:val="left" w:pos="-142"/>
        </w:tabs>
        <w:ind w:firstLine="720"/>
        <w:jc w:val="center"/>
      </w:pPr>
    </w:p>
    <w:p w:rsidR="00D517D9" w:rsidRPr="003C6D41" w:rsidRDefault="00D517D9" w:rsidP="003C6D41">
      <w:pPr>
        <w:ind w:firstLine="720"/>
        <w:jc w:val="both"/>
      </w:pPr>
      <w:r w:rsidRPr="003C6D41">
        <w:t xml:space="preserve">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 </w:t>
      </w:r>
      <w:r w:rsidRPr="003C6D41">
        <w:rPr>
          <w:i/>
        </w:rPr>
        <w:t>в соответствии с законом Республики Адыгея</w:t>
      </w:r>
      <w:r w:rsidRPr="003C6D41">
        <w:t>.</w:t>
      </w:r>
    </w:p>
    <w:p w:rsidR="001B598F" w:rsidRPr="003C6D41" w:rsidRDefault="001B598F" w:rsidP="003C6D41">
      <w:pPr>
        <w:ind w:firstLine="645"/>
        <w:jc w:val="both"/>
        <w:rPr>
          <w:i/>
        </w:rPr>
      </w:pPr>
    </w:p>
    <w:p w:rsidR="00D517D9" w:rsidRPr="003C6D41" w:rsidRDefault="00D517D9" w:rsidP="003C6D41">
      <w:pPr>
        <w:ind w:firstLine="708"/>
        <w:jc w:val="center"/>
      </w:pPr>
      <w:r w:rsidRPr="003C6D41">
        <w:rPr>
          <w:b/>
        </w:rPr>
        <w:t xml:space="preserve">Пункт 12.1 части 1 статьи 33 </w:t>
      </w:r>
      <w:r w:rsidRPr="003C6D41">
        <w:t>утратил силу</w:t>
      </w:r>
      <w:r w:rsidR="009D300F" w:rsidRPr="003C6D41">
        <w:t>.</w:t>
      </w:r>
    </w:p>
    <w:p w:rsidR="001B598F" w:rsidRPr="003C6D41" w:rsidRDefault="001B598F" w:rsidP="003C6D41">
      <w:pPr>
        <w:jc w:val="both"/>
      </w:pPr>
    </w:p>
    <w:p w:rsidR="00D517D9" w:rsidRPr="003C6D41" w:rsidRDefault="00D517D9" w:rsidP="003C6D41">
      <w:pPr>
        <w:jc w:val="center"/>
        <w:rPr>
          <w:b/>
        </w:rPr>
      </w:pPr>
      <w:r w:rsidRPr="003C6D41">
        <w:rPr>
          <w:b/>
        </w:rPr>
        <w:t>Часть 15 статьи 41</w:t>
      </w:r>
    </w:p>
    <w:p w:rsidR="001B598F" w:rsidRPr="003C6D41" w:rsidRDefault="001B598F" w:rsidP="003C6D41">
      <w:pPr>
        <w:jc w:val="both"/>
      </w:pPr>
    </w:p>
    <w:p w:rsidR="00D517D9" w:rsidRPr="003C6D41" w:rsidRDefault="00D517D9" w:rsidP="003C6D41">
      <w:pPr>
        <w:ind w:firstLine="709"/>
        <w:jc w:val="both"/>
      </w:pPr>
      <w:r w:rsidRPr="003C6D41">
        <w:t>15. </w:t>
      </w:r>
      <w:r w:rsidRPr="003C6D41">
        <w:rPr>
          <w:i/>
        </w:rPr>
        <w:t>Муниципальные нормативные правовые акты</w:t>
      </w:r>
      <w:r w:rsidRPr="003C6D41">
        <w:t>, затрагивающие права, свободы и обязанности человека и гражданина, вступают в силу после их официального опубликования (обнародования). Иные муниципальные правовые акты вступают в силу с момента их принятия, если иное не оговорено в самих муниципальных правовых актах.</w:t>
      </w:r>
    </w:p>
    <w:p w:rsidR="00D517D9" w:rsidRPr="003C6D41" w:rsidRDefault="00D517D9" w:rsidP="003C6D41">
      <w:pPr>
        <w:ind w:firstLine="709"/>
        <w:jc w:val="both"/>
      </w:pPr>
      <w:r w:rsidRPr="003C6D41">
        <w:t>Официальным опубликованием муниципального правового акта считается первая публикация его полного текста в газете Красногвардейского района «Дружба» или в специальных выпусках этой газеты, признанных источниками официального опубликования. Источником официального опубликования (размещения) муниципального правового акта признается также официальный Интернет-сайт Администрации муниципального образования «Красногвардейский район» (</w:t>
      </w:r>
      <w:hyperlink r:id="rId18" w:history="1">
        <w:r w:rsidRPr="003C6D41">
          <w:rPr>
            <w:color w:val="0000FF"/>
            <w:lang w:val="en-US"/>
          </w:rPr>
          <w:t>http</w:t>
        </w:r>
        <w:r w:rsidRPr="003C6D41">
          <w:rPr>
            <w:color w:val="0000FF"/>
          </w:rPr>
          <w:t>://</w:t>
        </w:r>
        <w:r w:rsidRPr="003C6D41">
          <w:rPr>
            <w:color w:val="0000FF"/>
            <w:lang w:val="en-US"/>
          </w:rPr>
          <w:t>www</w:t>
        </w:r>
        <w:r w:rsidRPr="003C6D41">
          <w:rPr>
            <w:color w:val="0000FF"/>
          </w:rPr>
          <w:t>.</w:t>
        </w:r>
        <w:proofErr w:type="spellStart"/>
        <w:r w:rsidRPr="003C6D41">
          <w:rPr>
            <w:color w:val="0000FF"/>
            <w:lang w:val="en-US"/>
          </w:rPr>
          <w:t>amokr</w:t>
        </w:r>
        <w:proofErr w:type="spellEnd"/>
        <w:r w:rsidRPr="003C6D41">
          <w:rPr>
            <w:color w:val="0000FF"/>
          </w:rPr>
          <w:t>.</w:t>
        </w:r>
        <w:proofErr w:type="spellStart"/>
        <w:r w:rsidRPr="003C6D41">
          <w:rPr>
            <w:color w:val="0000FF"/>
            <w:lang w:val="en-US"/>
          </w:rPr>
          <w:t>ru</w:t>
        </w:r>
        <w:proofErr w:type="spellEnd"/>
      </w:hyperlink>
      <w:r w:rsidRPr="003C6D41">
        <w:t>).</w:t>
      </w:r>
    </w:p>
    <w:p w:rsidR="00D517D9" w:rsidRPr="003C6D41" w:rsidRDefault="00D517D9" w:rsidP="003C6D41">
      <w:pPr>
        <w:ind w:firstLine="709"/>
        <w:jc w:val="both"/>
        <w:rPr>
          <w:b/>
        </w:rPr>
      </w:pPr>
      <w:r w:rsidRPr="003C6D41">
        <w:rPr>
          <w:b/>
        </w:rPr>
        <w:t>абзац второй в ред. решения от 18.02.2013 г. № 42</w:t>
      </w:r>
    </w:p>
    <w:p w:rsidR="00D517D9" w:rsidRPr="003C6D41" w:rsidRDefault="00D517D9" w:rsidP="003C6D41">
      <w:pPr>
        <w:ind w:firstLine="709"/>
        <w:jc w:val="both"/>
      </w:pPr>
      <w:r w:rsidRPr="003C6D41">
        <w:rPr>
          <w:i/>
        </w:rPr>
        <w:t>Муниципальные нормативные правовые акты</w:t>
      </w:r>
      <w:r w:rsidRPr="003C6D41">
        <w:t>, затрагивающие права, свободы и обязанности человека и гражданина, подлежат опубликованию в пятнадцатидневный срок с момента их принятия.</w:t>
      </w:r>
    </w:p>
    <w:p w:rsidR="00D517D9" w:rsidRPr="003C6D41" w:rsidRDefault="00D517D9" w:rsidP="003C6D41">
      <w:pPr>
        <w:ind w:firstLine="709"/>
        <w:jc w:val="both"/>
      </w:pPr>
    </w:p>
    <w:p w:rsidR="009D300F" w:rsidRPr="003C6D41" w:rsidRDefault="009D300F" w:rsidP="003C6D41">
      <w:pPr>
        <w:ind w:firstLine="709"/>
        <w:jc w:val="center"/>
        <w:rPr>
          <w:b/>
        </w:rPr>
      </w:pPr>
    </w:p>
    <w:p w:rsidR="009D300F" w:rsidRPr="003C6D41" w:rsidRDefault="009D300F" w:rsidP="003C6D41">
      <w:pPr>
        <w:ind w:firstLine="709"/>
        <w:jc w:val="center"/>
        <w:rPr>
          <w:b/>
        </w:rPr>
      </w:pPr>
    </w:p>
    <w:p w:rsidR="00C17F02" w:rsidRPr="003C6D41" w:rsidRDefault="00C17F02" w:rsidP="003C6D41">
      <w:pPr>
        <w:ind w:firstLine="709"/>
        <w:jc w:val="center"/>
        <w:rPr>
          <w:b/>
        </w:rPr>
      </w:pPr>
      <w:r w:rsidRPr="003C6D41">
        <w:rPr>
          <w:b/>
        </w:rPr>
        <w:lastRenderedPageBreak/>
        <w:t xml:space="preserve">Часть 3 статьи 44 </w:t>
      </w:r>
    </w:p>
    <w:p w:rsidR="00C17F02" w:rsidRPr="003C6D41" w:rsidRDefault="00C17F02" w:rsidP="003C6D41">
      <w:pPr>
        <w:ind w:firstLine="709"/>
        <w:jc w:val="center"/>
        <w:rPr>
          <w:b/>
        </w:rPr>
      </w:pPr>
    </w:p>
    <w:p w:rsidR="00C17F02" w:rsidRPr="003C6D41" w:rsidRDefault="009D300F" w:rsidP="003C6D41">
      <w:pPr>
        <w:ind w:firstLine="709"/>
        <w:jc w:val="both"/>
        <w:rPr>
          <w:b/>
          <w:i/>
        </w:rPr>
      </w:pPr>
      <w:r w:rsidRPr="003C6D41">
        <w:rPr>
          <w:i/>
        </w:rPr>
        <w:t>3. В собственности муниципального образования «Красногвардейский район» может находиться</w:t>
      </w:r>
      <w:r w:rsidRPr="003C6D41">
        <w:rPr>
          <w:b/>
          <w:i/>
        </w:rPr>
        <w:t xml:space="preserve"> </w:t>
      </w:r>
      <w:r w:rsidRPr="003C6D41">
        <w:rPr>
          <w:i/>
        </w:rPr>
        <w:t>имущество, предусмотренное положениями статьи 50 Федерального закона от 06 октября 2003 года № 131-ФЗ «Об общих принципах организации местного самоуправления в Российской Федерации».</w:t>
      </w:r>
    </w:p>
    <w:p w:rsidR="009D300F" w:rsidRPr="003C6D41" w:rsidRDefault="009D300F" w:rsidP="003C6D41">
      <w:pPr>
        <w:ind w:firstLine="709"/>
        <w:jc w:val="center"/>
        <w:rPr>
          <w:b/>
        </w:rPr>
      </w:pPr>
    </w:p>
    <w:p w:rsidR="00C17F02" w:rsidRPr="003C6D41" w:rsidRDefault="009D300F" w:rsidP="003C6D41">
      <w:pPr>
        <w:ind w:firstLine="709"/>
        <w:jc w:val="center"/>
      </w:pPr>
      <w:r w:rsidRPr="003C6D41">
        <w:rPr>
          <w:b/>
        </w:rPr>
        <w:t xml:space="preserve">Части </w:t>
      </w:r>
      <w:r w:rsidR="00C17F02" w:rsidRPr="003C6D41">
        <w:rPr>
          <w:b/>
        </w:rPr>
        <w:t>3.1</w:t>
      </w:r>
      <w:r w:rsidRPr="003C6D41">
        <w:rPr>
          <w:b/>
        </w:rPr>
        <w:t>, 4 и 5</w:t>
      </w:r>
      <w:r w:rsidR="00C17F02" w:rsidRPr="003C6D41">
        <w:rPr>
          <w:b/>
        </w:rPr>
        <w:t xml:space="preserve"> статьи 44 </w:t>
      </w:r>
      <w:r w:rsidR="00C17F02" w:rsidRPr="003C6D41">
        <w:t>утратил</w:t>
      </w:r>
      <w:r w:rsidRPr="003C6D41">
        <w:t>и</w:t>
      </w:r>
      <w:r w:rsidR="00C17F02" w:rsidRPr="003C6D41">
        <w:t xml:space="preserve"> силу</w:t>
      </w:r>
      <w:r w:rsidRPr="003C6D41">
        <w:t>.</w:t>
      </w:r>
    </w:p>
    <w:p w:rsidR="00C17F02" w:rsidRPr="003C6D41" w:rsidRDefault="00C17F02" w:rsidP="003C6D41">
      <w:pPr>
        <w:ind w:firstLine="709"/>
        <w:jc w:val="center"/>
        <w:rPr>
          <w:b/>
        </w:rPr>
      </w:pPr>
    </w:p>
    <w:p w:rsidR="00D517D9" w:rsidRPr="003C6D41" w:rsidRDefault="00D517D9" w:rsidP="003C6D41">
      <w:pPr>
        <w:jc w:val="center"/>
        <w:rPr>
          <w:b/>
        </w:rPr>
      </w:pPr>
      <w:r w:rsidRPr="003C6D41">
        <w:rPr>
          <w:b/>
        </w:rPr>
        <w:t>Статья 47</w:t>
      </w:r>
    </w:p>
    <w:p w:rsidR="00D517D9" w:rsidRPr="003C6D41" w:rsidRDefault="00D517D9" w:rsidP="003C6D41">
      <w:pPr>
        <w:jc w:val="center"/>
        <w:rPr>
          <w:b/>
        </w:rPr>
      </w:pPr>
    </w:p>
    <w:p w:rsidR="009D300F" w:rsidRPr="003C6D41" w:rsidRDefault="009D300F" w:rsidP="003C6D41">
      <w:pPr>
        <w:autoSpaceDE w:val="0"/>
        <w:autoSpaceDN w:val="0"/>
        <w:adjustRightInd w:val="0"/>
        <w:ind w:firstLine="709"/>
        <w:jc w:val="both"/>
        <w:rPr>
          <w:b/>
          <w:i/>
        </w:rPr>
      </w:pPr>
      <w:r w:rsidRPr="003C6D41">
        <w:rPr>
          <w:b/>
          <w:i/>
        </w:rPr>
        <w:t>Статья 47. Составление и рассмотрение проекта бюджета муниципального образования «Красногвардейский район». Утверждение и исполнение бюджета муниципального образования «Красногвардейский район»</w:t>
      </w:r>
    </w:p>
    <w:p w:rsidR="009D300F" w:rsidRPr="003C6D41" w:rsidRDefault="009D300F" w:rsidP="003C6D41">
      <w:pPr>
        <w:autoSpaceDE w:val="0"/>
        <w:autoSpaceDN w:val="0"/>
        <w:adjustRightInd w:val="0"/>
        <w:ind w:firstLine="709"/>
        <w:jc w:val="both"/>
        <w:rPr>
          <w:i/>
        </w:rPr>
      </w:pPr>
      <w:r w:rsidRPr="003C6D41">
        <w:rPr>
          <w:i/>
        </w:rPr>
        <w:t>1. Проект бюджета муниципального образования «Красногвардейский район» составляется на основе прогноза социально-экономического развития в целях финансового обеспечения расходных обязательств в порядке, установленном администрацией муниципального образования «Красногвардейский район», в соответствии с Бюджетным кодексом Российской Федерации и принимаемыми с соблюдением его требований муниципальными правовыми актами Совета народных депутатов муниципального образования «Красногвардейский район».</w:t>
      </w:r>
    </w:p>
    <w:p w:rsidR="009D300F" w:rsidRPr="003C6D41" w:rsidRDefault="009D300F" w:rsidP="003C6D41">
      <w:pPr>
        <w:autoSpaceDE w:val="0"/>
        <w:autoSpaceDN w:val="0"/>
        <w:adjustRightInd w:val="0"/>
        <w:ind w:firstLine="709"/>
        <w:jc w:val="both"/>
        <w:rPr>
          <w:i/>
        </w:rPr>
      </w:pPr>
      <w:r w:rsidRPr="003C6D41">
        <w:rPr>
          <w:i/>
        </w:rPr>
        <w:t>Составление проекта бюджета муниципального образования «Красногвардейский район» - исключительная прерогатива администрации муниципального образования «Красногвардейский район».</w:t>
      </w:r>
    </w:p>
    <w:p w:rsidR="009D300F" w:rsidRPr="003C6D41" w:rsidRDefault="009D300F" w:rsidP="003C6D41">
      <w:pPr>
        <w:autoSpaceDE w:val="0"/>
        <w:autoSpaceDN w:val="0"/>
        <w:adjustRightInd w:val="0"/>
        <w:ind w:firstLine="709"/>
        <w:jc w:val="both"/>
        <w:rPr>
          <w:i/>
        </w:rPr>
      </w:pPr>
      <w:r w:rsidRPr="003C6D41">
        <w:rPr>
          <w:i/>
        </w:rPr>
        <w:t>Непосредственное составление проекта бюджета муниципального образования «Красногвардейский район» осуществляет Управление финансов администрации муниципального образования «Красногвардейский район».</w:t>
      </w:r>
    </w:p>
    <w:p w:rsidR="009D300F" w:rsidRPr="003C6D41" w:rsidRDefault="009D300F" w:rsidP="003C6D41">
      <w:pPr>
        <w:autoSpaceDE w:val="0"/>
        <w:autoSpaceDN w:val="0"/>
        <w:adjustRightInd w:val="0"/>
        <w:ind w:firstLine="709"/>
        <w:jc w:val="both"/>
        <w:rPr>
          <w:i/>
        </w:rPr>
      </w:pPr>
      <w:r w:rsidRPr="003C6D41">
        <w:rPr>
          <w:i/>
        </w:rPr>
        <w:t>Порядок и сроки составления проекта бюджета муниципального образования «Красногвардейский район»  устанавливаются  администрацией муниципального образования «Красногвардейский район»  с соблюдением требований, устанавливаемых Бюджетным кодексом Российской Федерации и муниципальными правовыми актами Совета народных депутатов муниципального образования «Красногвардейский район».</w:t>
      </w:r>
      <w:bookmarkStart w:id="10" w:name="Par39"/>
      <w:bookmarkEnd w:id="10"/>
    </w:p>
    <w:p w:rsidR="009D300F" w:rsidRPr="003C6D41" w:rsidRDefault="009D300F" w:rsidP="003C6D41">
      <w:pPr>
        <w:autoSpaceDE w:val="0"/>
        <w:autoSpaceDN w:val="0"/>
        <w:adjustRightInd w:val="0"/>
        <w:ind w:firstLine="709"/>
        <w:jc w:val="both"/>
        <w:rPr>
          <w:i/>
        </w:rPr>
      </w:pPr>
      <w:r w:rsidRPr="003C6D41">
        <w:rPr>
          <w:i/>
        </w:rPr>
        <w:t xml:space="preserve">2. </w:t>
      </w:r>
      <w:proofErr w:type="gramStart"/>
      <w:r w:rsidRPr="003C6D41">
        <w:rPr>
          <w:i/>
        </w:rPr>
        <w:t>Администрация муниципального образования «Красногвардейский район»  вносит на рассмотрение Совета народных депутатов муниципального образования «Красногвардейский район» проект решения о бюджете муниципального образования «Красногвардейский район»  с документами и материалами в соответствии с положениями Бюджетного кодекса Российской Федерации в сроки, установленные Положением «О бюджетном процессе в муниципальном образовании «Красногвардейский район», но не позднее 15 ноября текущего года.</w:t>
      </w:r>
      <w:proofErr w:type="gramEnd"/>
    </w:p>
    <w:p w:rsidR="009D300F" w:rsidRPr="003C6D41" w:rsidRDefault="009D300F" w:rsidP="003C6D41">
      <w:pPr>
        <w:autoSpaceDE w:val="0"/>
        <w:autoSpaceDN w:val="0"/>
        <w:adjustRightInd w:val="0"/>
        <w:ind w:firstLine="709"/>
        <w:jc w:val="both"/>
        <w:rPr>
          <w:i/>
        </w:rPr>
      </w:pPr>
      <w:r w:rsidRPr="003C6D41">
        <w:rPr>
          <w:i/>
        </w:rPr>
        <w:t>Порядок рассмотрения проекта решения о бюджете муниципального образования «Красногвардейский район» и его утверждения определяется Положением «О бюджетном процессе в муниципальном образовании «Красногвардейский район» в соответствии с требованиями Бюджетного кодекса Российской Федерации.</w:t>
      </w:r>
    </w:p>
    <w:p w:rsidR="009D300F" w:rsidRPr="003C6D41" w:rsidRDefault="009D300F" w:rsidP="003C6D41">
      <w:pPr>
        <w:autoSpaceDE w:val="0"/>
        <w:autoSpaceDN w:val="0"/>
        <w:adjustRightInd w:val="0"/>
        <w:ind w:firstLine="709"/>
        <w:jc w:val="both"/>
        <w:rPr>
          <w:i/>
        </w:rPr>
      </w:pPr>
      <w:r w:rsidRPr="003C6D41">
        <w:rPr>
          <w:i/>
        </w:rPr>
        <w:t>3. Бюджет муниципального образования «Красногвардейский район»  разрабатывается и утверждается в форме муниципального правового акта Совета народных депутатов муниципального образования «Красногвардейский район».</w:t>
      </w:r>
    </w:p>
    <w:p w:rsidR="009D300F" w:rsidRPr="003C6D41" w:rsidRDefault="009D300F" w:rsidP="003C6D41">
      <w:pPr>
        <w:autoSpaceDE w:val="0"/>
        <w:autoSpaceDN w:val="0"/>
        <w:adjustRightInd w:val="0"/>
        <w:ind w:firstLine="708"/>
        <w:jc w:val="both"/>
        <w:rPr>
          <w:i/>
        </w:rPr>
      </w:pPr>
      <w:r w:rsidRPr="003C6D41">
        <w:rPr>
          <w:i/>
        </w:rPr>
        <w:t>Исполнение бюджета муниципального образования «Красногвардейский район» обеспечивается администрацией муниципального образования «Красногвардейский район».</w:t>
      </w:r>
    </w:p>
    <w:p w:rsidR="009D300F" w:rsidRPr="003C6D41" w:rsidRDefault="009D300F" w:rsidP="003C6D41">
      <w:pPr>
        <w:autoSpaceDE w:val="0"/>
        <w:autoSpaceDN w:val="0"/>
        <w:adjustRightInd w:val="0"/>
        <w:ind w:firstLine="709"/>
        <w:jc w:val="both"/>
        <w:rPr>
          <w:i/>
        </w:rPr>
      </w:pPr>
      <w:r w:rsidRPr="003C6D41">
        <w:rPr>
          <w:i/>
        </w:rPr>
        <w:t xml:space="preserve">Организация исполнения бюджета муниципального образования «Красногвардейский район» возлагается на Управление финансов администрацией муниципального образования «Красногвардейский район». </w:t>
      </w:r>
    </w:p>
    <w:p w:rsidR="00D517D9" w:rsidRPr="003C6D41" w:rsidRDefault="009D300F" w:rsidP="003C6D41">
      <w:pPr>
        <w:autoSpaceDE w:val="0"/>
        <w:autoSpaceDN w:val="0"/>
        <w:adjustRightInd w:val="0"/>
        <w:ind w:firstLine="709"/>
        <w:jc w:val="both"/>
        <w:rPr>
          <w:b/>
        </w:rPr>
      </w:pPr>
      <w:bookmarkStart w:id="11" w:name="Par14"/>
      <w:bookmarkStart w:id="12" w:name="Par85"/>
      <w:bookmarkStart w:id="13" w:name="Par301"/>
      <w:bookmarkEnd w:id="11"/>
      <w:bookmarkEnd w:id="12"/>
      <w:bookmarkEnd w:id="13"/>
      <w:r w:rsidRPr="003C6D41">
        <w:rPr>
          <w:i/>
        </w:rPr>
        <w:t>Исполнение бюджета осуществляется в соответствии с положениями Бюджетного кодекса Российской Федерации.</w:t>
      </w:r>
    </w:p>
    <w:p w:rsidR="00D517D9" w:rsidRPr="003C6D41" w:rsidRDefault="00D517D9" w:rsidP="003C6D41">
      <w:pPr>
        <w:autoSpaceDE w:val="0"/>
        <w:autoSpaceDN w:val="0"/>
        <w:adjustRightInd w:val="0"/>
        <w:jc w:val="center"/>
      </w:pPr>
      <w:r w:rsidRPr="003C6D41">
        <w:rPr>
          <w:b/>
        </w:rPr>
        <w:lastRenderedPageBreak/>
        <w:t>Статья 48</w:t>
      </w:r>
    </w:p>
    <w:p w:rsidR="00D517D9" w:rsidRPr="003C6D41" w:rsidRDefault="00D517D9" w:rsidP="003C6D41">
      <w:pPr>
        <w:autoSpaceDE w:val="0"/>
        <w:autoSpaceDN w:val="0"/>
        <w:adjustRightInd w:val="0"/>
        <w:ind w:firstLine="709"/>
        <w:jc w:val="both"/>
      </w:pPr>
    </w:p>
    <w:p w:rsidR="009D300F" w:rsidRPr="003C6D41" w:rsidRDefault="009D300F" w:rsidP="003C6D41">
      <w:pPr>
        <w:autoSpaceDE w:val="0"/>
        <w:autoSpaceDN w:val="0"/>
        <w:adjustRightInd w:val="0"/>
        <w:ind w:firstLine="709"/>
        <w:jc w:val="both"/>
        <w:rPr>
          <w:b/>
          <w:i/>
        </w:rPr>
      </w:pPr>
      <w:r w:rsidRPr="003C6D41">
        <w:rPr>
          <w:b/>
          <w:i/>
        </w:rPr>
        <w:t>Статья 48. Составление и утверждение отчета об исполнении  бюджета муниципального образования «Красногвардейский район»</w:t>
      </w:r>
    </w:p>
    <w:p w:rsidR="009D300F" w:rsidRPr="003C6D41" w:rsidRDefault="009D300F" w:rsidP="003C6D41">
      <w:pPr>
        <w:autoSpaceDE w:val="0"/>
        <w:autoSpaceDN w:val="0"/>
        <w:adjustRightInd w:val="0"/>
        <w:ind w:firstLine="709"/>
        <w:jc w:val="both"/>
        <w:rPr>
          <w:i/>
        </w:rPr>
      </w:pPr>
      <w:r w:rsidRPr="003C6D41">
        <w:rPr>
          <w:i/>
        </w:rPr>
        <w:t>1. Администрация муниципального образования «Красногвардейский район» представляет отчет об исполнении бюджета муниципального образования «Красногвардейский район» в Контрольно-ревизионную комиссию  муниципального образования «Красногвардейский район» для подготовки заключения на него не позднее 1 апреля текущего года. Подготовка заключения на годовой отчет об исполнении бюджета муниципального образования «Красногвардейский район» проводится в срок, не превышающий один месяц.</w:t>
      </w:r>
    </w:p>
    <w:p w:rsidR="009D300F" w:rsidRPr="003C6D41" w:rsidRDefault="009D300F" w:rsidP="003C6D41">
      <w:pPr>
        <w:autoSpaceDE w:val="0"/>
        <w:autoSpaceDN w:val="0"/>
        <w:adjustRightInd w:val="0"/>
        <w:ind w:firstLine="709"/>
        <w:jc w:val="both"/>
        <w:rPr>
          <w:i/>
        </w:rPr>
      </w:pPr>
      <w:r w:rsidRPr="003C6D41">
        <w:rPr>
          <w:i/>
        </w:rPr>
        <w:t>Контрольно-ревизионная комиссия муниципального образования «Красногвардейский район» готовит заключение на отчет об исполнении бюджета муниципального образования «Красногвардейский район».</w:t>
      </w:r>
    </w:p>
    <w:p w:rsidR="009D300F" w:rsidRPr="003C6D41" w:rsidRDefault="009D300F" w:rsidP="003C6D41">
      <w:pPr>
        <w:autoSpaceDE w:val="0"/>
        <w:autoSpaceDN w:val="0"/>
        <w:adjustRightInd w:val="0"/>
        <w:ind w:firstLine="709"/>
        <w:jc w:val="both"/>
        <w:rPr>
          <w:i/>
        </w:rPr>
      </w:pPr>
      <w:r w:rsidRPr="003C6D41">
        <w:rPr>
          <w:i/>
        </w:rPr>
        <w:t>Заключение на годовой отчет об исполнении бюджета представляется Контрольно-ревизионной комиссией муниципального образования «Красногвардейский район» в Совет народных депутатов муниципального образования «Красногвардейский район» с одновременным направлением в администрацию муниципального образования «Красногвардейский район».</w:t>
      </w:r>
    </w:p>
    <w:p w:rsidR="009D300F" w:rsidRPr="003C6D41" w:rsidRDefault="009D300F" w:rsidP="003C6D41">
      <w:pPr>
        <w:autoSpaceDE w:val="0"/>
        <w:autoSpaceDN w:val="0"/>
        <w:adjustRightInd w:val="0"/>
        <w:ind w:firstLine="709"/>
        <w:jc w:val="both"/>
        <w:rPr>
          <w:i/>
        </w:rPr>
      </w:pPr>
      <w:r w:rsidRPr="003C6D41">
        <w:rPr>
          <w:i/>
        </w:rPr>
        <w:t xml:space="preserve">2. Порядок представления, рассмотрения и утверждения годового отчета об исполнении бюджета муниципального образования «Красногвардейский район» устанавливается Положением «О бюджетном процессе в муниципальном образовании «Красногвардейский район» в соответствии с положениями Бюджетного кодекса Российской Федерации. </w:t>
      </w:r>
    </w:p>
    <w:p w:rsidR="009D300F" w:rsidRPr="003C6D41" w:rsidRDefault="009D300F" w:rsidP="003C6D41">
      <w:pPr>
        <w:autoSpaceDE w:val="0"/>
        <w:autoSpaceDN w:val="0"/>
        <w:adjustRightInd w:val="0"/>
        <w:ind w:firstLine="709"/>
        <w:jc w:val="both"/>
        <w:rPr>
          <w:i/>
        </w:rPr>
      </w:pPr>
      <w:r w:rsidRPr="003C6D41">
        <w:rPr>
          <w:i/>
        </w:rPr>
        <w:t>По результатам рассмотрения годового отчета об исполнении бюджета муниципального образования «Красногвардейский район» Совет народных депутатов муниципального образования «Красногвардейский район» принимает решение об утверждении либо отклонении решения об исполнении бюджета муниципального образования «Красногвардейский район».</w:t>
      </w:r>
    </w:p>
    <w:p w:rsidR="009D300F" w:rsidRPr="003C6D41" w:rsidRDefault="009D300F" w:rsidP="003C6D41">
      <w:pPr>
        <w:autoSpaceDE w:val="0"/>
        <w:autoSpaceDN w:val="0"/>
        <w:adjustRightInd w:val="0"/>
        <w:ind w:firstLine="709"/>
        <w:jc w:val="both"/>
        <w:rPr>
          <w:i/>
        </w:rPr>
      </w:pPr>
      <w:r w:rsidRPr="003C6D41">
        <w:rPr>
          <w:i/>
        </w:rPr>
        <w:t>Годовой отчет об исполнении бюджета муниципального образования «Красногвардейский район» представляется в Совет народных депутатов муниципального образования «Красногвардейский район»  не позднее 1 мая текущего года.</w:t>
      </w:r>
    </w:p>
    <w:p w:rsidR="009D300F" w:rsidRPr="003C6D41" w:rsidRDefault="009D300F" w:rsidP="003C6D41">
      <w:pPr>
        <w:autoSpaceDE w:val="0"/>
        <w:autoSpaceDN w:val="0"/>
        <w:adjustRightInd w:val="0"/>
        <w:ind w:firstLine="709"/>
        <w:jc w:val="both"/>
        <w:rPr>
          <w:i/>
        </w:rPr>
      </w:pPr>
      <w:r w:rsidRPr="003C6D41">
        <w:rPr>
          <w:i/>
        </w:rPr>
        <w:t>Решением об исполнении бюджета муниципального образования «Красногвардейский район» утверждается отчет об исполнении бюджета за отчетный финансовый год с указанием общего объема доходов, расходов и дефицита (профицита) бюджета.</w:t>
      </w:r>
    </w:p>
    <w:p w:rsidR="00C17F02" w:rsidRPr="003C6D41" w:rsidRDefault="009D300F" w:rsidP="003C6D41">
      <w:pPr>
        <w:autoSpaceDE w:val="0"/>
        <w:autoSpaceDN w:val="0"/>
        <w:adjustRightInd w:val="0"/>
        <w:ind w:firstLine="709"/>
        <w:jc w:val="both"/>
      </w:pPr>
      <w:r w:rsidRPr="003C6D41">
        <w:rPr>
          <w:i/>
        </w:rPr>
        <w:t>Отдельными приложениями к решению об исполнении бюджета муниципального образования «Красногвардейский район» за отчетный финансовый год утверждаются показатели, установленные соответственно Бюджетным кодексом Российской Федерации, муниципальным правовым актом Совета народных депутатов муниципального образования «Красногвардейский район».</w:t>
      </w:r>
    </w:p>
    <w:p w:rsidR="009D300F" w:rsidRPr="003C6D41" w:rsidRDefault="009D300F" w:rsidP="003C6D41">
      <w:pPr>
        <w:autoSpaceDE w:val="0"/>
        <w:autoSpaceDN w:val="0"/>
        <w:adjustRightInd w:val="0"/>
        <w:ind w:firstLine="709"/>
        <w:jc w:val="center"/>
        <w:rPr>
          <w:b/>
        </w:rPr>
      </w:pPr>
    </w:p>
    <w:p w:rsidR="00D517D9" w:rsidRPr="003C6D41" w:rsidRDefault="009D300F" w:rsidP="003C6D41">
      <w:pPr>
        <w:autoSpaceDE w:val="0"/>
        <w:autoSpaceDN w:val="0"/>
        <w:adjustRightInd w:val="0"/>
        <w:ind w:firstLine="709"/>
        <w:jc w:val="center"/>
      </w:pPr>
      <w:r w:rsidRPr="003C6D41">
        <w:rPr>
          <w:b/>
        </w:rPr>
        <w:t>Статьи</w:t>
      </w:r>
      <w:r w:rsidR="00D517D9" w:rsidRPr="003C6D41">
        <w:rPr>
          <w:b/>
        </w:rPr>
        <w:t xml:space="preserve"> </w:t>
      </w:r>
      <w:r w:rsidRPr="003C6D41">
        <w:rPr>
          <w:b/>
        </w:rPr>
        <w:t>49-</w:t>
      </w:r>
      <w:r w:rsidR="00D517D9" w:rsidRPr="003C6D41">
        <w:rPr>
          <w:b/>
        </w:rPr>
        <w:t>54</w:t>
      </w:r>
      <w:r w:rsidR="00D517D9" w:rsidRPr="003C6D41">
        <w:t xml:space="preserve"> </w:t>
      </w:r>
      <w:r w:rsidRPr="003C6D41">
        <w:t>утратили</w:t>
      </w:r>
      <w:r w:rsidR="00BB0E5A" w:rsidRPr="003C6D41">
        <w:t xml:space="preserve"> силу</w:t>
      </w:r>
      <w:r w:rsidRPr="003C6D41">
        <w:t>.</w:t>
      </w:r>
    </w:p>
    <w:p w:rsidR="00BB0E5A" w:rsidRPr="003C6D41" w:rsidRDefault="00BB0E5A" w:rsidP="003C6D41">
      <w:pPr>
        <w:autoSpaceDE w:val="0"/>
        <w:autoSpaceDN w:val="0"/>
        <w:adjustRightInd w:val="0"/>
        <w:ind w:firstLine="709"/>
        <w:jc w:val="center"/>
      </w:pPr>
    </w:p>
    <w:p w:rsidR="00D517D9" w:rsidRPr="003C6D41" w:rsidRDefault="00D517D9" w:rsidP="003C6D41">
      <w:pPr>
        <w:jc w:val="center"/>
      </w:pPr>
      <w:r w:rsidRPr="003C6D41">
        <w:rPr>
          <w:b/>
        </w:rPr>
        <w:t>Приложения №</w:t>
      </w:r>
      <w:r w:rsidR="0008761B" w:rsidRPr="003C6D41">
        <w:rPr>
          <w:b/>
        </w:rPr>
        <w:t>№ 1 и</w:t>
      </w:r>
      <w:r w:rsidRPr="003C6D41">
        <w:rPr>
          <w:b/>
        </w:rPr>
        <w:t xml:space="preserve"> 2</w:t>
      </w:r>
      <w:r w:rsidRPr="003C6D41">
        <w:t xml:space="preserve"> </w:t>
      </w:r>
      <w:r w:rsidR="00BB0E5A" w:rsidRPr="003C6D41">
        <w:t>утратил</w:t>
      </w:r>
      <w:r w:rsidRPr="003C6D41">
        <w:t>и силу</w:t>
      </w:r>
      <w:r w:rsidR="009D300F" w:rsidRPr="003C6D41">
        <w:t>.</w:t>
      </w:r>
    </w:p>
    <w:p w:rsidR="00D517D9" w:rsidRPr="003C6D41" w:rsidRDefault="00D517D9" w:rsidP="003C6D41">
      <w:pPr>
        <w:jc w:val="center"/>
      </w:pPr>
      <w:bookmarkStart w:id="14" w:name="_GoBack"/>
      <w:bookmarkEnd w:id="14"/>
    </w:p>
    <w:p w:rsidR="00BB0E5A" w:rsidRPr="003C6D41" w:rsidRDefault="00BB0E5A" w:rsidP="003C6D41">
      <w:pPr>
        <w:jc w:val="both"/>
      </w:pPr>
    </w:p>
    <w:p w:rsidR="0008761B" w:rsidRPr="003C6D41" w:rsidRDefault="0008761B" w:rsidP="003C6D41">
      <w:pPr>
        <w:jc w:val="both"/>
      </w:pPr>
    </w:p>
    <w:p w:rsidR="00A201FD" w:rsidRPr="003C6D41" w:rsidRDefault="00A201FD" w:rsidP="003C6D41">
      <w:pPr>
        <w:jc w:val="both"/>
        <w:rPr>
          <w:b/>
        </w:rPr>
      </w:pPr>
      <w:r w:rsidRPr="003C6D41">
        <w:rPr>
          <w:b/>
        </w:rPr>
        <w:t>Глава муниципального образования</w:t>
      </w:r>
    </w:p>
    <w:p w:rsidR="00104FCF" w:rsidRPr="003C6D41" w:rsidRDefault="00A201FD" w:rsidP="003C6D41">
      <w:pPr>
        <w:jc w:val="both"/>
      </w:pPr>
      <w:r w:rsidRPr="003C6D41">
        <w:rPr>
          <w:b/>
        </w:rPr>
        <w:t>«Красногвардейский район»</w:t>
      </w:r>
      <w:r w:rsidRPr="003C6D41">
        <w:rPr>
          <w:b/>
        </w:rPr>
        <w:tab/>
      </w:r>
      <w:r w:rsidRPr="003C6D41">
        <w:rPr>
          <w:b/>
        </w:rPr>
        <w:tab/>
      </w:r>
      <w:r w:rsidRPr="003C6D41">
        <w:rPr>
          <w:b/>
        </w:rPr>
        <w:tab/>
      </w:r>
      <w:r w:rsidRPr="003C6D41">
        <w:rPr>
          <w:b/>
        </w:rPr>
        <w:tab/>
      </w:r>
      <w:r w:rsidRPr="003C6D41">
        <w:rPr>
          <w:b/>
        </w:rPr>
        <w:tab/>
        <w:t xml:space="preserve">                 </w:t>
      </w:r>
      <w:r w:rsidR="005D7F40" w:rsidRPr="003C6D41">
        <w:rPr>
          <w:b/>
        </w:rPr>
        <w:t xml:space="preserve">          </w:t>
      </w:r>
      <w:proofErr w:type="spellStart"/>
      <w:r w:rsidRPr="003C6D41">
        <w:rPr>
          <w:b/>
        </w:rPr>
        <w:t>В.Е.Тхитлянов</w:t>
      </w:r>
      <w:proofErr w:type="spellEnd"/>
    </w:p>
    <w:sectPr w:rsidR="00104FCF" w:rsidRPr="003C6D41" w:rsidSect="005D7F40">
      <w:headerReference w:type="default" r:id="rId19"/>
      <w:pgSz w:w="11906" w:h="16838"/>
      <w:pgMar w:top="851" w:right="851"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7C4B" w:rsidRDefault="00337C4B" w:rsidP="005D7F40">
      <w:r>
        <w:separator/>
      </w:r>
    </w:p>
  </w:endnote>
  <w:endnote w:type="continuationSeparator" w:id="0">
    <w:p w:rsidR="00337C4B" w:rsidRDefault="00337C4B" w:rsidP="005D7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7C4B" w:rsidRDefault="00337C4B" w:rsidP="005D7F40">
      <w:r>
        <w:separator/>
      </w:r>
    </w:p>
  </w:footnote>
  <w:footnote w:type="continuationSeparator" w:id="0">
    <w:p w:rsidR="00337C4B" w:rsidRDefault="00337C4B" w:rsidP="005D7F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8058779"/>
      <w:docPartObj>
        <w:docPartGallery w:val="Page Numbers (Top of Page)"/>
        <w:docPartUnique/>
      </w:docPartObj>
    </w:sdtPr>
    <w:sdtEndPr/>
    <w:sdtContent>
      <w:p w:rsidR="005D7F40" w:rsidRDefault="005D7F40">
        <w:pPr>
          <w:pStyle w:val="a3"/>
          <w:jc w:val="center"/>
        </w:pPr>
        <w:r>
          <w:fldChar w:fldCharType="begin"/>
        </w:r>
        <w:r>
          <w:instrText>PAGE   \* MERGEFORMAT</w:instrText>
        </w:r>
        <w:r>
          <w:fldChar w:fldCharType="separate"/>
        </w:r>
        <w:r w:rsidR="00C25656">
          <w:rPr>
            <w:noProof/>
          </w:rPr>
          <w:t>9</w:t>
        </w:r>
        <w:r>
          <w:fldChar w:fldCharType="end"/>
        </w:r>
      </w:p>
    </w:sdtContent>
  </w:sdt>
  <w:p w:rsidR="005D7F40" w:rsidRDefault="005D7F4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F0DB9"/>
    <w:multiLevelType w:val="singleLevel"/>
    <w:tmpl w:val="6E9239FE"/>
    <w:lvl w:ilvl="0">
      <w:start w:val="9"/>
      <w:numFmt w:val="decimal"/>
      <w:lvlText w:val=""/>
      <w:lvlJc w:val="left"/>
      <w:pPr>
        <w:tabs>
          <w:tab w:val="num" w:pos="360"/>
        </w:tabs>
        <w:ind w:left="360" w:hanging="360"/>
      </w:pPr>
      <w:rPr>
        <w:rFonts w:hint="default"/>
        <w:b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1FD"/>
    <w:rsid w:val="00001BA7"/>
    <w:rsid w:val="00006585"/>
    <w:rsid w:val="00007DA6"/>
    <w:rsid w:val="000105AD"/>
    <w:rsid w:val="000114A8"/>
    <w:rsid w:val="00011577"/>
    <w:rsid w:val="00012365"/>
    <w:rsid w:val="000137B6"/>
    <w:rsid w:val="00016815"/>
    <w:rsid w:val="0002041B"/>
    <w:rsid w:val="00021489"/>
    <w:rsid w:val="00022105"/>
    <w:rsid w:val="00023265"/>
    <w:rsid w:val="00026AA3"/>
    <w:rsid w:val="00026B5A"/>
    <w:rsid w:val="00035AA6"/>
    <w:rsid w:val="00043830"/>
    <w:rsid w:val="000447AD"/>
    <w:rsid w:val="00047DBB"/>
    <w:rsid w:val="000500F5"/>
    <w:rsid w:val="0005062F"/>
    <w:rsid w:val="0005166D"/>
    <w:rsid w:val="00051876"/>
    <w:rsid w:val="000528E8"/>
    <w:rsid w:val="00053DB7"/>
    <w:rsid w:val="0005524D"/>
    <w:rsid w:val="00056313"/>
    <w:rsid w:val="0005714D"/>
    <w:rsid w:val="00060FD3"/>
    <w:rsid w:val="00061B06"/>
    <w:rsid w:val="000623A6"/>
    <w:rsid w:val="000647AD"/>
    <w:rsid w:val="000677E7"/>
    <w:rsid w:val="00070F01"/>
    <w:rsid w:val="000712A9"/>
    <w:rsid w:val="00073AA0"/>
    <w:rsid w:val="000742C8"/>
    <w:rsid w:val="0008021E"/>
    <w:rsid w:val="00081102"/>
    <w:rsid w:val="00081618"/>
    <w:rsid w:val="00083292"/>
    <w:rsid w:val="000834AE"/>
    <w:rsid w:val="000835AB"/>
    <w:rsid w:val="000843F1"/>
    <w:rsid w:val="00086D8D"/>
    <w:rsid w:val="0008761B"/>
    <w:rsid w:val="00092028"/>
    <w:rsid w:val="00092DDC"/>
    <w:rsid w:val="000A19CF"/>
    <w:rsid w:val="000A2348"/>
    <w:rsid w:val="000A47C2"/>
    <w:rsid w:val="000B09ED"/>
    <w:rsid w:val="000B1810"/>
    <w:rsid w:val="000C2FDA"/>
    <w:rsid w:val="000C4F6E"/>
    <w:rsid w:val="000C74BF"/>
    <w:rsid w:val="000D53AE"/>
    <w:rsid w:val="000D62CE"/>
    <w:rsid w:val="000D6504"/>
    <w:rsid w:val="000E4103"/>
    <w:rsid w:val="000F00D2"/>
    <w:rsid w:val="000F45F8"/>
    <w:rsid w:val="000F498E"/>
    <w:rsid w:val="000F55CB"/>
    <w:rsid w:val="000F56CA"/>
    <w:rsid w:val="0010349B"/>
    <w:rsid w:val="00104FCF"/>
    <w:rsid w:val="0010613F"/>
    <w:rsid w:val="001104D3"/>
    <w:rsid w:val="00112CBD"/>
    <w:rsid w:val="00114B82"/>
    <w:rsid w:val="00123C83"/>
    <w:rsid w:val="00126287"/>
    <w:rsid w:val="00127522"/>
    <w:rsid w:val="0012765D"/>
    <w:rsid w:val="001338D7"/>
    <w:rsid w:val="00136564"/>
    <w:rsid w:val="00142217"/>
    <w:rsid w:val="00142833"/>
    <w:rsid w:val="00142D44"/>
    <w:rsid w:val="00143CE8"/>
    <w:rsid w:val="00143D80"/>
    <w:rsid w:val="00144080"/>
    <w:rsid w:val="00145848"/>
    <w:rsid w:val="00151771"/>
    <w:rsid w:val="00154C56"/>
    <w:rsid w:val="00156217"/>
    <w:rsid w:val="00156323"/>
    <w:rsid w:val="00156498"/>
    <w:rsid w:val="00162E72"/>
    <w:rsid w:val="0017219C"/>
    <w:rsid w:val="001728C8"/>
    <w:rsid w:val="0017579F"/>
    <w:rsid w:val="0018060F"/>
    <w:rsid w:val="001907A0"/>
    <w:rsid w:val="001A14D1"/>
    <w:rsid w:val="001A37CA"/>
    <w:rsid w:val="001A3C21"/>
    <w:rsid w:val="001A53ED"/>
    <w:rsid w:val="001A608B"/>
    <w:rsid w:val="001A65E9"/>
    <w:rsid w:val="001A76F5"/>
    <w:rsid w:val="001B19FA"/>
    <w:rsid w:val="001B24A7"/>
    <w:rsid w:val="001B2B35"/>
    <w:rsid w:val="001B52EC"/>
    <w:rsid w:val="001B598F"/>
    <w:rsid w:val="001C28E5"/>
    <w:rsid w:val="001C2DDD"/>
    <w:rsid w:val="001C6704"/>
    <w:rsid w:val="001C6872"/>
    <w:rsid w:val="001C7C5F"/>
    <w:rsid w:val="001D099D"/>
    <w:rsid w:val="001D491F"/>
    <w:rsid w:val="001D6C1B"/>
    <w:rsid w:val="001E17D6"/>
    <w:rsid w:val="001F2F5D"/>
    <w:rsid w:val="00201BC5"/>
    <w:rsid w:val="00206D4A"/>
    <w:rsid w:val="00210617"/>
    <w:rsid w:val="00214154"/>
    <w:rsid w:val="00215C36"/>
    <w:rsid w:val="0022017C"/>
    <w:rsid w:val="002212CB"/>
    <w:rsid w:val="00222043"/>
    <w:rsid w:val="002221B7"/>
    <w:rsid w:val="00222C25"/>
    <w:rsid w:val="002334B2"/>
    <w:rsid w:val="00235A21"/>
    <w:rsid w:val="00235F48"/>
    <w:rsid w:val="002408B9"/>
    <w:rsid w:val="00241380"/>
    <w:rsid w:val="00243B10"/>
    <w:rsid w:val="002448C3"/>
    <w:rsid w:val="00245AA9"/>
    <w:rsid w:val="00247FDE"/>
    <w:rsid w:val="002504B3"/>
    <w:rsid w:val="002514AA"/>
    <w:rsid w:val="002562A9"/>
    <w:rsid w:val="00257165"/>
    <w:rsid w:val="002571F6"/>
    <w:rsid w:val="0026096A"/>
    <w:rsid w:val="0026169F"/>
    <w:rsid w:val="00267E08"/>
    <w:rsid w:val="00272940"/>
    <w:rsid w:val="00272BDB"/>
    <w:rsid w:val="00273E36"/>
    <w:rsid w:val="002836EA"/>
    <w:rsid w:val="002840A9"/>
    <w:rsid w:val="00285244"/>
    <w:rsid w:val="0028672A"/>
    <w:rsid w:val="00292EE8"/>
    <w:rsid w:val="00296D49"/>
    <w:rsid w:val="0029771C"/>
    <w:rsid w:val="002A063F"/>
    <w:rsid w:val="002A48E6"/>
    <w:rsid w:val="002A583A"/>
    <w:rsid w:val="002A5D02"/>
    <w:rsid w:val="002A7CC2"/>
    <w:rsid w:val="002B1063"/>
    <w:rsid w:val="002B40BA"/>
    <w:rsid w:val="002B53BB"/>
    <w:rsid w:val="002C040D"/>
    <w:rsid w:val="002C278C"/>
    <w:rsid w:val="002C37A7"/>
    <w:rsid w:val="002C4277"/>
    <w:rsid w:val="002C677F"/>
    <w:rsid w:val="002D3778"/>
    <w:rsid w:val="002D6D2F"/>
    <w:rsid w:val="002E0BBE"/>
    <w:rsid w:val="002E0E5A"/>
    <w:rsid w:val="002E2AB2"/>
    <w:rsid w:val="002E3B48"/>
    <w:rsid w:val="002F20E1"/>
    <w:rsid w:val="002F5D8A"/>
    <w:rsid w:val="002F69A2"/>
    <w:rsid w:val="00302076"/>
    <w:rsid w:val="00303653"/>
    <w:rsid w:val="00306AE5"/>
    <w:rsid w:val="003135EA"/>
    <w:rsid w:val="00314051"/>
    <w:rsid w:val="00314CA8"/>
    <w:rsid w:val="0031715D"/>
    <w:rsid w:val="00321DFC"/>
    <w:rsid w:val="0032347F"/>
    <w:rsid w:val="00324030"/>
    <w:rsid w:val="00325153"/>
    <w:rsid w:val="003270D6"/>
    <w:rsid w:val="00327AB0"/>
    <w:rsid w:val="003311BC"/>
    <w:rsid w:val="003337B9"/>
    <w:rsid w:val="0033382C"/>
    <w:rsid w:val="003367FB"/>
    <w:rsid w:val="00336B8F"/>
    <w:rsid w:val="0033778D"/>
    <w:rsid w:val="00337C4B"/>
    <w:rsid w:val="00345B8C"/>
    <w:rsid w:val="00345FC5"/>
    <w:rsid w:val="0034656E"/>
    <w:rsid w:val="00346D46"/>
    <w:rsid w:val="003516D1"/>
    <w:rsid w:val="0035268D"/>
    <w:rsid w:val="00354CAF"/>
    <w:rsid w:val="00357D54"/>
    <w:rsid w:val="0036065F"/>
    <w:rsid w:val="00362305"/>
    <w:rsid w:val="003673A9"/>
    <w:rsid w:val="00370D1F"/>
    <w:rsid w:val="00371142"/>
    <w:rsid w:val="00372AB1"/>
    <w:rsid w:val="00377DF8"/>
    <w:rsid w:val="00380A6C"/>
    <w:rsid w:val="003871AB"/>
    <w:rsid w:val="00387773"/>
    <w:rsid w:val="00387A55"/>
    <w:rsid w:val="00391519"/>
    <w:rsid w:val="00392DBC"/>
    <w:rsid w:val="00393886"/>
    <w:rsid w:val="00395475"/>
    <w:rsid w:val="00396386"/>
    <w:rsid w:val="00396486"/>
    <w:rsid w:val="00397260"/>
    <w:rsid w:val="00397512"/>
    <w:rsid w:val="003A00AB"/>
    <w:rsid w:val="003A25DE"/>
    <w:rsid w:val="003A28E9"/>
    <w:rsid w:val="003A2C47"/>
    <w:rsid w:val="003A735B"/>
    <w:rsid w:val="003A7743"/>
    <w:rsid w:val="003B0351"/>
    <w:rsid w:val="003B1CDC"/>
    <w:rsid w:val="003B1F4C"/>
    <w:rsid w:val="003B2D97"/>
    <w:rsid w:val="003B2E15"/>
    <w:rsid w:val="003B6120"/>
    <w:rsid w:val="003B7D79"/>
    <w:rsid w:val="003C3777"/>
    <w:rsid w:val="003C60F7"/>
    <w:rsid w:val="003C6CD5"/>
    <w:rsid w:val="003C6D41"/>
    <w:rsid w:val="003C75B0"/>
    <w:rsid w:val="003D1415"/>
    <w:rsid w:val="003D1CB0"/>
    <w:rsid w:val="003D41F5"/>
    <w:rsid w:val="003D4266"/>
    <w:rsid w:val="003D55E6"/>
    <w:rsid w:val="003E0A19"/>
    <w:rsid w:val="003E1A41"/>
    <w:rsid w:val="003E1AAB"/>
    <w:rsid w:val="003F1190"/>
    <w:rsid w:val="003F1FAC"/>
    <w:rsid w:val="003F5E9C"/>
    <w:rsid w:val="00403278"/>
    <w:rsid w:val="0041736F"/>
    <w:rsid w:val="0042116B"/>
    <w:rsid w:val="00421E65"/>
    <w:rsid w:val="0042229C"/>
    <w:rsid w:val="00425E0B"/>
    <w:rsid w:val="00426499"/>
    <w:rsid w:val="004277EF"/>
    <w:rsid w:val="00433B45"/>
    <w:rsid w:val="00441C93"/>
    <w:rsid w:val="00441D12"/>
    <w:rsid w:val="004430A5"/>
    <w:rsid w:val="004458DA"/>
    <w:rsid w:val="004505BD"/>
    <w:rsid w:val="00451771"/>
    <w:rsid w:val="00456433"/>
    <w:rsid w:val="00463552"/>
    <w:rsid w:val="0046368C"/>
    <w:rsid w:val="00463D2A"/>
    <w:rsid w:val="00463ED4"/>
    <w:rsid w:val="00463F67"/>
    <w:rsid w:val="00464FFA"/>
    <w:rsid w:val="00471798"/>
    <w:rsid w:val="00472BAD"/>
    <w:rsid w:val="004776C3"/>
    <w:rsid w:val="004812A6"/>
    <w:rsid w:val="004814EA"/>
    <w:rsid w:val="00483805"/>
    <w:rsid w:val="0048669F"/>
    <w:rsid w:val="00487116"/>
    <w:rsid w:val="00487D97"/>
    <w:rsid w:val="00496D65"/>
    <w:rsid w:val="004972D0"/>
    <w:rsid w:val="00497E6E"/>
    <w:rsid w:val="004A0EAD"/>
    <w:rsid w:val="004A337A"/>
    <w:rsid w:val="004A48FA"/>
    <w:rsid w:val="004A6210"/>
    <w:rsid w:val="004B0B11"/>
    <w:rsid w:val="004B46BA"/>
    <w:rsid w:val="004B4A2F"/>
    <w:rsid w:val="004C0239"/>
    <w:rsid w:val="004C7109"/>
    <w:rsid w:val="004D1770"/>
    <w:rsid w:val="004D45F3"/>
    <w:rsid w:val="004D7296"/>
    <w:rsid w:val="004E1281"/>
    <w:rsid w:val="004E1C76"/>
    <w:rsid w:val="004E4113"/>
    <w:rsid w:val="004E5ED1"/>
    <w:rsid w:val="004F22BD"/>
    <w:rsid w:val="004F3881"/>
    <w:rsid w:val="00500909"/>
    <w:rsid w:val="0050451D"/>
    <w:rsid w:val="00506166"/>
    <w:rsid w:val="00507488"/>
    <w:rsid w:val="00511A4E"/>
    <w:rsid w:val="00511A6D"/>
    <w:rsid w:val="00511C52"/>
    <w:rsid w:val="00512AB2"/>
    <w:rsid w:val="005146FA"/>
    <w:rsid w:val="00516572"/>
    <w:rsid w:val="00534582"/>
    <w:rsid w:val="0053498D"/>
    <w:rsid w:val="00536BBB"/>
    <w:rsid w:val="00540B45"/>
    <w:rsid w:val="00541ADD"/>
    <w:rsid w:val="005429D5"/>
    <w:rsid w:val="00542A96"/>
    <w:rsid w:val="0054459D"/>
    <w:rsid w:val="00551D05"/>
    <w:rsid w:val="00552303"/>
    <w:rsid w:val="00553828"/>
    <w:rsid w:val="005555B9"/>
    <w:rsid w:val="005578C7"/>
    <w:rsid w:val="00561A19"/>
    <w:rsid w:val="00563F26"/>
    <w:rsid w:val="00566B09"/>
    <w:rsid w:val="00571437"/>
    <w:rsid w:val="00571A4D"/>
    <w:rsid w:val="00573860"/>
    <w:rsid w:val="00575A3D"/>
    <w:rsid w:val="00577847"/>
    <w:rsid w:val="00580CD1"/>
    <w:rsid w:val="00584229"/>
    <w:rsid w:val="005851C1"/>
    <w:rsid w:val="00585496"/>
    <w:rsid w:val="005876F2"/>
    <w:rsid w:val="00590356"/>
    <w:rsid w:val="005915FB"/>
    <w:rsid w:val="00592CA6"/>
    <w:rsid w:val="00596A9F"/>
    <w:rsid w:val="005A02E9"/>
    <w:rsid w:val="005A0B6C"/>
    <w:rsid w:val="005A1A63"/>
    <w:rsid w:val="005A3215"/>
    <w:rsid w:val="005A3F01"/>
    <w:rsid w:val="005B10C3"/>
    <w:rsid w:val="005B14D3"/>
    <w:rsid w:val="005B6ED2"/>
    <w:rsid w:val="005C1866"/>
    <w:rsid w:val="005C3D13"/>
    <w:rsid w:val="005C4B8E"/>
    <w:rsid w:val="005C7B7C"/>
    <w:rsid w:val="005D2036"/>
    <w:rsid w:val="005D5333"/>
    <w:rsid w:val="005D5F4D"/>
    <w:rsid w:val="005D7F40"/>
    <w:rsid w:val="005E20AF"/>
    <w:rsid w:val="005E40B3"/>
    <w:rsid w:val="005F0055"/>
    <w:rsid w:val="005F72A5"/>
    <w:rsid w:val="00600A54"/>
    <w:rsid w:val="00602DA2"/>
    <w:rsid w:val="00607998"/>
    <w:rsid w:val="00610BE8"/>
    <w:rsid w:val="006136FD"/>
    <w:rsid w:val="006158C6"/>
    <w:rsid w:val="0061782B"/>
    <w:rsid w:val="00621CFB"/>
    <w:rsid w:val="0062416E"/>
    <w:rsid w:val="00624481"/>
    <w:rsid w:val="00624659"/>
    <w:rsid w:val="006266B4"/>
    <w:rsid w:val="00631286"/>
    <w:rsid w:val="00633402"/>
    <w:rsid w:val="00633407"/>
    <w:rsid w:val="00634248"/>
    <w:rsid w:val="0063719C"/>
    <w:rsid w:val="006430A0"/>
    <w:rsid w:val="006504C7"/>
    <w:rsid w:val="00663FA7"/>
    <w:rsid w:val="0067036E"/>
    <w:rsid w:val="00670ADB"/>
    <w:rsid w:val="00670F95"/>
    <w:rsid w:val="00672206"/>
    <w:rsid w:val="00672835"/>
    <w:rsid w:val="00676C2A"/>
    <w:rsid w:val="006771D8"/>
    <w:rsid w:val="0067784B"/>
    <w:rsid w:val="0068019F"/>
    <w:rsid w:val="006801C9"/>
    <w:rsid w:val="006817C5"/>
    <w:rsid w:val="00691073"/>
    <w:rsid w:val="0069277D"/>
    <w:rsid w:val="00693183"/>
    <w:rsid w:val="00695F30"/>
    <w:rsid w:val="006966B8"/>
    <w:rsid w:val="00697A47"/>
    <w:rsid w:val="006A1B78"/>
    <w:rsid w:val="006A2E8D"/>
    <w:rsid w:val="006A3C11"/>
    <w:rsid w:val="006A59AA"/>
    <w:rsid w:val="006B2483"/>
    <w:rsid w:val="006B3B25"/>
    <w:rsid w:val="006B4017"/>
    <w:rsid w:val="006B456E"/>
    <w:rsid w:val="006B68DE"/>
    <w:rsid w:val="006C08BA"/>
    <w:rsid w:val="006C0ABD"/>
    <w:rsid w:val="006C3448"/>
    <w:rsid w:val="006C35F4"/>
    <w:rsid w:val="006D049B"/>
    <w:rsid w:val="006D0F0C"/>
    <w:rsid w:val="006D5379"/>
    <w:rsid w:val="006D642A"/>
    <w:rsid w:val="006E09D0"/>
    <w:rsid w:val="006E3FB3"/>
    <w:rsid w:val="006E5884"/>
    <w:rsid w:val="006E793E"/>
    <w:rsid w:val="006F2D4F"/>
    <w:rsid w:val="006F3084"/>
    <w:rsid w:val="006F7105"/>
    <w:rsid w:val="00702FF1"/>
    <w:rsid w:val="007035E0"/>
    <w:rsid w:val="00705A28"/>
    <w:rsid w:val="00706ABB"/>
    <w:rsid w:val="00710444"/>
    <w:rsid w:val="00711B50"/>
    <w:rsid w:val="00716C0C"/>
    <w:rsid w:val="0072075A"/>
    <w:rsid w:val="00720BC2"/>
    <w:rsid w:val="007221D5"/>
    <w:rsid w:val="0072602F"/>
    <w:rsid w:val="00727383"/>
    <w:rsid w:val="007332D5"/>
    <w:rsid w:val="007337C2"/>
    <w:rsid w:val="0073395C"/>
    <w:rsid w:val="00733CFB"/>
    <w:rsid w:val="0073428D"/>
    <w:rsid w:val="007414E0"/>
    <w:rsid w:val="00741790"/>
    <w:rsid w:val="00743280"/>
    <w:rsid w:val="00743931"/>
    <w:rsid w:val="0074440A"/>
    <w:rsid w:val="00744BE9"/>
    <w:rsid w:val="007515DB"/>
    <w:rsid w:val="007534BD"/>
    <w:rsid w:val="00757EDB"/>
    <w:rsid w:val="00760568"/>
    <w:rsid w:val="0076153F"/>
    <w:rsid w:val="007619AE"/>
    <w:rsid w:val="007640C3"/>
    <w:rsid w:val="00764796"/>
    <w:rsid w:val="00765C1B"/>
    <w:rsid w:val="007666D8"/>
    <w:rsid w:val="00774AF5"/>
    <w:rsid w:val="007752E8"/>
    <w:rsid w:val="00785C81"/>
    <w:rsid w:val="00794A98"/>
    <w:rsid w:val="007A0659"/>
    <w:rsid w:val="007A086A"/>
    <w:rsid w:val="007A13DE"/>
    <w:rsid w:val="007A505E"/>
    <w:rsid w:val="007B001E"/>
    <w:rsid w:val="007B093F"/>
    <w:rsid w:val="007B0AFC"/>
    <w:rsid w:val="007B2214"/>
    <w:rsid w:val="007B71AF"/>
    <w:rsid w:val="007C0A3A"/>
    <w:rsid w:val="007C2D7C"/>
    <w:rsid w:val="007C7339"/>
    <w:rsid w:val="007D096A"/>
    <w:rsid w:val="007D4D90"/>
    <w:rsid w:val="007E2A7B"/>
    <w:rsid w:val="007E34F7"/>
    <w:rsid w:val="007E5DE7"/>
    <w:rsid w:val="007F005A"/>
    <w:rsid w:val="007F0C83"/>
    <w:rsid w:val="007F1A8B"/>
    <w:rsid w:val="007F295F"/>
    <w:rsid w:val="007F4702"/>
    <w:rsid w:val="007F4F36"/>
    <w:rsid w:val="007F5EC1"/>
    <w:rsid w:val="007F6AE6"/>
    <w:rsid w:val="007F6B86"/>
    <w:rsid w:val="00801562"/>
    <w:rsid w:val="008015FD"/>
    <w:rsid w:val="00805C3C"/>
    <w:rsid w:val="00810B9B"/>
    <w:rsid w:val="00816888"/>
    <w:rsid w:val="008209FF"/>
    <w:rsid w:val="008271DF"/>
    <w:rsid w:val="0083052B"/>
    <w:rsid w:val="008308F9"/>
    <w:rsid w:val="00833C86"/>
    <w:rsid w:val="008369FA"/>
    <w:rsid w:val="008374B8"/>
    <w:rsid w:val="00840CEE"/>
    <w:rsid w:val="0084239B"/>
    <w:rsid w:val="008459EC"/>
    <w:rsid w:val="00845A78"/>
    <w:rsid w:val="00845C55"/>
    <w:rsid w:val="008505E4"/>
    <w:rsid w:val="00857E6F"/>
    <w:rsid w:val="0086295D"/>
    <w:rsid w:val="00862977"/>
    <w:rsid w:val="0087282C"/>
    <w:rsid w:val="00872C12"/>
    <w:rsid w:val="00875441"/>
    <w:rsid w:val="00875FDE"/>
    <w:rsid w:val="00876634"/>
    <w:rsid w:val="00877ADC"/>
    <w:rsid w:val="00881853"/>
    <w:rsid w:val="00882B1B"/>
    <w:rsid w:val="00882E96"/>
    <w:rsid w:val="008854CB"/>
    <w:rsid w:val="00887101"/>
    <w:rsid w:val="00892EC5"/>
    <w:rsid w:val="0089336C"/>
    <w:rsid w:val="00895C70"/>
    <w:rsid w:val="0089622E"/>
    <w:rsid w:val="00896EC7"/>
    <w:rsid w:val="00897FF5"/>
    <w:rsid w:val="008A4C81"/>
    <w:rsid w:val="008A6941"/>
    <w:rsid w:val="008A79F1"/>
    <w:rsid w:val="008C52F4"/>
    <w:rsid w:val="008D118B"/>
    <w:rsid w:val="008D1955"/>
    <w:rsid w:val="008D1D8B"/>
    <w:rsid w:val="008D2FAE"/>
    <w:rsid w:val="008D6E45"/>
    <w:rsid w:val="008E68F6"/>
    <w:rsid w:val="008E6E9E"/>
    <w:rsid w:val="008F05E9"/>
    <w:rsid w:val="008F4AF2"/>
    <w:rsid w:val="00902097"/>
    <w:rsid w:val="00905014"/>
    <w:rsid w:val="009057E8"/>
    <w:rsid w:val="0090681D"/>
    <w:rsid w:val="00907E70"/>
    <w:rsid w:val="009112B9"/>
    <w:rsid w:val="009144B9"/>
    <w:rsid w:val="00921A75"/>
    <w:rsid w:val="0092406A"/>
    <w:rsid w:val="0092426B"/>
    <w:rsid w:val="00925441"/>
    <w:rsid w:val="00925839"/>
    <w:rsid w:val="009314E0"/>
    <w:rsid w:val="00934238"/>
    <w:rsid w:val="00935471"/>
    <w:rsid w:val="0093659C"/>
    <w:rsid w:val="009428BA"/>
    <w:rsid w:val="009445FA"/>
    <w:rsid w:val="0094496E"/>
    <w:rsid w:val="00951AD4"/>
    <w:rsid w:val="009522AC"/>
    <w:rsid w:val="009543D5"/>
    <w:rsid w:val="00954935"/>
    <w:rsid w:val="00954D6E"/>
    <w:rsid w:val="009563AA"/>
    <w:rsid w:val="00957E59"/>
    <w:rsid w:val="0096011C"/>
    <w:rsid w:val="00960DFA"/>
    <w:rsid w:val="0096471F"/>
    <w:rsid w:val="00964B21"/>
    <w:rsid w:val="009665BF"/>
    <w:rsid w:val="00974623"/>
    <w:rsid w:val="00974B76"/>
    <w:rsid w:val="00975307"/>
    <w:rsid w:val="009763EE"/>
    <w:rsid w:val="00976792"/>
    <w:rsid w:val="00976ABC"/>
    <w:rsid w:val="00977B31"/>
    <w:rsid w:val="00984E8E"/>
    <w:rsid w:val="00990982"/>
    <w:rsid w:val="0099726D"/>
    <w:rsid w:val="009A2EE6"/>
    <w:rsid w:val="009A35AE"/>
    <w:rsid w:val="009A4EA0"/>
    <w:rsid w:val="009A5302"/>
    <w:rsid w:val="009B2EC8"/>
    <w:rsid w:val="009B3076"/>
    <w:rsid w:val="009B5FCC"/>
    <w:rsid w:val="009C2B51"/>
    <w:rsid w:val="009C30F2"/>
    <w:rsid w:val="009C3F74"/>
    <w:rsid w:val="009C42B8"/>
    <w:rsid w:val="009C435D"/>
    <w:rsid w:val="009C583E"/>
    <w:rsid w:val="009C6197"/>
    <w:rsid w:val="009C69A1"/>
    <w:rsid w:val="009D1594"/>
    <w:rsid w:val="009D2A26"/>
    <w:rsid w:val="009D300F"/>
    <w:rsid w:val="009D3A6C"/>
    <w:rsid w:val="009D45CE"/>
    <w:rsid w:val="009E1ED4"/>
    <w:rsid w:val="009E5E44"/>
    <w:rsid w:val="009E6CB0"/>
    <w:rsid w:val="009F4038"/>
    <w:rsid w:val="009F5A5F"/>
    <w:rsid w:val="009F7498"/>
    <w:rsid w:val="00A00161"/>
    <w:rsid w:val="00A0104A"/>
    <w:rsid w:val="00A015FC"/>
    <w:rsid w:val="00A02DCF"/>
    <w:rsid w:val="00A037BF"/>
    <w:rsid w:val="00A0666F"/>
    <w:rsid w:val="00A06E49"/>
    <w:rsid w:val="00A10EF7"/>
    <w:rsid w:val="00A11217"/>
    <w:rsid w:val="00A12BB8"/>
    <w:rsid w:val="00A12FA2"/>
    <w:rsid w:val="00A201FD"/>
    <w:rsid w:val="00A211C7"/>
    <w:rsid w:val="00A21E60"/>
    <w:rsid w:val="00A3239F"/>
    <w:rsid w:val="00A3382E"/>
    <w:rsid w:val="00A34BC8"/>
    <w:rsid w:val="00A37524"/>
    <w:rsid w:val="00A40C2B"/>
    <w:rsid w:val="00A44A68"/>
    <w:rsid w:val="00A44CF2"/>
    <w:rsid w:val="00A4555B"/>
    <w:rsid w:val="00A541C8"/>
    <w:rsid w:val="00A5579E"/>
    <w:rsid w:val="00A56753"/>
    <w:rsid w:val="00A61CED"/>
    <w:rsid w:val="00A622BF"/>
    <w:rsid w:val="00A62E59"/>
    <w:rsid w:val="00A636CF"/>
    <w:rsid w:val="00A64AC0"/>
    <w:rsid w:val="00A715A0"/>
    <w:rsid w:val="00A7272B"/>
    <w:rsid w:val="00A806BA"/>
    <w:rsid w:val="00A82B1F"/>
    <w:rsid w:val="00A82F28"/>
    <w:rsid w:val="00A83717"/>
    <w:rsid w:val="00A8465F"/>
    <w:rsid w:val="00A8641D"/>
    <w:rsid w:val="00A91111"/>
    <w:rsid w:val="00A92A26"/>
    <w:rsid w:val="00A92A6C"/>
    <w:rsid w:val="00A96541"/>
    <w:rsid w:val="00AA197A"/>
    <w:rsid w:val="00AA3FC0"/>
    <w:rsid w:val="00AA4AE4"/>
    <w:rsid w:val="00AA5CD2"/>
    <w:rsid w:val="00AA6075"/>
    <w:rsid w:val="00AB0690"/>
    <w:rsid w:val="00AB558D"/>
    <w:rsid w:val="00AB6A3D"/>
    <w:rsid w:val="00AC0D65"/>
    <w:rsid w:val="00AC2ECA"/>
    <w:rsid w:val="00AC2FA4"/>
    <w:rsid w:val="00AC5CDF"/>
    <w:rsid w:val="00AC7B5A"/>
    <w:rsid w:val="00AD0548"/>
    <w:rsid w:val="00AE02B1"/>
    <w:rsid w:val="00AE1EAC"/>
    <w:rsid w:val="00AE4433"/>
    <w:rsid w:val="00AE5552"/>
    <w:rsid w:val="00AE6717"/>
    <w:rsid w:val="00AE792E"/>
    <w:rsid w:val="00AF2FF4"/>
    <w:rsid w:val="00AF3929"/>
    <w:rsid w:val="00AF5E0B"/>
    <w:rsid w:val="00AF5EC9"/>
    <w:rsid w:val="00AF6D64"/>
    <w:rsid w:val="00B013F0"/>
    <w:rsid w:val="00B018C4"/>
    <w:rsid w:val="00B041B3"/>
    <w:rsid w:val="00B05EBC"/>
    <w:rsid w:val="00B17C33"/>
    <w:rsid w:val="00B20FD7"/>
    <w:rsid w:val="00B211AA"/>
    <w:rsid w:val="00B2197F"/>
    <w:rsid w:val="00B21EE4"/>
    <w:rsid w:val="00B2334F"/>
    <w:rsid w:val="00B2577B"/>
    <w:rsid w:val="00B26FA1"/>
    <w:rsid w:val="00B35067"/>
    <w:rsid w:val="00B41CC7"/>
    <w:rsid w:val="00B42C8B"/>
    <w:rsid w:val="00B42E66"/>
    <w:rsid w:val="00B42FC1"/>
    <w:rsid w:val="00B43139"/>
    <w:rsid w:val="00B50A4A"/>
    <w:rsid w:val="00B51950"/>
    <w:rsid w:val="00B57719"/>
    <w:rsid w:val="00B6003E"/>
    <w:rsid w:val="00B72CDD"/>
    <w:rsid w:val="00B73209"/>
    <w:rsid w:val="00B7416B"/>
    <w:rsid w:val="00B74990"/>
    <w:rsid w:val="00B7758E"/>
    <w:rsid w:val="00B83910"/>
    <w:rsid w:val="00B858B4"/>
    <w:rsid w:val="00B90D60"/>
    <w:rsid w:val="00B90D79"/>
    <w:rsid w:val="00B922A4"/>
    <w:rsid w:val="00BA0DD7"/>
    <w:rsid w:val="00BA4049"/>
    <w:rsid w:val="00BA55F0"/>
    <w:rsid w:val="00BA7E85"/>
    <w:rsid w:val="00BB0E5A"/>
    <w:rsid w:val="00BB13EA"/>
    <w:rsid w:val="00BB2B29"/>
    <w:rsid w:val="00BB47AB"/>
    <w:rsid w:val="00BB4BD8"/>
    <w:rsid w:val="00BC3B20"/>
    <w:rsid w:val="00BC760D"/>
    <w:rsid w:val="00BD018C"/>
    <w:rsid w:val="00BD1110"/>
    <w:rsid w:val="00BD198B"/>
    <w:rsid w:val="00BD347D"/>
    <w:rsid w:val="00BD3A82"/>
    <w:rsid w:val="00BD6C36"/>
    <w:rsid w:val="00BE0DB9"/>
    <w:rsid w:val="00BF566E"/>
    <w:rsid w:val="00BF7A60"/>
    <w:rsid w:val="00BF7D4A"/>
    <w:rsid w:val="00C00EBA"/>
    <w:rsid w:val="00C07A46"/>
    <w:rsid w:val="00C1013E"/>
    <w:rsid w:val="00C112A7"/>
    <w:rsid w:val="00C11A12"/>
    <w:rsid w:val="00C128DE"/>
    <w:rsid w:val="00C12FEC"/>
    <w:rsid w:val="00C144EE"/>
    <w:rsid w:val="00C14C1B"/>
    <w:rsid w:val="00C1721A"/>
    <w:rsid w:val="00C17F02"/>
    <w:rsid w:val="00C20657"/>
    <w:rsid w:val="00C219A9"/>
    <w:rsid w:val="00C229FC"/>
    <w:rsid w:val="00C25656"/>
    <w:rsid w:val="00C2763B"/>
    <w:rsid w:val="00C30B23"/>
    <w:rsid w:val="00C30DA5"/>
    <w:rsid w:val="00C33359"/>
    <w:rsid w:val="00C34B82"/>
    <w:rsid w:val="00C40739"/>
    <w:rsid w:val="00C42FE8"/>
    <w:rsid w:val="00C469E9"/>
    <w:rsid w:val="00C50969"/>
    <w:rsid w:val="00C55C48"/>
    <w:rsid w:val="00C67448"/>
    <w:rsid w:val="00C67581"/>
    <w:rsid w:val="00C67968"/>
    <w:rsid w:val="00C70D6D"/>
    <w:rsid w:val="00C71446"/>
    <w:rsid w:val="00C75F72"/>
    <w:rsid w:val="00C761EE"/>
    <w:rsid w:val="00C76712"/>
    <w:rsid w:val="00C802F9"/>
    <w:rsid w:val="00C80414"/>
    <w:rsid w:val="00C80BDA"/>
    <w:rsid w:val="00C810CB"/>
    <w:rsid w:val="00C82748"/>
    <w:rsid w:val="00C841DF"/>
    <w:rsid w:val="00C85686"/>
    <w:rsid w:val="00C8627E"/>
    <w:rsid w:val="00C86BC7"/>
    <w:rsid w:val="00C87DA8"/>
    <w:rsid w:val="00C916EF"/>
    <w:rsid w:val="00C96312"/>
    <w:rsid w:val="00C97974"/>
    <w:rsid w:val="00CA3938"/>
    <w:rsid w:val="00CA6A05"/>
    <w:rsid w:val="00CA7311"/>
    <w:rsid w:val="00CB031A"/>
    <w:rsid w:val="00CB3F5D"/>
    <w:rsid w:val="00CB6FB2"/>
    <w:rsid w:val="00CD45B6"/>
    <w:rsid w:val="00CD4DB8"/>
    <w:rsid w:val="00CD5F2D"/>
    <w:rsid w:val="00CE1E2F"/>
    <w:rsid w:val="00CE2534"/>
    <w:rsid w:val="00CE4AF8"/>
    <w:rsid w:val="00CE656A"/>
    <w:rsid w:val="00CF03E2"/>
    <w:rsid w:val="00CF0981"/>
    <w:rsid w:val="00CF17F4"/>
    <w:rsid w:val="00CF1B8C"/>
    <w:rsid w:val="00CF26DB"/>
    <w:rsid w:val="00CF4FC3"/>
    <w:rsid w:val="00D00DBA"/>
    <w:rsid w:val="00D1493D"/>
    <w:rsid w:val="00D15236"/>
    <w:rsid w:val="00D2023B"/>
    <w:rsid w:val="00D223DC"/>
    <w:rsid w:val="00D4403F"/>
    <w:rsid w:val="00D462A8"/>
    <w:rsid w:val="00D51251"/>
    <w:rsid w:val="00D517D9"/>
    <w:rsid w:val="00D52844"/>
    <w:rsid w:val="00D539A0"/>
    <w:rsid w:val="00D5429D"/>
    <w:rsid w:val="00D55BAF"/>
    <w:rsid w:val="00D56B50"/>
    <w:rsid w:val="00D56F25"/>
    <w:rsid w:val="00D6029D"/>
    <w:rsid w:val="00D65619"/>
    <w:rsid w:val="00D67F60"/>
    <w:rsid w:val="00D707FA"/>
    <w:rsid w:val="00D70CC6"/>
    <w:rsid w:val="00D71292"/>
    <w:rsid w:val="00D7387F"/>
    <w:rsid w:val="00D856FC"/>
    <w:rsid w:val="00D95656"/>
    <w:rsid w:val="00D95BC5"/>
    <w:rsid w:val="00DA0E80"/>
    <w:rsid w:val="00DA1289"/>
    <w:rsid w:val="00DA228E"/>
    <w:rsid w:val="00DA2585"/>
    <w:rsid w:val="00DA45B5"/>
    <w:rsid w:val="00DB34DE"/>
    <w:rsid w:val="00DB4099"/>
    <w:rsid w:val="00DB508F"/>
    <w:rsid w:val="00DB5370"/>
    <w:rsid w:val="00DB5DFB"/>
    <w:rsid w:val="00DC0BB4"/>
    <w:rsid w:val="00DC5326"/>
    <w:rsid w:val="00DC6EFD"/>
    <w:rsid w:val="00DD11B9"/>
    <w:rsid w:val="00DD1E88"/>
    <w:rsid w:val="00DD4C3A"/>
    <w:rsid w:val="00DD6986"/>
    <w:rsid w:val="00DE1E83"/>
    <w:rsid w:val="00DE28F2"/>
    <w:rsid w:val="00DE561A"/>
    <w:rsid w:val="00DE659E"/>
    <w:rsid w:val="00DE6F58"/>
    <w:rsid w:val="00DE72DD"/>
    <w:rsid w:val="00DF01A3"/>
    <w:rsid w:val="00DF290E"/>
    <w:rsid w:val="00DF50CB"/>
    <w:rsid w:val="00DF6022"/>
    <w:rsid w:val="00DF74D5"/>
    <w:rsid w:val="00DF7FE2"/>
    <w:rsid w:val="00E0506F"/>
    <w:rsid w:val="00E0539D"/>
    <w:rsid w:val="00E05CB4"/>
    <w:rsid w:val="00E13BEE"/>
    <w:rsid w:val="00E15A1F"/>
    <w:rsid w:val="00E203F8"/>
    <w:rsid w:val="00E24308"/>
    <w:rsid w:val="00E30B3C"/>
    <w:rsid w:val="00E31177"/>
    <w:rsid w:val="00E31EC7"/>
    <w:rsid w:val="00E33520"/>
    <w:rsid w:val="00E45599"/>
    <w:rsid w:val="00E455C0"/>
    <w:rsid w:val="00E46942"/>
    <w:rsid w:val="00E516BA"/>
    <w:rsid w:val="00E52F9D"/>
    <w:rsid w:val="00E55704"/>
    <w:rsid w:val="00E57B5A"/>
    <w:rsid w:val="00E601DE"/>
    <w:rsid w:val="00E60F54"/>
    <w:rsid w:val="00E61AA6"/>
    <w:rsid w:val="00E61B1E"/>
    <w:rsid w:val="00E642A9"/>
    <w:rsid w:val="00E71361"/>
    <w:rsid w:val="00E7427D"/>
    <w:rsid w:val="00E747A8"/>
    <w:rsid w:val="00E77471"/>
    <w:rsid w:val="00E80648"/>
    <w:rsid w:val="00E841C2"/>
    <w:rsid w:val="00E84F2F"/>
    <w:rsid w:val="00E85030"/>
    <w:rsid w:val="00E85613"/>
    <w:rsid w:val="00E9005F"/>
    <w:rsid w:val="00E902AF"/>
    <w:rsid w:val="00E9175A"/>
    <w:rsid w:val="00E9218F"/>
    <w:rsid w:val="00E9467D"/>
    <w:rsid w:val="00E94B9D"/>
    <w:rsid w:val="00E957DD"/>
    <w:rsid w:val="00E96EDB"/>
    <w:rsid w:val="00EA1182"/>
    <w:rsid w:val="00EA2ED6"/>
    <w:rsid w:val="00EB16E9"/>
    <w:rsid w:val="00EB3821"/>
    <w:rsid w:val="00EB5935"/>
    <w:rsid w:val="00EC07D2"/>
    <w:rsid w:val="00EC1601"/>
    <w:rsid w:val="00EC1D4A"/>
    <w:rsid w:val="00EC1D62"/>
    <w:rsid w:val="00EC1D9E"/>
    <w:rsid w:val="00EC41DB"/>
    <w:rsid w:val="00EC49D8"/>
    <w:rsid w:val="00EC55AF"/>
    <w:rsid w:val="00ED634D"/>
    <w:rsid w:val="00ED6859"/>
    <w:rsid w:val="00EE0205"/>
    <w:rsid w:val="00EE0CD0"/>
    <w:rsid w:val="00EE2ADC"/>
    <w:rsid w:val="00EF3095"/>
    <w:rsid w:val="00EF3DEC"/>
    <w:rsid w:val="00EF3FF0"/>
    <w:rsid w:val="00EF48CD"/>
    <w:rsid w:val="00EF4BD8"/>
    <w:rsid w:val="00EF6837"/>
    <w:rsid w:val="00EF7248"/>
    <w:rsid w:val="00F04906"/>
    <w:rsid w:val="00F05D10"/>
    <w:rsid w:val="00F05EEF"/>
    <w:rsid w:val="00F06BB5"/>
    <w:rsid w:val="00F06CE1"/>
    <w:rsid w:val="00F12412"/>
    <w:rsid w:val="00F15539"/>
    <w:rsid w:val="00F15B17"/>
    <w:rsid w:val="00F1736B"/>
    <w:rsid w:val="00F1797B"/>
    <w:rsid w:val="00F206D3"/>
    <w:rsid w:val="00F20EC2"/>
    <w:rsid w:val="00F2588E"/>
    <w:rsid w:val="00F31658"/>
    <w:rsid w:val="00F31C1B"/>
    <w:rsid w:val="00F32968"/>
    <w:rsid w:val="00F34F71"/>
    <w:rsid w:val="00F370E6"/>
    <w:rsid w:val="00F40A55"/>
    <w:rsid w:val="00F43606"/>
    <w:rsid w:val="00F44D5E"/>
    <w:rsid w:val="00F45190"/>
    <w:rsid w:val="00F51D63"/>
    <w:rsid w:val="00F53DE1"/>
    <w:rsid w:val="00F55DCB"/>
    <w:rsid w:val="00F56907"/>
    <w:rsid w:val="00F5730C"/>
    <w:rsid w:val="00F61690"/>
    <w:rsid w:val="00F61779"/>
    <w:rsid w:val="00F63B51"/>
    <w:rsid w:val="00F64D6A"/>
    <w:rsid w:val="00F65E54"/>
    <w:rsid w:val="00F6701F"/>
    <w:rsid w:val="00F70A79"/>
    <w:rsid w:val="00F70EBE"/>
    <w:rsid w:val="00F72CCE"/>
    <w:rsid w:val="00F7340A"/>
    <w:rsid w:val="00F746D3"/>
    <w:rsid w:val="00F7538C"/>
    <w:rsid w:val="00F755B8"/>
    <w:rsid w:val="00F75816"/>
    <w:rsid w:val="00F83158"/>
    <w:rsid w:val="00F835D4"/>
    <w:rsid w:val="00F8702F"/>
    <w:rsid w:val="00F93310"/>
    <w:rsid w:val="00F9416C"/>
    <w:rsid w:val="00F964B5"/>
    <w:rsid w:val="00FA1DB0"/>
    <w:rsid w:val="00FA32A3"/>
    <w:rsid w:val="00FA3435"/>
    <w:rsid w:val="00FA7721"/>
    <w:rsid w:val="00FA7FF5"/>
    <w:rsid w:val="00FB0BB6"/>
    <w:rsid w:val="00FB2D18"/>
    <w:rsid w:val="00FB6922"/>
    <w:rsid w:val="00FB7461"/>
    <w:rsid w:val="00FB7D2F"/>
    <w:rsid w:val="00FC6D32"/>
    <w:rsid w:val="00FD04FE"/>
    <w:rsid w:val="00FD231F"/>
    <w:rsid w:val="00FD420F"/>
    <w:rsid w:val="00FD61AA"/>
    <w:rsid w:val="00FE285C"/>
    <w:rsid w:val="00FE4E14"/>
    <w:rsid w:val="00FE555D"/>
    <w:rsid w:val="00FE7766"/>
    <w:rsid w:val="00FF2DE8"/>
    <w:rsid w:val="00FF4388"/>
    <w:rsid w:val="00FF44D8"/>
    <w:rsid w:val="00FF5FC5"/>
    <w:rsid w:val="00FF6B1E"/>
    <w:rsid w:val="00FF72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01F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A201FD"/>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header"/>
    <w:basedOn w:val="a"/>
    <w:link w:val="a4"/>
    <w:uiPriority w:val="99"/>
    <w:unhideWhenUsed/>
    <w:rsid w:val="005D7F40"/>
    <w:pPr>
      <w:tabs>
        <w:tab w:val="center" w:pos="4677"/>
        <w:tab w:val="right" w:pos="9355"/>
      </w:tabs>
    </w:pPr>
  </w:style>
  <w:style w:type="character" w:customStyle="1" w:styleId="a4">
    <w:name w:val="Верхний колонтитул Знак"/>
    <w:basedOn w:val="a0"/>
    <w:link w:val="a3"/>
    <w:uiPriority w:val="99"/>
    <w:rsid w:val="005D7F40"/>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5D7F40"/>
    <w:pPr>
      <w:tabs>
        <w:tab w:val="center" w:pos="4677"/>
        <w:tab w:val="right" w:pos="9355"/>
      </w:tabs>
    </w:pPr>
  </w:style>
  <w:style w:type="character" w:customStyle="1" w:styleId="a6">
    <w:name w:val="Нижний колонтитул Знак"/>
    <w:basedOn w:val="a0"/>
    <w:link w:val="a5"/>
    <w:uiPriority w:val="99"/>
    <w:rsid w:val="005D7F40"/>
    <w:rPr>
      <w:rFonts w:ascii="Times New Roman" w:eastAsia="Times New Roman" w:hAnsi="Times New Roman" w:cs="Times New Roman"/>
      <w:sz w:val="24"/>
      <w:szCs w:val="24"/>
      <w:lang w:eastAsia="ru-RU"/>
    </w:rPr>
  </w:style>
  <w:style w:type="paragraph" w:styleId="a7">
    <w:name w:val="List Paragraph"/>
    <w:basedOn w:val="a"/>
    <w:uiPriority w:val="34"/>
    <w:qFormat/>
    <w:rsid w:val="009D300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01F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A201FD"/>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header"/>
    <w:basedOn w:val="a"/>
    <w:link w:val="a4"/>
    <w:uiPriority w:val="99"/>
    <w:unhideWhenUsed/>
    <w:rsid w:val="005D7F40"/>
    <w:pPr>
      <w:tabs>
        <w:tab w:val="center" w:pos="4677"/>
        <w:tab w:val="right" w:pos="9355"/>
      </w:tabs>
    </w:pPr>
  </w:style>
  <w:style w:type="character" w:customStyle="1" w:styleId="a4">
    <w:name w:val="Верхний колонтитул Знак"/>
    <w:basedOn w:val="a0"/>
    <w:link w:val="a3"/>
    <w:uiPriority w:val="99"/>
    <w:rsid w:val="005D7F40"/>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5D7F40"/>
    <w:pPr>
      <w:tabs>
        <w:tab w:val="center" w:pos="4677"/>
        <w:tab w:val="right" w:pos="9355"/>
      </w:tabs>
    </w:pPr>
  </w:style>
  <w:style w:type="character" w:customStyle="1" w:styleId="a6">
    <w:name w:val="Нижний колонтитул Знак"/>
    <w:basedOn w:val="a0"/>
    <w:link w:val="a5"/>
    <w:uiPriority w:val="99"/>
    <w:rsid w:val="005D7F40"/>
    <w:rPr>
      <w:rFonts w:ascii="Times New Roman" w:eastAsia="Times New Roman" w:hAnsi="Times New Roman" w:cs="Times New Roman"/>
      <w:sz w:val="24"/>
      <w:szCs w:val="24"/>
      <w:lang w:eastAsia="ru-RU"/>
    </w:rPr>
  </w:style>
  <w:style w:type="paragraph" w:styleId="a7">
    <w:name w:val="List Paragraph"/>
    <w:basedOn w:val="a"/>
    <w:uiPriority w:val="34"/>
    <w:qFormat/>
    <w:rsid w:val="009D30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6B8FE892FDC1BF76B3F6082737F98260B66DCC46512B217E98C5338388EBF36E67CE2B834778ED8kDCEH" TargetMode="External"/><Relationship Id="rId18" Type="http://schemas.openxmlformats.org/officeDocument/2006/relationships/hyperlink" Target="http://www.amokr.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76B8FE892FDC1BF76B3F6082737F98260B66DDC56418B217E98C533838k8CEH" TargetMode="External"/><Relationship Id="rId17" Type="http://schemas.openxmlformats.org/officeDocument/2006/relationships/hyperlink" Target="consultantplus://offline/ref=5F70508914652FEED58CB12003E9974328DB999689336B6CF55E829DD7IAC0H" TargetMode="External"/><Relationship Id="rId2" Type="http://schemas.openxmlformats.org/officeDocument/2006/relationships/numbering" Target="numbering.xml"/><Relationship Id="rId16" Type="http://schemas.openxmlformats.org/officeDocument/2006/relationships/hyperlink" Target="consultantplus://offline/ref=4014C1BD7F3D97B98504533737AC88429E5F7C28EEA2C38E68E34A905B51D11CFEF346BDA9B7F95EP6t3H"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6B8FE892FDC1BF76B3F6082737F98260B66DDC56418B217E98C5338388EBF36E67CE2BA34k7C1H" TargetMode="External"/><Relationship Id="rId5" Type="http://schemas.openxmlformats.org/officeDocument/2006/relationships/settings" Target="settings.xml"/><Relationship Id="rId15" Type="http://schemas.openxmlformats.org/officeDocument/2006/relationships/hyperlink" Target="consultantplus://offline/ref=76B8FE892FDC1BF76B3F6082737F98260B66DECD6F1AB217E98C5338388EBF36E67CE2B833k7C4H" TargetMode="External"/><Relationship Id="rId10" Type="http://schemas.openxmlformats.org/officeDocument/2006/relationships/hyperlink" Target="consultantplus://offline/ref=76B8FE892FDC1BF76B3F6082737F98260B66DECC691DB217E98C5338388EBF36E67CE2BBk3C6H"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76B8FE892FDC1BF76B3F6082737F98260B66DBC96913B217E98C5338388EBF36E67CE2B834778DD7kDC7H" TargetMode="External"/><Relationship Id="rId14" Type="http://schemas.openxmlformats.org/officeDocument/2006/relationships/hyperlink" Target="consultantplus://offline/ref=76B8FE892FDC1BF76B3F6082737F98260B66DECD6F1AB217E98C5338388EBF36E67CE2B837k7C3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D1FFA4-23FB-442F-A2E4-B93A36D1F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9</Pages>
  <Words>4446</Words>
  <Characters>25347</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СНД Администрации МО "Красногвардейский район"</Company>
  <LinksUpToDate>false</LinksUpToDate>
  <CharactersWithSpaces>29734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Мамхегова Светлана</dc:creator>
  <cp:keywords/>
  <dc:description/>
  <cp:lastModifiedBy>Мамхегова Светлана</cp:lastModifiedBy>
  <cp:revision>19</cp:revision>
  <dcterms:created xsi:type="dcterms:W3CDTF">2013-12-12T10:29:00Z</dcterms:created>
  <dcterms:modified xsi:type="dcterms:W3CDTF">2014-10-17T11:41:00Z</dcterms:modified>
</cp:coreProperties>
</file>