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CD1B5C" w:rsidRPr="00140CA2" w:rsidTr="00206B04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 НАРОДНЫХ ДЕПУТАТОВ</w:t>
            </w:r>
          </w:p>
          <w:p w:rsidR="00CD1B5C" w:rsidRPr="00140CA2" w:rsidRDefault="00CD1B5C" w:rsidP="00CD1B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2138869F" wp14:editId="10913F35">
                  <wp:extent cx="755650" cy="890270"/>
                  <wp:effectExtent l="0" t="0" r="6350" b="508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D1B5C" w:rsidRPr="00140CA2" w:rsidRDefault="00CD1B5C" w:rsidP="00CD1B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МУНИЦИПАЛЬНЭ ГЪЭПСЫК</w:t>
            </w:r>
            <w:proofErr w:type="gramStart"/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  <w:proofErr w:type="gramEnd"/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 ЗИ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ЭУ «КРАСНОГВАРДЕЙСКЭ РАЙОНЫМ»</w:t>
            </w:r>
          </w:p>
          <w:p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 ДЕПУТАТХЭМ Я СОВЕТ</w:t>
            </w:r>
          </w:p>
        </w:tc>
      </w:tr>
    </w:tbl>
    <w:p w:rsidR="00CD1B5C" w:rsidRPr="00140CA2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B5C" w:rsidRPr="00710D80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10D8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CD1B5C" w:rsidRPr="00140CA2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67"/>
        <w:gridCol w:w="3586"/>
      </w:tblGrid>
      <w:tr w:rsidR="00CD1B5C" w:rsidRPr="004071CD" w:rsidTr="00206B04">
        <w:tc>
          <w:tcPr>
            <w:tcW w:w="3180" w:type="pct"/>
            <w:shd w:val="clear" w:color="auto" w:fill="auto"/>
          </w:tcPr>
          <w:p w:rsidR="00B734A3" w:rsidRDefault="00CD1B5C" w:rsidP="00B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C179BC"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сессией Совета народных депутатов муниципального образования</w:t>
            </w:r>
          </w:p>
          <w:p w:rsidR="00CD1B5C" w:rsidRPr="004071CD" w:rsidRDefault="00CD1B5C" w:rsidP="00B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820" w:type="pct"/>
            <w:shd w:val="clear" w:color="auto" w:fill="auto"/>
          </w:tcPr>
          <w:p w:rsidR="00CD1B5C" w:rsidRPr="004071CD" w:rsidRDefault="00CD1B5C" w:rsidP="00CD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1B5C" w:rsidRPr="004071CD" w:rsidRDefault="00CD1B5C" w:rsidP="00CD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1B5C" w:rsidRPr="004071CD" w:rsidRDefault="00C179BC" w:rsidP="00C1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октября</w:t>
            </w:r>
            <w:r w:rsidR="00CD1B5C"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 </w:t>
            </w:r>
            <w:r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:rsidR="004021B9" w:rsidRPr="004071CD" w:rsidRDefault="004021B9" w:rsidP="002532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D4FC0" w:rsidRPr="004071CD" w:rsidRDefault="00BD4FC0" w:rsidP="00BD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О Комиссии по соблюдению требований к должностному поведению </w:t>
      </w:r>
    </w:p>
    <w:p w:rsidR="00BD4FC0" w:rsidRPr="004071CD" w:rsidRDefault="00BD4FC0" w:rsidP="00BD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</w:p>
    <w:p w:rsidR="00BD4FC0" w:rsidRPr="004071CD" w:rsidRDefault="00BD4FC0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BC2075" w:rsidRPr="004071CD" w:rsidRDefault="00BD4FC0" w:rsidP="004071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proofErr w:type="gramStart"/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В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соответствии с </w:t>
      </w:r>
      <w:hyperlink r:id="rId9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частью 4.1 статьи 36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</w:t>
      </w:r>
      <w:hyperlink r:id="rId10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частью 7.1 статьи 40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06.10.2003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г.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131-ФЗ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Об общих принципах организации местного сам</w:t>
      </w:r>
      <w:bookmarkStart w:id="0" w:name="_GoBack"/>
      <w:bookmarkEnd w:id="0"/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оуправления в Российской Федерации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»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 </w:t>
      </w:r>
      <w:hyperlink r:id="rId11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статьями 1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и </w:t>
      </w:r>
      <w:hyperlink r:id="rId12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12.1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25.12.2008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г.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273-ФЗ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противодействии коррупции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»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</w:t>
      </w:r>
      <w:hyperlink r:id="rId13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статьей 3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07.05.2013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г.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№ 79-ФЗ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запрете отдельным категориям лиц открывать и иметь счета (вклады), хранить наличные денежные</w:t>
      </w:r>
      <w:proofErr w:type="gramEnd"/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»,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руководствуясь Уставом муниципального образования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«Красногвардейский район»,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Совет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народных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депутатов муниципального образования «Красногвардейский район»</w:t>
      </w:r>
    </w:p>
    <w:p w:rsidR="00BD4FC0" w:rsidRPr="004071CD" w:rsidRDefault="00BD4FC0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РЕШИЛ:</w:t>
      </w:r>
    </w:p>
    <w:p w:rsidR="00BD4FC0" w:rsidRPr="004071CD" w:rsidRDefault="00BD4FC0" w:rsidP="00BD4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1.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Положение о </w:t>
      </w:r>
      <w:r w:rsidR="00D93F60"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Комиссии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урегулированию конфликта интересов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1).</w:t>
      </w:r>
    </w:p>
    <w:p w:rsidR="00BD4FC0" w:rsidRPr="004071CD" w:rsidRDefault="00BD4FC0" w:rsidP="00BD4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D93F60"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Комиссии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урегулированию конфликта интересов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2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BD4FC0" w:rsidRPr="004071CD" w:rsidRDefault="00BD4FC0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«Дружба» и разместить на официальном сайте администрации муниципального образования «Красногвардейский район» в информационно-телекоммуникационной сети «Интернет».</w:t>
      </w:r>
    </w:p>
    <w:p w:rsidR="00BD4FC0" w:rsidRPr="004071CD" w:rsidRDefault="00BD4FC0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опубликования.</w:t>
      </w:r>
    </w:p>
    <w:p w:rsidR="00BC2075" w:rsidRPr="004071CD" w:rsidRDefault="00BC2075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BC2075" w:rsidRPr="004071CD" w:rsidTr="00BC2075">
        <w:tc>
          <w:tcPr>
            <w:tcW w:w="4503" w:type="dxa"/>
          </w:tcPr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А.В. </w:t>
            </w:r>
            <w:proofErr w:type="spellStart"/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А.Т. Османов</w:t>
            </w:r>
          </w:p>
        </w:tc>
      </w:tr>
      <w:tr w:rsidR="00BC2075" w:rsidRPr="004071CD" w:rsidTr="00BC2075">
        <w:tc>
          <w:tcPr>
            <w:tcW w:w="4503" w:type="dxa"/>
          </w:tcPr>
          <w:p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Красногвардейское </w:t>
            </w:r>
          </w:p>
          <w:p w:rsidR="004071CD" w:rsidRPr="004071CD" w:rsidRDefault="004071CD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 года</w:t>
            </w:r>
          </w:p>
          <w:p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</w:t>
            </w:r>
          </w:p>
        </w:tc>
      </w:tr>
    </w:tbl>
    <w:p w:rsidR="0025320D" w:rsidRPr="00140CA2" w:rsidRDefault="0025320D" w:rsidP="002532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A84BE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решению</w:t>
      </w:r>
    </w:p>
    <w:p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</w:p>
    <w:p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«Красногвардейский район»</w:t>
      </w:r>
    </w:p>
    <w:p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19.10.2018 г.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</w:p>
    <w:p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</w:t>
      </w:r>
      <w:r w:rsidR="0014148A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омиссии по соблюдению требований к должностному поведению лиц, замещающих муниципальные должности, </w:t>
      </w:r>
      <w:r w:rsidR="0014148A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органах местного самоуправления муниципального образования «Красногвардейский район», </w:t>
      </w: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 урегулированию конфликта интересов</w:t>
      </w:r>
    </w:p>
    <w:p w:rsidR="0025320D" w:rsidRPr="00140CA2" w:rsidRDefault="0025320D" w:rsidP="002532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</w:t>
      </w:r>
      <w:r w:rsidR="0025320D"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="0025320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район»,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урегулированию конфликта интересов (далее - Комиссия), образуемой в соответствии с </w:t>
      </w:r>
      <w:hyperlink r:id="rId14" w:history="1"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25.12.2008 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г. №</w:t>
        </w:r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273-ФЗ 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противодействии коррупции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25320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D4FC0" w:rsidRPr="00140CA2" w:rsidRDefault="00BD4FC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к лицам, замещающим муниципальные должности в органах местного самоуправления муниципального образования «Красногвардейский район», относятся глава муниципального образования «Красногвардейский район», председатель Совета народных депутатов муниципального образования «Красногвардейский район», а также депутаты Совета народных депутатов муниципального образования «Красногвардейский район» (далее – лица, замещающие муниципальные должности).</w:t>
      </w:r>
    </w:p>
    <w:p w:rsidR="00BD4FC0" w:rsidRPr="00140CA2" w:rsidRDefault="00BD4FC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в своей деятельности руководствуется </w:t>
      </w:r>
      <w:hyperlink r:id="rId15" w:history="1">
        <w:r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Республики Адыгея, </w:t>
      </w:r>
      <w:hyperlink r:id="rId16" w:history="1">
        <w:r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муниципальными нормативными правовыми актами муниципального образования муниципального образования «Красногвардейский район», настоящим Положением.</w:t>
      </w:r>
    </w:p>
    <w:p w:rsidR="00BD4FC0" w:rsidRPr="00140CA2" w:rsidRDefault="00BD4FC0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Комиссия состоит из председателя Комиссии, его заместителя,  секретаря и членов Комиссии. </w:t>
      </w:r>
    </w:p>
    <w:p w:rsidR="00BD4FC0" w:rsidRPr="00140CA2" w:rsidRDefault="00BD4FC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Все члены Комиссии при принятии решений обладают равными правами. 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Председатель Комиссии осуществляет следующие полномочия: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осуществляет руководство деятельностью Комиссии;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председательствует на заседании Комиссии и организует ее работу;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подписывает протоколы заседания Комиссии и иные документы Комиссии;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дает поручения членам Комиссии в пределах своих полномочий;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контролирует исполнение решений и поручений Комиссии;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организует ведение делопроизводства Комиссии;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осуществляет иные полномочия в соответствии с настоящим Положением.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Заместитель председателя Комиссии исполняет обязанности председателя Комиссии в его отсутствие</w:t>
      </w:r>
      <w:r w:rsidR="00FB79DC"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="00FB79DC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либо при рассмотрении вопросов соблюдения требований к должностному поведению и урегулированию конфликта интересов непосредственно председателем </w:t>
      </w:r>
      <w:r w:rsidR="00BD4FC0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Члены Комиссии осуществляют следующие полномочия:</w:t>
      </w:r>
    </w:p>
    <w:p w:rsidR="0025320D" w:rsidRPr="00140CA2" w:rsidRDefault="00C179BC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участвуют в обсуждении рассматриваемых на заседаниях Комиссии вопросов и принятии решений, а 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акже в осуществлении контроля над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принятых Комиссией решений;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принимают личное участие в заседаниях Комиссии;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3) участвуют в работе по выполнению решений Комиссии и контролю за их выполнением;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выполняют решения и поручения Комиссии, поручения ее председателя;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осуществляют иные полномочия в соответствии с настоящим Положением.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Секретарь Комиссии осуществляет следующие полномочия: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осуществляет подготовку материалов для рассмотрения на заседании Комиссии и ознакомление с ними членов Комиссии</w:t>
      </w:r>
      <w:r w:rsidR="00BD4FC0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заинтересованных лиц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оповещает членов Комиссии о вопросах, включенных в повестку дня, о дате, времени и месте заседания;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ведет делопроизводство Комиссии;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подписывает протоколы заседания Комиссии;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осуществляет иные полномочия в соответствии с настоящим Положением.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равенстве голосов голос председателя Комиссии является решающим.</w:t>
      </w:r>
    </w:p>
    <w:p w:rsidR="00BC236F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BD4FC0" w:rsidRPr="00140CA2" w:rsidRDefault="0014148A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задачей Комиссии является содействие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г. № 273-ФЗ «О противодействии коррупции», Федеральным </w:t>
      </w:r>
      <w:hyperlink r:id="rId18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D4FC0" w:rsidRPr="00140CA2" w:rsidRDefault="0014148A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в целях выполнения возложенных на нее задач рассматривает следующие вопросы:</w:t>
      </w:r>
    </w:p>
    <w:p w:rsidR="00BD4FC0" w:rsidRPr="00140CA2" w:rsidRDefault="0014148A" w:rsidP="00D93F6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обращение лица, замещающего муниципальную должность (из числа лиц, указанных в </w:t>
      </w:r>
      <w:r w:rsidR="00AE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«з» пункта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 и п</w:t>
      </w:r>
      <w:r w:rsidR="00AE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1.1 части 1 статьи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Федерального </w:t>
      </w:r>
      <w:hyperlink r:id="rId19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инструментами»), о невозможности выполнить требования Федерального </w:t>
      </w:r>
      <w:hyperlink r:id="rId20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поступление в Комиссию в письменном виде информации о нарушениях, влекущих освобождение от должности лица, замещающего муниципальную должность, в связи с утратой доверия в случаях, установленных </w:t>
      </w:r>
      <w:hyperlink r:id="rId21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13.1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г. № 273-ФЗ «О противодействии коррупции», статьей 10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заявления Главы Республики Адыгея, поступившего в Совет народных депутатов муниципального образования «Красногвардейский район» на основании части 4.5 статьи 12.1 Федерального закона от 25.12.2008 г. № 273-Ф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коррупции».</w:t>
      </w:r>
    </w:p>
    <w:p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ормация, указанная в подпункте 3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предоставляется:</w:t>
      </w:r>
    </w:p>
    <w:p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специалистами по кадровым вопросам органов местного самоуправления, ответственными за работу по профилактике коррупционных и иных правонарушений;</w:t>
      </w:r>
    </w:p>
    <w:p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 Российской Федерации,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палатой Республики Адыгея;</w:t>
      </w:r>
    </w:p>
    <w:p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общероссийскими средствами массовой информации.</w:t>
      </w:r>
    </w:p>
    <w:p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не рассматривает сообщения о преступлениях и административных правонарушениях, а также анонимные обращения. </w:t>
      </w:r>
    </w:p>
    <w:p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указанное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в порядке, предусмотренном Положением о порядке сообщения лицами, замещающими муниципальные должности в органах местного самоуправления муниципального образования «Красногвардейский район»,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EF728C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и материалы, указанные в подпунктах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2, 3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подаются на имя председателя Комиссии.</w:t>
      </w:r>
    </w:p>
    <w:p w:rsidR="00BD4FC0" w:rsidRPr="00140CA2" w:rsidRDefault="00EF728C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указанных обращения и материалов осуществляется в порядке, предусмотренном для регистрации уведомлений, установленном Положением о порядке сообщения лицами, замещающими муниципальные должности в органах местного самоуправления муниципального образования «Красногвардейский район»,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поручению председателя Комиссии секретарем Комиссии осуществляется предварительное рассмотрение уведомлений, обращений, указанных в подпунктах 1, 2 пункта 14 настоящего Положения, и по результатам их рассмотрения на каждое из них подготавливается мотивированное заключение.</w:t>
      </w:r>
    </w:p>
    <w:p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предусмотренного </w:t>
      </w:r>
      <w:hyperlink w:anchor="P75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18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мотивированного заключения секретарь Комиссии имеет право получать от лиц, представивших уведомления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обращения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пояснения, а также может направлять запросы в федеральные государственные органы, органы государственной власти Республики Адыгея, органы местного самоуправления и заинтересованные организации.</w:t>
      </w:r>
    </w:p>
    <w:p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или о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бращение, а также заключение и другие материалы в течение 30 дней со дня поступления уведомления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обращения секретарю Комиссии 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представляются председателю Комиссии.</w:t>
      </w:r>
    </w:p>
    <w:p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запросов уведомление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обращение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заключение и другие материалы представляются председателю Комиссии в течение 60 дней со дня поступления уведомления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обращения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срок может быть продлен, но не более чем на 30 дней.</w:t>
      </w:r>
    </w:p>
    <w:p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Мотивированное заключение, предусмотренное </w:t>
      </w:r>
      <w:hyperlink w:anchor="P75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пунктом 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должно содержать:</w:t>
      </w:r>
    </w:p>
    <w:p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изложенную в уведомлениях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обращениях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подпунктах 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полученную от федеральных государственных органов, органов государственной власти Республики Адыгея, органов местного самоуправления и заинтересованных организаций на основании запросов;</w:t>
      </w:r>
    </w:p>
    <w:p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мотивированный вывод по результатам предварительного рассмотрения уведомлений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обращений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подпунктах 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1, 2 пункта 14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r w:rsidR="00AE2842">
        <w:rPr>
          <w:rFonts w:ascii="Times New Roman" w:hAnsi="Times New Roman" w:cs="Times New Roman"/>
          <w:sz w:val="24"/>
          <w:szCs w:val="24"/>
        </w:rPr>
        <w:t xml:space="preserve">пунктами 44, 45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532F92" w:rsidRDefault="00202487" w:rsidP="00532F9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Комиссию информации, предусмотренной подпунктом 3 пункта 14 настоящего Положения, </w:t>
      </w:r>
      <w:r w:rsidR="002F754D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организуется проверка 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Адыгея (далее - установленные ограничения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запреты и обязанности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754D" w:rsidRPr="00140CA2" w:rsidRDefault="002F754D" w:rsidP="00532F9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Проверка, предусмотренная настоящим пунктом, осуществляется по решению Комиссии, если иной порядок не установлен федеральным законодательством и (или) законодательством Республики Адыгея.</w:t>
      </w:r>
    </w:p>
    <w:p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24</w:t>
      </w:r>
      <w:r w:rsidR="002F754D" w:rsidRPr="00140CA2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25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Комиссией.</w:t>
      </w:r>
    </w:p>
    <w:p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26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При осуществлении проверки председатель Комиссии или заместитель председателя Комиссии вправе:</w:t>
      </w:r>
    </w:p>
    <w:p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1) проводить </w:t>
      </w:r>
      <w:r w:rsidR="00206B04" w:rsidRPr="00140CA2">
        <w:rPr>
          <w:rFonts w:ascii="Times New Roman" w:hAnsi="Times New Roman" w:cs="Times New Roman"/>
          <w:sz w:val="24"/>
          <w:szCs w:val="24"/>
        </w:rPr>
        <w:t>беседу</w:t>
      </w:r>
      <w:r w:rsidRPr="00140CA2">
        <w:rPr>
          <w:rFonts w:ascii="Times New Roman" w:hAnsi="Times New Roman" w:cs="Times New Roman"/>
          <w:sz w:val="24"/>
          <w:szCs w:val="24"/>
        </w:rPr>
        <w:t xml:space="preserve"> с лицом, замещающим муниципальную должность;</w:t>
      </w:r>
    </w:p>
    <w:p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2) наводить справки у физических лиц и получать от них информацию с их согласия</w:t>
      </w:r>
      <w:r w:rsidR="00202487" w:rsidRPr="00140CA2">
        <w:rPr>
          <w:rFonts w:ascii="Times New Roman" w:hAnsi="Times New Roman" w:cs="Times New Roman"/>
          <w:sz w:val="24"/>
          <w:szCs w:val="24"/>
        </w:rPr>
        <w:t>;</w:t>
      </w:r>
    </w:p>
    <w:p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Start w:id="2" w:name="Par0"/>
      <w:bookmarkEnd w:id="1"/>
      <w:bookmarkEnd w:id="2"/>
      <w:r w:rsidRPr="00140CA2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соблюдении лицом, замещающим муниципальную должность, установленных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Pr="00140CA2">
        <w:rPr>
          <w:rFonts w:ascii="Times New Roman" w:hAnsi="Times New Roman" w:cs="Times New Roman"/>
          <w:sz w:val="24"/>
          <w:szCs w:val="24"/>
        </w:rPr>
        <w:t>.</w:t>
      </w:r>
    </w:p>
    <w:p w:rsidR="00206B04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 w:rsidRPr="00140CA2">
        <w:rPr>
          <w:rFonts w:ascii="Times New Roman" w:hAnsi="Times New Roman" w:cs="Times New Roman"/>
          <w:sz w:val="24"/>
          <w:szCs w:val="24"/>
        </w:rPr>
        <w:t>27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0" w:history="1">
        <w:r w:rsidR="00206B04" w:rsidRPr="00140CA2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Pr="00140CA2">
          <w:rPr>
            <w:rFonts w:ascii="Times New Roman" w:hAnsi="Times New Roman" w:cs="Times New Roman"/>
            <w:sz w:val="24"/>
            <w:szCs w:val="24"/>
          </w:rPr>
          <w:t>3</w:t>
        </w:r>
        <w:r w:rsidR="00206B04" w:rsidRPr="00140CA2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Pr="00140CA2">
        <w:rPr>
          <w:rFonts w:ascii="Times New Roman" w:hAnsi="Times New Roman" w:cs="Times New Roman"/>
          <w:sz w:val="24"/>
          <w:szCs w:val="24"/>
        </w:rPr>
        <w:t>26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2842">
        <w:rPr>
          <w:rFonts w:ascii="Times New Roman" w:hAnsi="Times New Roman" w:cs="Times New Roman"/>
          <w:sz w:val="24"/>
          <w:szCs w:val="24"/>
        </w:rPr>
        <w:t>Положения</w:t>
      </w:r>
      <w:r w:rsidR="00206B04" w:rsidRPr="00140CA2">
        <w:rPr>
          <w:rFonts w:ascii="Times New Roman" w:hAnsi="Times New Roman" w:cs="Times New Roman"/>
          <w:sz w:val="24"/>
          <w:szCs w:val="24"/>
        </w:rPr>
        <w:t>, указываются:</w:t>
      </w:r>
    </w:p>
    <w:p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в отношении </w:t>
      </w:r>
      <w:r w:rsidRPr="00140CA2">
        <w:rPr>
          <w:rFonts w:ascii="Times New Roman" w:hAnsi="Times New Roman" w:cs="Times New Roman"/>
          <w:sz w:val="24"/>
          <w:szCs w:val="24"/>
        </w:rPr>
        <w:lastRenderedPageBreak/>
        <w:t>которого имеются сведения о несоблюдении им установленных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Pr="00140CA2">
        <w:rPr>
          <w:rFonts w:ascii="Times New Roman" w:hAnsi="Times New Roman" w:cs="Times New Roman"/>
          <w:sz w:val="24"/>
          <w:szCs w:val="24"/>
        </w:rPr>
        <w:t>;</w:t>
      </w:r>
    </w:p>
    <w:p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6) фамилия, инициалы и номер телефона </w:t>
      </w:r>
      <w:r w:rsidR="009E2FB6" w:rsidRPr="00140CA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140CA2">
        <w:rPr>
          <w:rFonts w:ascii="Times New Roman" w:hAnsi="Times New Roman" w:cs="Times New Roman"/>
          <w:sz w:val="24"/>
          <w:szCs w:val="24"/>
        </w:rPr>
        <w:t>, подготовившего запрос;</w:t>
      </w:r>
    </w:p>
    <w:p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206B04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28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="00206B04" w:rsidRPr="00140CA2">
        <w:rPr>
          <w:rFonts w:ascii="Times New Roman" w:hAnsi="Times New Roman" w:cs="Times New Roman"/>
          <w:sz w:val="24"/>
          <w:szCs w:val="24"/>
        </w:rPr>
        <w:t>.</w:t>
      </w:r>
    </w:p>
    <w:p w:rsidR="00206B04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29</w:t>
      </w:r>
      <w:r w:rsidR="00206B04" w:rsidRPr="00140CA2">
        <w:rPr>
          <w:rFonts w:ascii="Times New Roman" w:hAnsi="Times New Roman" w:cs="Times New Roman"/>
          <w:sz w:val="24"/>
          <w:szCs w:val="24"/>
        </w:rPr>
        <w:t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федеральным законодательством.</w:t>
      </w:r>
    </w:p>
    <w:p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30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или заместитель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1) уведомление в письменной форме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о начале в отношении него проверки - в течение двух рабочих дней со дня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принятия</w:t>
      </w:r>
      <w:r w:rsidRPr="00140CA2">
        <w:rPr>
          <w:rFonts w:ascii="Times New Roman" w:hAnsi="Times New Roman" w:cs="Times New Roman"/>
          <w:sz w:val="24"/>
          <w:szCs w:val="24"/>
        </w:rPr>
        <w:t xml:space="preserve"> соответствующего решения;</w:t>
      </w:r>
    </w:p>
    <w:p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140CA2">
        <w:rPr>
          <w:rFonts w:ascii="Times New Roman" w:hAnsi="Times New Roman" w:cs="Times New Roman"/>
          <w:sz w:val="24"/>
          <w:szCs w:val="24"/>
        </w:rPr>
        <w:t xml:space="preserve">2) проведение в случае обращения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беседы с ним, в ходе которой он </w:t>
      </w:r>
      <w:r w:rsidR="009E2FB6" w:rsidRPr="00140CA2">
        <w:rPr>
          <w:rFonts w:ascii="Times New Roman" w:hAnsi="Times New Roman" w:cs="Times New Roman"/>
          <w:sz w:val="24"/>
          <w:szCs w:val="24"/>
        </w:rPr>
        <w:t>должен быть проинформирован</w:t>
      </w:r>
      <w:r w:rsidRPr="00140CA2">
        <w:rPr>
          <w:rFonts w:ascii="Times New Roman" w:hAnsi="Times New Roman" w:cs="Times New Roman"/>
          <w:sz w:val="24"/>
          <w:szCs w:val="24"/>
        </w:rPr>
        <w:t xml:space="preserve"> о том, соблюдение каких у</w:t>
      </w:r>
      <w:r w:rsidR="00AE2842">
        <w:rPr>
          <w:rFonts w:ascii="Times New Roman" w:hAnsi="Times New Roman" w:cs="Times New Roman"/>
          <w:sz w:val="24"/>
          <w:szCs w:val="24"/>
        </w:rPr>
        <w:t>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="00AE2842">
        <w:rPr>
          <w:rFonts w:ascii="Times New Roman" w:hAnsi="Times New Roman" w:cs="Times New Roman"/>
          <w:sz w:val="24"/>
          <w:szCs w:val="24"/>
        </w:rPr>
        <w:t xml:space="preserve"> подлежи</w:t>
      </w:r>
      <w:r w:rsidRPr="00140CA2">
        <w:rPr>
          <w:rFonts w:ascii="Times New Roman" w:hAnsi="Times New Roman" w:cs="Times New Roman"/>
          <w:sz w:val="24"/>
          <w:szCs w:val="24"/>
        </w:rPr>
        <w:t xml:space="preserve">т проверке, - в течение семи рабочих дней со дня получения обращения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а при наличии уважительной причины - в срок, согласованный с лицом, замещающим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должность.</w:t>
      </w:r>
    </w:p>
    <w:p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31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По окончании проверки </w:t>
      </w:r>
      <w:r w:rsidR="00AE2842">
        <w:rPr>
          <w:rFonts w:ascii="Times New Roman" w:hAnsi="Times New Roman" w:cs="Times New Roman"/>
          <w:sz w:val="24"/>
          <w:szCs w:val="24"/>
        </w:rPr>
        <w:t>п</w:t>
      </w:r>
      <w:r w:rsidR="009E2FB6" w:rsidRPr="00140CA2">
        <w:rPr>
          <w:rFonts w:ascii="Times New Roman" w:hAnsi="Times New Roman" w:cs="Times New Roman"/>
          <w:sz w:val="24"/>
          <w:szCs w:val="24"/>
        </w:rPr>
        <w:t xml:space="preserve">редседатель Комиссии или заместитель председателя Комиссии 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обязаны ознакомить лицо, замещающее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должность, с результатами проверки с соблюдением федерального законодательства о государственной тайне.</w:t>
      </w:r>
    </w:p>
    <w:p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140CA2">
        <w:rPr>
          <w:rFonts w:ascii="Times New Roman" w:hAnsi="Times New Roman" w:cs="Times New Roman"/>
          <w:sz w:val="24"/>
          <w:szCs w:val="24"/>
        </w:rPr>
        <w:t>32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</w:t>
      </w:r>
      <w:r w:rsidR="009E2FB6" w:rsidRPr="00140CA2">
        <w:rPr>
          <w:rFonts w:ascii="Times New Roman" w:hAnsi="Times New Roman" w:cs="Times New Roman"/>
          <w:sz w:val="24"/>
          <w:szCs w:val="24"/>
        </w:rPr>
        <w:t>Л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ицо, замещающее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должность, вправе:</w:t>
      </w:r>
    </w:p>
    <w:p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1) давать пояснения в письменной фор</w:t>
      </w:r>
      <w:r w:rsidR="0065260F" w:rsidRPr="00140CA2">
        <w:rPr>
          <w:rFonts w:ascii="Times New Roman" w:hAnsi="Times New Roman" w:cs="Times New Roman"/>
          <w:sz w:val="24"/>
          <w:szCs w:val="24"/>
        </w:rPr>
        <w:t>ме: в ходе проверки; по вопросу, указанному</w:t>
      </w:r>
      <w:r w:rsidRPr="00140CA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0" w:history="1">
        <w:r w:rsidR="0065260F" w:rsidRPr="00AE2842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  <w:r w:rsidRPr="00AE2842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 xml:space="preserve">3) обращаться в </w:t>
      </w:r>
      <w:r w:rsidR="009E2FB6" w:rsidRPr="00AE2842">
        <w:rPr>
          <w:rFonts w:ascii="Times New Roman" w:hAnsi="Times New Roman" w:cs="Times New Roman"/>
          <w:sz w:val="24"/>
          <w:szCs w:val="24"/>
        </w:rPr>
        <w:t>Комиссию</w:t>
      </w:r>
      <w:r w:rsidRPr="00AE2842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</w:t>
      </w:r>
      <w:r w:rsidR="00E55B60" w:rsidRPr="00AE2842">
        <w:rPr>
          <w:rFonts w:ascii="Times New Roman" w:hAnsi="Times New Roman" w:cs="Times New Roman"/>
          <w:sz w:val="24"/>
          <w:szCs w:val="24"/>
        </w:rPr>
        <w:t>оведении с ним беседы по вопросу, указанному</w:t>
      </w:r>
      <w:r w:rsidRPr="00AE284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0" w:history="1">
        <w:r w:rsidR="00E55B60" w:rsidRPr="00AE2842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  <w:r w:rsidRPr="00AE2842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F754D" w:rsidRPr="00AE284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>33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53" w:history="1">
        <w:r w:rsidRPr="00AE2842">
          <w:rPr>
            <w:rFonts w:ascii="Times New Roman" w:hAnsi="Times New Roman" w:cs="Times New Roman"/>
            <w:sz w:val="24"/>
            <w:szCs w:val="24"/>
          </w:rPr>
          <w:t>пункте 3</w:t>
        </w:r>
        <w:r w:rsidR="002F754D" w:rsidRPr="00AE284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F754D"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2F754D" w:rsidRPr="00AE284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AE2842">
        <w:rPr>
          <w:rFonts w:ascii="Times New Roman" w:hAnsi="Times New Roman" w:cs="Times New Roman"/>
          <w:sz w:val="24"/>
          <w:szCs w:val="24"/>
        </w:rPr>
        <w:t>34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0A1195" w:rsidRPr="00AE2842">
        <w:rPr>
          <w:rFonts w:ascii="Times New Roman" w:hAnsi="Times New Roman" w:cs="Times New Roman"/>
          <w:sz w:val="24"/>
          <w:szCs w:val="24"/>
        </w:rPr>
        <w:t>составляется</w:t>
      </w:r>
      <w:r w:rsidR="009E2FB6" w:rsidRPr="00AE2842">
        <w:rPr>
          <w:rFonts w:ascii="Times New Roman" w:hAnsi="Times New Roman" w:cs="Times New Roman"/>
          <w:sz w:val="24"/>
          <w:szCs w:val="24"/>
        </w:rPr>
        <w:t xml:space="preserve"> </w:t>
      </w:r>
      <w:r w:rsidR="000A1195" w:rsidRPr="00AE2842">
        <w:rPr>
          <w:rFonts w:ascii="Times New Roman" w:hAnsi="Times New Roman" w:cs="Times New Roman"/>
          <w:sz w:val="24"/>
          <w:szCs w:val="24"/>
        </w:rPr>
        <w:t>заключение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B60" w:rsidRPr="00E55B60" w:rsidRDefault="00E55B60" w:rsidP="00E55B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результатах проверки предоставляются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одновременным уведомлением об этом лица, замещающего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 в отношении которого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Республики Адыгея, предоставившим информацию, явившуюся основанием для проведения проверки, с соблюдением федерального законодательства о персональных данных и государственной тайне.</w:t>
      </w:r>
    </w:p>
    <w:p w:rsidR="002F754D" w:rsidRPr="00140CA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36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Дата проведения заседания Комиссии, на котором предусматривается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вопросов, указанных в </w:t>
      </w:r>
      <w:hyperlink w:anchor="P54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14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и место его проведения определяются председателем Комиссии.</w:t>
      </w:r>
    </w:p>
    <w:p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для рассмотрения на заседании Комиссии, дате, времени и месте проведения заседания не </w:t>
      </w:r>
      <w:r w:rsidR="00C179B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рабочих дней до дня заседания.</w:t>
      </w:r>
    </w:p>
    <w:p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Заседание Комиссии, как правило, проводится в присутствии лица, представившего в соответствии с </w:t>
      </w:r>
      <w:hyperlink w:anchor="P58" w:history="1">
        <w:r w:rsidRPr="007315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1</w:t>
        </w:r>
      </w:hyperlink>
      <w:r w:rsidRP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5B6" w:rsidRPr="007315B6">
        <w:rPr>
          <w:rFonts w:ascii="Times New Roman" w:hAnsi="Times New Roman" w:cs="Times New Roman"/>
          <w:sz w:val="24"/>
          <w:szCs w:val="24"/>
        </w:rPr>
        <w:t xml:space="preserve">2 </w:t>
      </w:r>
      <w:r w:rsidR="00140CA2" w:rsidRP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14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уведомление или обращение. О намерении лично присутствовать на заседании Комиссии лицо, представившее уведомление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указывает в уведомлении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обращении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Комиссии могут проводиться в отсутствие лица, представившего в соответствии с </w:t>
      </w:r>
      <w:r w:rsidRPr="00140CA2">
        <w:rPr>
          <w:rFonts w:ascii="Times New Roman" w:hAnsi="Times New Roman" w:cs="Times New Roman"/>
          <w:sz w:val="24"/>
          <w:szCs w:val="24"/>
        </w:rPr>
        <w:t>подпунктами 1, 2 пункта 14 настоящего Положения уведомление или обращение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случае:</w:t>
      </w:r>
    </w:p>
    <w:p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в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уведомлении или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не содержится указания о намерении лица, представившего уведомление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присутствовать на заседании Комиссии;</w:t>
      </w:r>
    </w:p>
    <w:p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лицо, представившее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или обращение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Республики Адыгея, органов местного самоуправления, а также представители заинтересованных организаций.</w:t>
      </w:r>
    </w:p>
    <w:p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12"/>
      <w:bookmarkStart w:id="8" w:name="P131"/>
      <w:bookmarkStart w:id="9" w:name="P135"/>
      <w:bookmarkEnd w:id="7"/>
      <w:bookmarkEnd w:id="8"/>
      <w:bookmarkEnd w:id="9"/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Положения, Комиссия принимает одно из следующих решений: </w:t>
      </w:r>
    </w:p>
    <w:p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признать, что при исполнении должностных обязанностей (осуществлении полномочий) лицом, представившим уведомление, конфликт интересов отсутствует;</w:t>
      </w:r>
    </w:p>
    <w:p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признать, что при исполнении должностных обязанностей (осуществлении полномочий)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лицом, представившим уведомление, не соблюдались требования об урегулировании конфликта интересов. В этом случае Комиссия инициирует рассмотрение вопроса о досрочном прекращении полномочий лица, замещающего муниципальную должность. </w:t>
      </w:r>
    </w:p>
    <w:p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 указанного в подпункте 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 </w:t>
      </w:r>
    </w:p>
    <w:p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2" w:history="1">
        <w:r w:rsidR="00E55B6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3" w:history="1">
        <w:r w:rsidR="00E55B6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 В этом случае Комиссия инициирует рассмотрение вопроса о досрочном прекращении полномочий лица, замещающего муниципальную должность. </w:t>
      </w:r>
    </w:p>
    <w:p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информации, указанной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14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Положения, 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по результатам проверки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проведенной Комиссией в соответствии с настоящим Положением,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одно из следующих решений:</w:t>
      </w:r>
    </w:p>
    <w:p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 лицо, замещающее муниципальную должность, соблюдало установленные ограничения, запреты и обязанности;</w:t>
      </w:r>
    </w:p>
    <w:p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 лицо, замещающее муниципальную должность, не соблюдало установленные ограничения, запреты и обязанности. В этом случае Комиссия инициирует рассмотрение вопроса о досрочном прекращении полномочий лица, замещающего муниципальную должность.</w:t>
      </w:r>
    </w:p>
    <w:p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факта совершения лицом, замещающим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действия (бездействия), содержащего признаки административного правонарушения или с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преступления, секретарь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поручению пр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оформляется протоколом, который подписывае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председателем и секретарем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уведомлениях,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обращениях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w:anchor="P58" w:history="1"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подпунктами 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пункта 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14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содержится указания о намерении представивших их лиц лично присутствовать на заседании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голосование по вынесенным на заседание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вопросам, связанным с рассмотрением таких уведом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лений,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может проводиться з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аочно путем направления членам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опросных листов и иных материалов.</w:t>
      </w:r>
    </w:p>
    <w:p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аполнении опросного листа член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должен однозначно выразить свое мн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 отношении предлагаемого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решения, проголосовав за или п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 него. Подписанный членом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опросный лист направляется в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не позднее трех рабочих дней со дня его получения.</w:t>
      </w:r>
    </w:p>
    <w:p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принятое по итогам заочного голосования, оформляется протоколом в соответствии с требованиями </w:t>
      </w:r>
      <w:hyperlink w:anchor="P147" w:history="1"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пункта </w:t>
        </w:r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членам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заинтересованным лицам в течение семи рабочих дней после подписания протокола.</w:t>
      </w:r>
    </w:p>
    <w:p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47"/>
      <w:bookmarkEnd w:id="10"/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указываются:</w:t>
      </w:r>
    </w:p>
    <w:p w:rsidR="00EF728C" w:rsidRPr="00140CA2" w:rsidRDefault="00D93F6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фамилии, имена, отчества членов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других лиц,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том, что заседание 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осуществлялось в соответствии с настоящим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формулировка каждого из рассматриваемых на заседании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вопросов с указанием фамилии, имени, отчества, должности лица, замещающего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рассматривался вопрос;</w:t>
      </w:r>
    </w:p>
    <w:p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 информации, содержащей осно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проведения заседания 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и дата поступления информации в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содержание пояснений лица, замещающего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лиц по существу рассматриваемых вопросов;</w:t>
      </w:r>
    </w:p>
    <w:p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фамилии, имена, отчества выступивших на заседании лиц и краткое изложение их выступлений;</w:t>
      </w:r>
    </w:p>
    <w:p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сведения;</w:t>
      </w:r>
    </w:p>
    <w:p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результаты голосования;</w:t>
      </w:r>
    </w:p>
    <w:p w:rsidR="00EF728C" w:rsidRPr="00140CA2" w:rsidRDefault="00D93F6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Ко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и обоснование его принятия.</w:t>
      </w:r>
    </w:p>
    <w:p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не согласный с принятым решением, вправе в письменном виде изложить свое мнение, которое подлежит обязательному пр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иобщению к протоколу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решения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направляется лицу, замещающему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после п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одписания протокола заседания Ко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</w:t>
      </w:r>
    </w:p>
    <w:p w:rsidR="00D93F60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решений, влекущих рассмотрение вопроса о досрочном прекращении полномочий лица, замещающего муниципальную должность, протокол заседания Комиссии в течение пяти рабочих дней после подписания протокола заседания Комиссии направляет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народных депутатов муниципального образования «Красногвардейский район».</w:t>
      </w:r>
    </w:p>
    <w:p w:rsidR="00D93F60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народных депутатов муниципального образования «Красногвардейский район» рассматривает протокол заседания Комиссии на ближайшем заседании. О принятом решении Совет народных депутатов муниципального образования «Красногвардейский район» в письменной форме уведомляет Комиссию в месячный срок со дня рассмотрения протокола заседания Комиссии. Решение Совета народных депутатов муниципального образования «Красногвардейский район» оглашается на ближайшем заседании Комиссии и принимается к сведению без обсуждения.</w:t>
      </w:r>
    </w:p>
    <w:p w:rsidR="00D93F60" w:rsidRPr="00140CA2" w:rsidRDefault="00BD4FC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может быть обжаловано в порядке, установленном федеральным законодательством.</w:t>
      </w:r>
    </w:p>
    <w:p w:rsidR="00BD4FC0" w:rsidRPr="00140CA2" w:rsidRDefault="00BD4FC0" w:rsidP="00BD4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0CA2" w:rsidRPr="00140CA2" w:rsidRDefault="00140CA2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4BED" w:rsidRPr="00140CA2" w:rsidRDefault="00D22647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0F4AA6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="00A84BE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решению</w:t>
      </w:r>
    </w:p>
    <w:p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</w:p>
    <w:p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«Красногвардейский район»</w:t>
      </w:r>
    </w:p>
    <w:p w:rsidR="000F4AA6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19.10.2018 г.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  <w:r w:rsidR="00D22647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F4AA6" w:rsidRPr="00140CA2" w:rsidRDefault="000F4AA6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F4AA6" w:rsidRPr="00140CA2" w:rsidRDefault="000F4AA6" w:rsidP="000F4A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СОСТАВ </w:t>
      </w:r>
    </w:p>
    <w:p w:rsidR="000F4AA6" w:rsidRPr="00140CA2" w:rsidRDefault="00D93F60" w:rsidP="000F4A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0F4AA6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</w:p>
    <w:p w:rsidR="000F4AA6" w:rsidRPr="00140CA2" w:rsidRDefault="000F4AA6" w:rsidP="000F4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Комиссии: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Совета народных депутатов муниципального образования «Красногвардейский район».</w:t>
      </w:r>
    </w:p>
    <w:p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Первый заместитель главы администрации муниципального образования «Красногвардейский район»</w:t>
      </w:r>
      <w:r w:rsidR="00D93F60"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 организационно-правового отдела Совета народных депутатов муниципального образования «Красногвардейский район.</w:t>
      </w:r>
    </w:p>
    <w:p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Начальник организационно-правового отдела Совета народных депутатов муниципального образования «Красногвардейский район».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Управляющий делами администрации муниципального образования «Красногвардейский район» - начальник общего отдела (по согласованию).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Председатель контрольно-ревизионной комиссии муниципального образования «Красногвардейский район» (по согласованию). 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Начальник правового отдела администрации муниципального образования «Красногвардейский район»</w:t>
      </w:r>
      <w:r w:rsidR="00AE4E79"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Председатель Общественной организации ветеранов (пенсионеров) войны, труда, вооруженных сил и правоохранительных органов Красногвардейского района (по согласованию).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Председатель постоянной комиссии Совета народных депутатов муниципального образования «Красногвардейский район» по социальным вопрос</w:t>
      </w:r>
      <w:r w:rsidR="00F7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здравоохранению, законности</w:t>
      </w:r>
      <w:r w:rsidRPr="0014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4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местного самоуправления.</w:t>
      </w:r>
    </w:p>
    <w:p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Главный специалист по кадровым вопросам администрации муниципального образования «Красногвардейский район» (по согласованию).</w:t>
      </w:r>
    </w:p>
    <w:p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AA6" w:rsidRPr="00140CA2" w:rsidRDefault="000F4AA6" w:rsidP="000F4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669A9" w:rsidRPr="00140CA2" w:rsidRDefault="00F669A9" w:rsidP="0025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9A9" w:rsidRPr="00140CA2" w:rsidSect="00CD1B5C">
      <w:head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5D" w:rsidRDefault="00944D5D" w:rsidP="000F4AA6">
      <w:pPr>
        <w:spacing w:after="0" w:line="240" w:lineRule="auto"/>
      </w:pPr>
      <w:r>
        <w:separator/>
      </w:r>
    </w:p>
  </w:endnote>
  <w:endnote w:type="continuationSeparator" w:id="0">
    <w:p w:rsidR="00944D5D" w:rsidRDefault="00944D5D" w:rsidP="000F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5D" w:rsidRDefault="00944D5D" w:rsidP="000F4AA6">
      <w:pPr>
        <w:spacing w:after="0" w:line="240" w:lineRule="auto"/>
      </w:pPr>
      <w:r>
        <w:separator/>
      </w:r>
    </w:p>
  </w:footnote>
  <w:footnote w:type="continuationSeparator" w:id="0">
    <w:p w:rsidR="00944D5D" w:rsidRDefault="00944D5D" w:rsidP="000F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999723"/>
      <w:docPartObj>
        <w:docPartGallery w:val="Page Numbers (Top of Page)"/>
        <w:docPartUnique/>
      </w:docPartObj>
    </w:sdtPr>
    <w:sdtEndPr/>
    <w:sdtContent>
      <w:p w:rsidR="00206B04" w:rsidRDefault="00206B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A3">
          <w:rPr>
            <w:noProof/>
          </w:rPr>
          <w:t>2</w:t>
        </w:r>
        <w:r>
          <w:fldChar w:fldCharType="end"/>
        </w:r>
      </w:p>
    </w:sdtContent>
  </w:sdt>
  <w:p w:rsidR="00206B04" w:rsidRDefault="00206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47"/>
    <w:rsid w:val="000A1195"/>
    <w:rsid w:val="000F4AA6"/>
    <w:rsid w:val="00140CA2"/>
    <w:rsid w:val="0014148A"/>
    <w:rsid w:val="00202487"/>
    <w:rsid w:val="00206B04"/>
    <w:rsid w:val="0025320D"/>
    <w:rsid w:val="002F754D"/>
    <w:rsid w:val="00360378"/>
    <w:rsid w:val="004021B9"/>
    <w:rsid w:val="004071CD"/>
    <w:rsid w:val="004737EE"/>
    <w:rsid w:val="00493E91"/>
    <w:rsid w:val="004976A3"/>
    <w:rsid w:val="00532F92"/>
    <w:rsid w:val="00591A67"/>
    <w:rsid w:val="0065260F"/>
    <w:rsid w:val="006651E7"/>
    <w:rsid w:val="00710D80"/>
    <w:rsid w:val="007315B6"/>
    <w:rsid w:val="007D7EE2"/>
    <w:rsid w:val="00872C71"/>
    <w:rsid w:val="00944D5D"/>
    <w:rsid w:val="009E2FB6"/>
    <w:rsid w:val="00A84BED"/>
    <w:rsid w:val="00AE2842"/>
    <w:rsid w:val="00AE4E79"/>
    <w:rsid w:val="00B22D7D"/>
    <w:rsid w:val="00B26238"/>
    <w:rsid w:val="00B529F9"/>
    <w:rsid w:val="00B734A3"/>
    <w:rsid w:val="00BC2075"/>
    <w:rsid w:val="00BC236F"/>
    <w:rsid w:val="00BD4FC0"/>
    <w:rsid w:val="00BF5A23"/>
    <w:rsid w:val="00C179BC"/>
    <w:rsid w:val="00C76FEE"/>
    <w:rsid w:val="00C85D7D"/>
    <w:rsid w:val="00CD1B5C"/>
    <w:rsid w:val="00D22647"/>
    <w:rsid w:val="00D93F60"/>
    <w:rsid w:val="00E55B60"/>
    <w:rsid w:val="00ED0588"/>
    <w:rsid w:val="00EF728C"/>
    <w:rsid w:val="00F669A9"/>
    <w:rsid w:val="00F71F77"/>
    <w:rsid w:val="00FB79DC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AA6"/>
  </w:style>
  <w:style w:type="paragraph" w:styleId="a6">
    <w:name w:val="footer"/>
    <w:basedOn w:val="a"/>
    <w:link w:val="a7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AA6"/>
  </w:style>
  <w:style w:type="paragraph" w:styleId="a8">
    <w:name w:val="Balloon Text"/>
    <w:basedOn w:val="a"/>
    <w:link w:val="a9"/>
    <w:uiPriority w:val="99"/>
    <w:semiHidden/>
    <w:unhideWhenUsed/>
    <w:rsid w:val="00CD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AA6"/>
  </w:style>
  <w:style w:type="paragraph" w:styleId="a6">
    <w:name w:val="footer"/>
    <w:basedOn w:val="a"/>
    <w:link w:val="a7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AA6"/>
  </w:style>
  <w:style w:type="paragraph" w:styleId="a8">
    <w:name w:val="Balloon Text"/>
    <w:basedOn w:val="a"/>
    <w:link w:val="a9"/>
    <w:uiPriority w:val="99"/>
    <w:semiHidden/>
    <w:unhideWhenUsed/>
    <w:rsid w:val="00CD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25C7A8D346478343899F38D86946DC80755635435244E5BC6B49516E2038C411023A8tBVEJ" TargetMode="External"/><Relationship Id="rId18" Type="http://schemas.openxmlformats.org/officeDocument/2006/relationships/hyperlink" Target="consultantplus://offline/ref=24B74BAB028AAA889053F0B7EB767EF25EE9357E193C81268F7A1B9F30h4Y7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045B1FADE25CDD54C14BBE7E2FD95F5164B0BF805FBA0210419164E645043B184CE28CQBR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A9A870F00A1115E5971BF70CAC2134CC429EF0E43F834B2F98305F6918AF587A97070Q7d9J" TargetMode="External"/><Relationship Id="rId17" Type="http://schemas.openxmlformats.org/officeDocument/2006/relationships/hyperlink" Target="consultantplus://offline/ref=27B122BFB1A55CDEC5DED5A408761939D6290D6D22B250DEECC47450DDc171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660182C524A433159628EBA029B31B7A96EBEF4EB867EF88985CB28606A045CEV8c8L" TargetMode="External"/><Relationship Id="rId20" Type="http://schemas.openxmlformats.org/officeDocument/2006/relationships/hyperlink" Target="consultantplus://offline/ref=C510CB6978D78E57AD05DDEA15D8E7AB5E7F47B35ED53D7F774EAC6584B3M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4A9A870F00A1115E5971BF70CAC2134CC429EF0E43F834B2F98305F6918AF587A970727CAAB36BQ1dC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60182C524A433159636E6B645EC1E7F95B2E744ED3AB28C9854VEc0L" TargetMode="External"/><Relationship Id="rId23" Type="http://schemas.openxmlformats.org/officeDocument/2006/relationships/hyperlink" Target="consultantplus://offline/ref=D5FE2F07C7CD77353179156E3C3A75B89B87956643C8FB5A149FB304A6U7A8P" TargetMode="External"/><Relationship Id="rId10" Type="http://schemas.openxmlformats.org/officeDocument/2006/relationships/hyperlink" Target="consultantplus://offline/ref=AF6BBDBF686519490483F397782081670263FD102FCD9A6709464A5549F9422C6A197AE185r3cCJ" TargetMode="External"/><Relationship Id="rId19" Type="http://schemas.openxmlformats.org/officeDocument/2006/relationships/hyperlink" Target="consultantplus://offline/ref=C510CB6978D78E57AD05DDEA15D8E7AB5E7F47B35ED53D7F774EAC6584B3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6BBDBF686519490483F397782081670263FD102FCD9A6709464A5549F9422C6A197AE58Ar3c6J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consultantplus://offline/ref=D5FE2F07C7CD77353179156E3C3A75B89B87956643C8FB5A149FB304A6U7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471B-3572-41F8-A0F5-A560E66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14</cp:revision>
  <cp:lastPrinted>2018-10-01T07:07:00Z</cp:lastPrinted>
  <dcterms:created xsi:type="dcterms:W3CDTF">2018-09-27T09:42:00Z</dcterms:created>
  <dcterms:modified xsi:type="dcterms:W3CDTF">2018-10-23T11:52:00Z</dcterms:modified>
</cp:coreProperties>
</file>