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9" w:type="dxa"/>
        <w:jc w:val="center"/>
        <w:tblInd w:w="-184" w:type="dxa"/>
        <w:tblBorders>
          <w:bottom w:val="single" w:sz="18" w:space="0" w:color="auto"/>
        </w:tblBorders>
        <w:tblLayout w:type="fixed"/>
        <w:tblLook w:val="0000" w:firstRow="0" w:lastRow="0" w:firstColumn="0" w:lastColumn="0" w:noHBand="0" w:noVBand="0"/>
      </w:tblPr>
      <w:tblGrid>
        <w:gridCol w:w="4537"/>
        <w:gridCol w:w="1373"/>
        <w:gridCol w:w="4489"/>
      </w:tblGrid>
      <w:tr w:rsidR="009139A3" w:rsidRPr="009139A3" w:rsidTr="00D149B4">
        <w:trPr>
          <w:trHeight w:val="1417"/>
          <w:jc w:val="center"/>
        </w:trPr>
        <w:tc>
          <w:tcPr>
            <w:tcW w:w="4537" w:type="dxa"/>
            <w:tcBorders>
              <w:bottom w:val="thinThickThinSmallGap" w:sz="24" w:space="0" w:color="auto"/>
            </w:tcBorders>
            <w:vAlign w:val="center"/>
          </w:tcPr>
          <w:p w:rsidR="009139A3" w:rsidRPr="009139A3" w:rsidRDefault="009139A3" w:rsidP="009139A3">
            <w:pPr>
              <w:jc w:val="center"/>
              <w:rPr>
                <w:b/>
                <w:sz w:val="22"/>
                <w:szCs w:val="22"/>
              </w:rPr>
            </w:pPr>
            <w:r w:rsidRPr="009139A3">
              <w:rPr>
                <w:b/>
                <w:sz w:val="22"/>
                <w:szCs w:val="22"/>
              </w:rPr>
              <w:t>СОВЕТ НАРОДНЫХ ДЕПУТАТОВ</w:t>
            </w:r>
          </w:p>
          <w:p w:rsidR="009139A3" w:rsidRPr="009139A3" w:rsidRDefault="009139A3" w:rsidP="009139A3">
            <w:pPr>
              <w:keepNext/>
              <w:jc w:val="center"/>
              <w:outlineLvl w:val="3"/>
              <w:rPr>
                <w:b/>
                <w:sz w:val="22"/>
                <w:szCs w:val="22"/>
              </w:rPr>
            </w:pPr>
            <w:r w:rsidRPr="009139A3">
              <w:rPr>
                <w:b/>
                <w:sz w:val="22"/>
                <w:szCs w:val="22"/>
              </w:rPr>
              <w:t>МУНИЦИПАЛЬНОГО ОБРАЗОВАНИЯ «КРАСНОГВАРДЕЙСКИЙ РАЙОН»</w:t>
            </w:r>
          </w:p>
        </w:tc>
        <w:tc>
          <w:tcPr>
            <w:tcW w:w="1373" w:type="dxa"/>
            <w:tcBorders>
              <w:bottom w:val="thinThickThinSmallGap" w:sz="24" w:space="0" w:color="auto"/>
            </w:tcBorders>
          </w:tcPr>
          <w:p w:rsidR="009139A3" w:rsidRPr="009139A3" w:rsidRDefault="009139A3" w:rsidP="009139A3">
            <w:pPr>
              <w:jc w:val="center"/>
              <w:rPr>
                <w:b/>
                <w:sz w:val="22"/>
                <w:szCs w:val="22"/>
              </w:rPr>
            </w:pPr>
            <w:r w:rsidRPr="009139A3">
              <w:rPr>
                <w:b/>
                <w:noProof/>
                <w:sz w:val="22"/>
                <w:szCs w:val="22"/>
              </w:rPr>
              <w:drawing>
                <wp:inline distT="0" distB="0" distL="0" distR="0" wp14:anchorId="75ABD7B3" wp14:editId="5C7EF4F9">
                  <wp:extent cx="762000" cy="894080"/>
                  <wp:effectExtent l="0" t="0" r="0" b="1270"/>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762000" cy="894080"/>
                          </a:xfrm>
                          <a:prstGeom prst="rect">
                            <a:avLst/>
                          </a:prstGeom>
                          <a:noFill/>
                          <a:ln>
                            <a:noFill/>
                          </a:ln>
                        </pic:spPr>
                      </pic:pic>
                    </a:graphicData>
                  </a:graphic>
                </wp:inline>
              </w:drawing>
            </w:r>
          </w:p>
        </w:tc>
        <w:tc>
          <w:tcPr>
            <w:tcW w:w="4489" w:type="dxa"/>
            <w:tcBorders>
              <w:bottom w:val="thinThickThinSmallGap" w:sz="24" w:space="0" w:color="auto"/>
            </w:tcBorders>
            <w:vAlign w:val="center"/>
          </w:tcPr>
          <w:p w:rsidR="009139A3" w:rsidRPr="009139A3" w:rsidRDefault="009139A3" w:rsidP="009139A3">
            <w:pPr>
              <w:keepNext/>
              <w:jc w:val="center"/>
              <w:outlineLvl w:val="3"/>
              <w:rPr>
                <w:b/>
                <w:sz w:val="22"/>
                <w:szCs w:val="22"/>
              </w:rPr>
            </w:pPr>
            <w:proofErr w:type="spellStart"/>
            <w:r w:rsidRPr="009139A3">
              <w:rPr>
                <w:b/>
                <w:sz w:val="22"/>
                <w:szCs w:val="22"/>
              </w:rPr>
              <w:t>МУНИЦИПАЛЬНЭ</w:t>
            </w:r>
            <w:proofErr w:type="spellEnd"/>
            <w:r w:rsidRPr="009139A3">
              <w:rPr>
                <w:b/>
                <w:sz w:val="22"/>
                <w:szCs w:val="22"/>
              </w:rPr>
              <w:t xml:space="preserve"> </w:t>
            </w:r>
            <w:proofErr w:type="spellStart"/>
            <w:r w:rsidRPr="009139A3">
              <w:rPr>
                <w:b/>
                <w:sz w:val="22"/>
                <w:szCs w:val="22"/>
              </w:rPr>
              <w:t>ГЪЭПСЫК</w:t>
            </w:r>
            <w:proofErr w:type="spellEnd"/>
            <w:proofErr w:type="gramStart"/>
            <w:r w:rsidRPr="009139A3">
              <w:rPr>
                <w:b/>
                <w:sz w:val="22"/>
                <w:szCs w:val="22"/>
                <w:lang w:val="en-US"/>
              </w:rPr>
              <w:t>I</w:t>
            </w:r>
            <w:proofErr w:type="gramEnd"/>
            <w:r w:rsidRPr="009139A3">
              <w:rPr>
                <w:b/>
                <w:sz w:val="22"/>
                <w:szCs w:val="22"/>
              </w:rPr>
              <w:t xml:space="preserve">Э </w:t>
            </w:r>
            <w:proofErr w:type="spellStart"/>
            <w:r w:rsidRPr="009139A3">
              <w:rPr>
                <w:b/>
                <w:sz w:val="22"/>
                <w:szCs w:val="22"/>
              </w:rPr>
              <w:t>ЗИ</w:t>
            </w:r>
            <w:proofErr w:type="spellEnd"/>
            <w:r w:rsidRPr="009139A3">
              <w:rPr>
                <w:b/>
                <w:sz w:val="22"/>
                <w:szCs w:val="22"/>
                <w:lang w:val="en-US"/>
              </w:rPr>
              <w:t>I</w:t>
            </w:r>
            <w:proofErr w:type="spellStart"/>
            <w:r w:rsidRPr="009139A3">
              <w:rPr>
                <w:b/>
                <w:sz w:val="22"/>
                <w:szCs w:val="22"/>
              </w:rPr>
              <w:t>ЭУ</w:t>
            </w:r>
            <w:proofErr w:type="spellEnd"/>
            <w:r w:rsidRPr="009139A3">
              <w:rPr>
                <w:b/>
                <w:sz w:val="22"/>
                <w:szCs w:val="22"/>
              </w:rPr>
              <w:t xml:space="preserve"> «</w:t>
            </w:r>
            <w:proofErr w:type="spellStart"/>
            <w:r w:rsidRPr="009139A3">
              <w:rPr>
                <w:b/>
                <w:sz w:val="22"/>
                <w:szCs w:val="22"/>
              </w:rPr>
              <w:t>КРАСНОГВАРДЕЙСКЭ</w:t>
            </w:r>
            <w:proofErr w:type="spellEnd"/>
            <w:r w:rsidRPr="009139A3">
              <w:rPr>
                <w:b/>
                <w:sz w:val="22"/>
                <w:szCs w:val="22"/>
              </w:rPr>
              <w:t xml:space="preserve"> </w:t>
            </w:r>
            <w:proofErr w:type="spellStart"/>
            <w:r w:rsidRPr="009139A3">
              <w:rPr>
                <w:b/>
                <w:sz w:val="22"/>
                <w:szCs w:val="22"/>
              </w:rPr>
              <w:t>РАЙОНЫМ</w:t>
            </w:r>
            <w:proofErr w:type="spellEnd"/>
            <w:r w:rsidRPr="009139A3">
              <w:rPr>
                <w:b/>
                <w:sz w:val="22"/>
                <w:szCs w:val="22"/>
              </w:rPr>
              <w:t xml:space="preserve">» </w:t>
            </w:r>
          </w:p>
          <w:p w:rsidR="009139A3" w:rsidRPr="009139A3" w:rsidRDefault="009139A3" w:rsidP="009139A3">
            <w:pPr>
              <w:jc w:val="center"/>
              <w:rPr>
                <w:b/>
                <w:bCs/>
                <w:sz w:val="22"/>
                <w:szCs w:val="22"/>
              </w:rPr>
            </w:pPr>
            <w:proofErr w:type="spellStart"/>
            <w:r w:rsidRPr="009139A3">
              <w:rPr>
                <w:b/>
                <w:sz w:val="22"/>
                <w:szCs w:val="22"/>
              </w:rPr>
              <w:t>ИНАРОДНЭ</w:t>
            </w:r>
            <w:proofErr w:type="spellEnd"/>
            <w:r w:rsidRPr="009139A3">
              <w:rPr>
                <w:b/>
                <w:sz w:val="22"/>
                <w:szCs w:val="22"/>
              </w:rPr>
              <w:t xml:space="preserve"> </w:t>
            </w:r>
            <w:proofErr w:type="spellStart"/>
            <w:r w:rsidRPr="009139A3">
              <w:rPr>
                <w:b/>
                <w:sz w:val="22"/>
                <w:szCs w:val="22"/>
              </w:rPr>
              <w:t>ДЕПУТАТХЭМ</w:t>
            </w:r>
            <w:proofErr w:type="spellEnd"/>
            <w:r w:rsidRPr="009139A3">
              <w:rPr>
                <w:b/>
                <w:sz w:val="22"/>
                <w:szCs w:val="22"/>
              </w:rPr>
              <w:t xml:space="preserve"> Я СОВЕТ</w:t>
            </w:r>
          </w:p>
        </w:tc>
      </w:tr>
    </w:tbl>
    <w:p w:rsidR="009139A3" w:rsidRPr="009139A3" w:rsidRDefault="009139A3" w:rsidP="009139A3">
      <w:pPr>
        <w:jc w:val="center"/>
        <w:rPr>
          <w:b/>
        </w:rPr>
      </w:pPr>
    </w:p>
    <w:p w:rsidR="009139A3" w:rsidRPr="009139A3" w:rsidRDefault="009139A3" w:rsidP="009139A3">
      <w:pPr>
        <w:jc w:val="center"/>
        <w:rPr>
          <w:b/>
          <w:sz w:val="32"/>
        </w:rPr>
      </w:pPr>
      <w:r w:rsidRPr="009139A3">
        <w:rPr>
          <w:b/>
          <w:sz w:val="32"/>
        </w:rPr>
        <w:t>РЕШЕНИЕ</w:t>
      </w:r>
    </w:p>
    <w:p w:rsidR="009139A3" w:rsidRPr="009139A3" w:rsidRDefault="009139A3" w:rsidP="009139A3">
      <w:pPr>
        <w:jc w:val="both"/>
        <w:rPr>
          <w:sz w:val="22"/>
          <w:szCs w:val="22"/>
        </w:rPr>
      </w:pPr>
    </w:p>
    <w:tbl>
      <w:tblPr>
        <w:tblW w:w="5000" w:type="pct"/>
        <w:jc w:val="center"/>
        <w:tblLook w:val="01E0" w:firstRow="1" w:lastRow="1" w:firstColumn="1" w:lastColumn="1" w:noHBand="0" w:noVBand="0"/>
      </w:tblPr>
      <w:tblGrid>
        <w:gridCol w:w="5220"/>
        <w:gridCol w:w="4632"/>
      </w:tblGrid>
      <w:tr w:rsidR="009139A3" w:rsidRPr="009139A3" w:rsidTr="00D149B4">
        <w:trPr>
          <w:jc w:val="center"/>
        </w:trPr>
        <w:tc>
          <w:tcPr>
            <w:tcW w:w="2649" w:type="pct"/>
          </w:tcPr>
          <w:p w:rsidR="009139A3" w:rsidRPr="009139A3" w:rsidRDefault="009139A3" w:rsidP="009139A3">
            <w:pPr>
              <w:rPr>
                <w:sz w:val="22"/>
                <w:szCs w:val="22"/>
              </w:rPr>
            </w:pPr>
            <w:r w:rsidRPr="009139A3">
              <w:rPr>
                <w:sz w:val="22"/>
                <w:szCs w:val="22"/>
              </w:rPr>
              <w:t xml:space="preserve">Принято </w:t>
            </w:r>
            <w:r w:rsidR="006C4AF1">
              <w:rPr>
                <w:sz w:val="22"/>
                <w:szCs w:val="22"/>
              </w:rPr>
              <w:t>35-</w:t>
            </w:r>
            <w:r w:rsidRPr="009139A3">
              <w:rPr>
                <w:sz w:val="22"/>
                <w:szCs w:val="22"/>
              </w:rPr>
              <w:t xml:space="preserve">й сессией Совета </w:t>
            </w:r>
            <w:proofErr w:type="gramStart"/>
            <w:r w:rsidRPr="009139A3">
              <w:rPr>
                <w:sz w:val="22"/>
                <w:szCs w:val="22"/>
              </w:rPr>
              <w:t>народных</w:t>
            </w:r>
            <w:proofErr w:type="gramEnd"/>
          </w:p>
          <w:p w:rsidR="009139A3" w:rsidRPr="009139A3" w:rsidRDefault="009139A3" w:rsidP="009139A3">
            <w:pPr>
              <w:rPr>
                <w:sz w:val="22"/>
                <w:szCs w:val="22"/>
              </w:rPr>
            </w:pPr>
            <w:r w:rsidRPr="009139A3">
              <w:rPr>
                <w:sz w:val="22"/>
                <w:szCs w:val="22"/>
              </w:rPr>
              <w:t>депутатов муниципального образования «Красногвардейский район» третьего созыва</w:t>
            </w:r>
          </w:p>
        </w:tc>
        <w:tc>
          <w:tcPr>
            <w:tcW w:w="2351" w:type="pct"/>
          </w:tcPr>
          <w:p w:rsidR="009139A3" w:rsidRPr="009139A3" w:rsidRDefault="009139A3" w:rsidP="009139A3">
            <w:pPr>
              <w:jc w:val="center"/>
              <w:rPr>
                <w:sz w:val="22"/>
                <w:szCs w:val="22"/>
              </w:rPr>
            </w:pPr>
          </w:p>
          <w:p w:rsidR="009139A3" w:rsidRPr="009139A3" w:rsidRDefault="009139A3" w:rsidP="009139A3">
            <w:pPr>
              <w:jc w:val="center"/>
              <w:rPr>
                <w:sz w:val="22"/>
                <w:szCs w:val="22"/>
              </w:rPr>
            </w:pPr>
          </w:p>
          <w:p w:rsidR="009139A3" w:rsidRPr="009139A3" w:rsidRDefault="006C4AF1" w:rsidP="006C4AF1">
            <w:pPr>
              <w:jc w:val="right"/>
              <w:rPr>
                <w:sz w:val="22"/>
                <w:szCs w:val="22"/>
              </w:rPr>
            </w:pPr>
            <w:r>
              <w:rPr>
                <w:sz w:val="22"/>
                <w:szCs w:val="22"/>
              </w:rPr>
              <w:t>24 апреля</w:t>
            </w:r>
            <w:r w:rsidR="009139A3" w:rsidRPr="009139A3">
              <w:rPr>
                <w:sz w:val="22"/>
                <w:szCs w:val="22"/>
              </w:rPr>
              <w:t xml:space="preserve"> 2015 года  №  </w:t>
            </w:r>
            <w:r>
              <w:rPr>
                <w:sz w:val="22"/>
                <w:szCs w:val="22"/>
              </w:rPr>
              <w:t>401</w:t>
            </w:r>
          </w:p>
        </w:tc>
      </w:tr>
    </w:tbl>
    <w:p w:rsidR="009139A3" w:rsidRPr="009139A3" w:rsidRDefault="009139A3" w:rsidP="009139A3">
      <w:pPr>
        <w:rPr>
          <w:sz w:val="22"/>
          <w:szCs w:val="22"/>
        </w:rPr>
      </w:pPr>
    </w:p>
    <w:p w:rsidR="009139A3" w:rsidRPr="009139A3" w:rsidRDefault="009139A3" w:rsidP="009139A3">
      <w:pPr>
        <w:ind w:right="-83"/>
        <w:jc w:val="center"/>
        <w:rPr>
          <w:b/>
          <w:sz w:val="22"/>
          <w:szCs w:val="22"/>
        </w:rPr>
      </w:pPr>
      <w:r w:rsidRPr="009139A3">
        <w:rPr>
          <w:b/>
          <w:sz w:val="22"/>
          <w:szCs w:val="22"/>
        </w:rPr>
        <w:t>О внесении изменений и дополнений</w:t>
      </w:r>
    </w:p>
    <w:p w:rsidR="009139A3" w:rsidRPr="009139A3" w:rsidRDefault="009139A3" w:rsidP="009139A3">
      <w:pPr>
        <w:ind w:right="-83"/>
        <w:jc w:val="center"/>
        <w:rPr>
          <w:b/>
          <w:sz w:val="22"/>
          <w:szCs w:val="22"/>
        </w:rPr>
      </w:pPr>
      <w:r w:rsidRPr="009139A3">
        <w:rPr>
          <w:b/>
          <w:sz w:val="22"/>
          <w:szCs w:val="22"/>
        </w:rPr>
        <w:t>в Устав муниципального образования «Красногвардейский район»</w:t>
      </w:r>
    </w:p>
    <w:p w:rsidR="005F7959" w:rsidRPr="009139A3" w:rsidRDefault="005F7959" w:rsidP="005F7959">
      <w:pPr>
        <w:ind w:firstLine="567"/>
        <w:jc w:val="both"/>
        <w:rPr>
          <w:sz w:val="22"/>
          <w:szCs w:val="22"/>
        </w:rPr>
      </w:pPr>
    </w:p>
    <w:p w:rsidR="009139A3" w:rsidRPr="009139A3" w:rsidRDefault="009139A3" w:rsidP="009139A3">
      <w:pPr>
        <w:ind w:firstLine="709"/>
        <w:jc w:val="both"/>
        <w:rPr>
          <w:sz w:val="22"/>
          <w:szCs w:val="22"/>
        </w:rPr>
      </w:pPr>
      <w:r w:rsidRPr="009139A3">
        <w:rPr>
          <w:sz w:val="22"/>
          <w:szCs w:val="22"/>
        </w:rPr>
        <w:t>В целях приведения Устава муниципального образования «Красногвардейский район» в соответствие с требованиями федерального и регионального законодат</w:t>
      </w:r>
      <w:r>
        <w:rPr>
          <w:sz w:val="22"/>
          <w:szCs w:val="22"/>
        </w:rPr>
        <w:t>ельства, руководствуясь статьей</w:t>
      </w:r>
      <w:r w:rsidRPr="009139A3">
        <w:rPr>
          <w:sz w:val="22"/>
          <w:szCs w:val="22"/>
        </w:rPr>
        <w:t xml:space="preserve"> 44 Федерального закона от 6 октября 2003 года № 131-ФЗ «Об общих принципах организации местного самоуправления в Российской Федерации», статьей 60 Устава муниципального образования «Красногвардейский район», Совет народных депутатов муниципального образования «Красногвардейский район» </w:t>
      </w:r>
    </w:p>
    <w:p w:rsidR="009139A3" w:rsidRPr="009139A3" w:rsidRDefault="009139A3" w:rsidP="009139A3">
      <w:pPr>
        <w:jc w:val="center"/>
        <w:rPr>
          <w:b/>
          <w:sz w:val="22"/>
          <w:szCs w:val="22"/>
        </w:rPr>
      </w:pPr>
      <w:r w:rsidRPr="009139A3">
        <w:rPr>
          <w:b/>
          <w:sz w:val="22"/>
          <w:szCs w:val="22"/>
        </w:rPr>
        <w:t>РЕШИЛ:</w:t>
      </w:r>
    </w:p>
    <w:p w:rsidR="009139A3" w:rsidRPr="009139A3" w:rsidRDefault="009139A3" w:rsidP="009139A3">
      <w:pPr>
        <w:ind w:firstLine="709"/>
        <w:jc w:val="both"/>
        <w:rPr>
          <w:sz w:val="22"/>
          <w:szCs w:val="22"/>
        </w:rPr>
      </w:pPr>
      <w:r w:rsidRPr="009139A3">
        <w:rPr>
          <w:b/>
          <w:sz w:val="22"/>
          <w:szCs w:val="22"/>
        </w:rPr>
        <w:t>1.</w:t>
      </w:r>
      <w:r w:rsidRPr="009139A3">
        <w:rPr>
          <w:sz w:val="22"/>
          <w:szCs w:val="22"/>
        </w:rPr>
        <w:t xml:space="preserve"> Внести в Устав муниципального образования «Красногвардейский район» следующие изменения и дополнения:</w:t>
      </w:r>
    </w:p>
    <w:p w:rsidR="00F8247D" w:rsidRPr="009139A3" w:rsidRDefault="00F8247D" w:rsidP="009139A3">
      <w:pPr>
        <w:pStyle w:val="article"/>
        <w:numPr>
          <w:ilvl w:val="1"/>
          <w:numId w:val="23"/>
        </w:numPr>
        <w:ind w:left="0" w:firstLine="709"/>
        <w:rPr>
          <w:rFonts w:ascii="Times New Roman" w:hAnsi="Times New Roman" w:cs="Times New Roman"/>
          <w:sz w:val="22"/>
          <w:szCs w:val="22"/>
        </w:rPr>
      </w:pPr>
      <w:r w:rsidRPr="009139A3">
        <w:rPr>
          <w:rFonts w:ascii="Times New Roman" w:hAnsi="Times New Roman" w:cs="Times New Roman"/>
          <w:b/>
          <w:bCs/>
          <w:sz w:val="22"/>
          <w:szCs w:val="22"/>
        </w:rPr>
        <w:t xml:space="preserve">Статью 7 </w:t>
      </w:r>
      <w:r w:rsidRPr="009139A3">
        <w:rPr>
          <w:rFonts w:ascii="Times New Roman" w:hAnsi="Times New Roman" w:cs="Times New Roman"/>
          <w:bCs/>
          <w:sz w:val="22"/>
          <w:szCs w:val="22"/>
        </w:rPr>
        <w:t>изложить в следующей редакции:</w:t>
      </w:r>
    </w:p>
    <w:p w:rsidR="00A7718F" w:rsidRPr="009139A3" w:rsidRDefault="00F8247D" w:rsidP="009139A3">
      <w:pPr>
        <w:pStyle w:val="article"/>
        <w:ind w:firstLine="709"/>
        <w:rPr>
          <w:rFonts w:ascii="Times New Roman" w:hAnsi="Times New Roman" w:cs="Times New Roman"/>
          <w:sz w:val="22"/>
          <w:szCs w:val="22"/>
        </w:rPr>
      </w:pPr>
      <w:r w:rsidRPr="009139A3">
        <w:rPr>
          <w:rFonts w:ascii="Times New Roman" w:hAnsi="Times New Roman" w:cs="Times New Roman"/>
          <w:b/>
          <w:bCs/>
          <w:sz w:val="22"/>
          <w:szCs w:val="22"/>
        </w:rPr>
        <w:t>«</w:t>
      </w:r>
      <w:r w:rsidR="00A7718F" w:rsidRPr="009139A3">
        <w:rPr>
          <w:rFonts w:ascii="Times New Roman" w:hAnsi="Times New Roman" w:cs="Times New Roman"/>
          <w:b/>
          <w:bCs/>
          <w:sz w:val="22"/>
          <w:szCs w:val="22"/>
        </w:rPr>
        <w:t xml:space="preserve">Статья 7. Вопросы местного значения муниципального образования </w:t>
      </w:r>
      <w:r w:rsidR="00FE4588" w:rsidRPr="009139A3">
        <w:rPr>
          <w:rFonts w:ascii="Times New Roman" w:hAnsi="Times New Roman" w:cs="Times New Roman"/>
          <w:b/>
          <w:bCs/>
          <w:sz w:val="22"/>
          <w:szCs w:val="22"/>
        </w:rPr>
        <w:t>«Красногвардейский район»</w:t>
      </w:r>
    </w:p>
    <w:p w:rsidR="00A7718F" w:rsidRPr="009139A3" w:rsidRDefault="00A7718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1. К вопросам местного значения муниципального образования </w:t>
      </w:r>
      <w:r w:rsidR="009139A3">
        <w:rPr>
          <w:rFonts w:ascii="Times New Roman" w:hAnsi="Times New Roman" w:cs="Times New Roman"/>
          <w:sz w:val="22"/>
          <w:szCs w:val="22"/>
        </w:rPr>
        <w:t>«Красногвардейский район»</w:t>
      </w:r>
      <w:r w:rsidRPr="009139A3">
        <w:rPr>
          <w:rFonts w:ascii="Times New Roman" w:hAnsi="Times New Roman" w:cs="Times New Roman"/>
          <w:sz w:val="22"/>
          <w:szCs w:val="22"/>
        </w:rPr>
        <w:t xml:space="preserve"> (далее по тексту и как муниципальный район, муниципальное образование, </w:t>
      </w:r>
      <w:r w:rsidR="009139A3">
        <w:rPr>
          <w:rFonts w:ascii="Times New Roman" w:hAnsi="Times New Roman" w:cs="Times New Roman"/>
          <w:sz w:val="22"/>
          <w:szCs w:val="22"/>
        </w:rPr>
        <w:t>Красногвардейский район,</w:t>
      </w:r>
      <w:r w:rsidRPr="009139A3">
        <w:rPr>
          <w:rFonts w:ascii="Times New Roman" w:hAnsi="Times New Roman" w:cs="Times New Roman"/>
          <w:sz w:val="22"/>
          <w:szCs w:val="22"/>
        </w:rPr>
        <w:t xml:space="preserve"> район) относятся:</w:t>
      </w:r>
    </w:p>
    <w:p w:rsidR="00A7718F" w:rsidRPr="009139A3" w:rsidRDefault="00A7718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1)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9139A3">
        <w:rPr>
          <w:rFonts w:ascii="Times New Roman" w:hAnsi="Times New Roman" w:cs="Times New Roman"/>
          <w:sz w:val="22"/>
          <w:szCs w:val="22"/>
        </w:rPr>
        <w:t>контроля за</w:t>
      </w:r>
      <w:proofErr w:type="gramEnd"/>
      <w:r w:rsidRPr="009139A3">
        <w:rPr>
          <w:rFonts w:ascii="Times New Roman" w:hAnsi="Times New Roman" w:cs="Times New Roman"/>
          <w:sz w:val="22"/>
          <w:szCs w:val="22"/>
        </w:rPr>
        <w:t xml:space="preserve"> его исполнением, составление и утверждение отчета об исполнении бюджета муниципального образования;</w:t>
      </w:r>
    </w:p>
    <w:p w:rsidR="00A7718F" w:rsidRPr="009139A3" w:rsidRDefault="00A7718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2) установление, изменение и отмена местных налогов и сборов </w:t>
      </w:r>
      <w:r w:rsidR="009139A3">
        <w:rPr>
          <w:rFonts w:ascii="Times New Roman" w:hAnsi="Times New Roman" w:cs="Times New Roman"/>
          <w:sz w:val="22"/>
          <w:szCs w:val="22"/>
        </w:rPr>
        <w:t xml:space="preserve">Красногвардейского </w:t>
      </w:r>
      <w:r w:rsidRPr="009139A3">
        <w:rPr>
          <w:rFonts w:ascii="Times New Roman" w:hAnsi="Times New Roman" w:cs="Times New Roman"/>
          <w:sz w:val="22"/>
          <w:szCs w:val="22"/>
        </w:rPr>
        <w:t>района;</w:t>
      </w:r>
    </w:p>
    <w:p w:rsidR="00A7718F" w:rsidRPr="009139A3" w:rsidRDefault="00A7718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3) владение, пользование и распоряжение имуществом, находящимся в муниципальной собственности </w:t>
      </w:r>
      <w:r w:rsidR="009139A3">
        <w:rPr>
          <w:rFonts w:ascii="Times New Roman" w:hAnsi="Times New Roman" w:cs="Times New Roman"/>
          <w:sz w:val="22"/>
          <w:szCs w:val="22"/>
        </w:rPr>
        <w:t>Красногвардейского района</w:t>
      </w:r>
      <w:r w:rsidRPr="009139A3">
        <w:rPr>
          <w:rFonts w:ascii="Times New Roman" w:hAnsi="Times New Roman" w:cs="Times New Roman"/>
          <w:sz w:val="22"/>
          <w:szCs w:val="22"/>
        </w:rPr>
        <w:t>;</w:t>
      </w:r>
    </w:p>
    <w:p w:rsidR="00A7718F" w:rsidRPr="009139A3" w:rsidRDefault="00A7718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4) организация электро- и газоснабжения поселений </w:t>
      </w:r>
      <w:r w:rsidR="009139A3">
        <w:rPr>
          <w:rFonts w:ascii="Times New Roman" w:hAnsi="Times New Roman" w:cs="Times New Roman"/>
          <w:sz w:val="22"/>
          <w:szCs w:val="22"/>
        </w:rPr>
        <w:t>Красногвардейского</w:t>
      </w:r>
      <w:r w:rsidRPr="009139A3">
        <w:rPr>
          <w:rFonts w:ascii="Times New Roman" w:hAnsi="Times New Roman" w:cs="Times New Roman"/>
          <w:sz w:val="22"/>
          <w:szCs w:val="22"/>
        </w:rPr>
        <w:t xml:space="preserve"> района в пределах полномочий, установленных законодательством Российской Федерации;</w:t>
      </w:r>
    </w:p>
    <w:p w:rsidR="00A7718F" w:rsidRPr="009139A3" w:rsidRDefault="00A7718F" w:rsidP="009139A3">
      <w:pPr>
        <w:pStyle w:val="text"/>
        <w:ind w:firstLine="709"/>
        <w:rPr>
          <w:rFonts w:ascii="Times New Roman" w:hAnsi="Times New Roman" w:cs="Times New Roman"/>
          <w:sz w:val="22"/>
          <w:szCs w:val="22"/>
        </w:rPr>
      </w:pPr>
      <w:proofErr w:type="gramStart"/>
      <w:r w:rsidRPr="009139A3">
        <w:rPr>
          <w:rFonts w:ascii="Times New Roman" w:hAnsi="Times New Roman" w:cs="Times New Roman"/>
          <w:sz w:val="22"/>
          <w:szCs w:val="22"/>
        </w:rPr>
        <w:t xml:space="preserve">5) дорожная деятельность в отношении автомобильных дорог местного значения вне границ населенных пунктов в границах </w:t>
      </w:r>
      <w:r w:rsidR="009139A3">
        <w:rPr>
          <w:rFonts w:ascii="Times New Roman" w:hAnsi="Times New Roman" w:cs="Times New Roman"/>
          <w:sz w:val="22"/>
          <w:szCs w:val="22"/>
        </w:rPr>
        <w:t>Красногвардейского</w:t>
      </w:r>
      <w:r w:rsidRPr="009139A3">
        <w:rPr>
          <w:rFonts w:ascii="Times New Roman" w:hAnsi="Times New Roman" w:cs="Times New Roman"/>
          <w:sz w:val="22"/>
          <w:szCs w:val="22"/>
        </w:rPr>
        <w:t xml:space="preserve"> района, осуществление муниципального контроля за сохранностью автомобильных дорог местного значения вне границ населенных пунктов в границах </w:t>
      </w:r>
      <w:r w:rsidR="009139A3">
        <w:rPr>
          <w:rFonts w:ascii="Times New Roman" w:hAnsi="Times New Roman" w:cs="Times New Roman"/>
          <w:sz w:val="22"/>
          <w:szCs w:val="22"/>
        </w:rPr>
        <w:t>Красногвардейского</w:t>
      </w:r>
      <w:r w:rsidRPr="009139A3">
        <w:rPr>
          <w:rFonts w:ascii="Times New Roman" w:hAnsi="Times New Roman" w:cs="Times New Roman"/>
          <w:sz w:val="22"/>
          <w:szCs w:val="22"/>
        </w:rPr>
        <w:t xml:space="preserve">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9139A3">
        <w:rPr>
          <w:rFonts w:ascii="Times New Roman" w:hAnsi="Times New Roman" w:cs="Times New Roman"/>
          <w:sz w:val="22"/>
          <w:szCs w:val="22"/>
        </w:rPr>
        <w:t xml:space="preserve"> Федерации;</w:t>
      </w:r>
    </w:p>
    <w:p w:rsidR="00A7718F" w:rsidRPr="009139A3" w:rsidRDefault="00A7718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r w:rsidR="009139A3">
        <w:rPr>
          <w:rFonts w:ascii="Times New Roman" w:hAnsi="Times New Roman" w:cs="Times New Roman"/>
          <w:sz w:val="22"/>
          <w:szCs w:val="22"/>
        </w:rPr>
        <w:t>Красногвардейского</w:t>
      </w:r>
      <w:r w:rsidRPr="009139A3">
        <w:rPr>
          <w:rFonts w:ascii="Times New Roman" w:hAnsi="Times New Roman" w:cs="Times New Roman"/>
          <w:sz w:val="22"/>
          <w:szCs w:val="22"/>
        </w:rPr>
        <w:t xml:space="preserve"> района;</w:t>
      </w:r>
    </w:p>
    <w:p w:rsidR="00A7718F" w:rsidRPr="009139A3" w:rsidRDefault="00A7718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w:t>
      </w:r>
    </w:p>
    <w:p w:rsidR="00A7718F" w:rsidRPr="009139A3" w:rsidRDefault="00A7718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9139A3">
        <w:rPr>
          <w:rFonts w:ascii="Times New Roman" w:hAnsi="Times New Roman" w:cs="Times New Roman"/>
          <w:sz w:val="22"/>
          <w:szCs w:val="22"/>
        </w:rPr>
        <w:t xml:space="preserve">Красногвардейского </w:t>
      </w:r>
      <w:r w:rsidRPr="009139A3">
        <w:rPr>
          <w:rFonts w:ascii="Times New Roman" w:hAnsi="Times New Roman" w:cs="Times New Roman"/>
          <w:sz w:val="22"/>
          <w:szCs w:val="22"/>
        </w:rPr>
        <w:t>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7718F" w:rsidRPr="009139A3" w:rsidRDefault="00A7718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9) организация и осуществление мероприятий по территориальной обороне и гражданской обороне, защите населения и территории </w:t>
      </w:r>
      <w:r w:rsidR="009139A3">
        <w:rPr>
          <w:rFonts w:ascii="Times New Roman" w:hAnsi="Times New Roman" w:cs="Times New Roman"/>
          <w:sz w:val="22"/>
          <w:szCs w:val="22"/>
        </w:rPr>
        <w:t>Красногвардейского</w:t>
      </w:r>
      <w:r w:rsidRPr="009139A3">
        <w:rPr>
          <w:rFonts w:ascii="Times New Roman" w:hAnsi="Times New Roman" w:cs="Times New Roman"/>
          <w:sz w:val="22"/>
          <w:szCs w:val="22"/>
        </w:rPr>
        <w:t xml:space="preserve"> района от чрезвычайных ситуаций природного и техногенного характера, участие в предупреждении и ликвидации последствий чрезвычайных ситуаций на территории </w:t>
      </w:r>
      <w:r w:rsidR="009139A3">
        <w:rPr>
          <w:rFonts w:ascii="Times New Roman" w:hAnsi="Times New Roman" w:cs="Times New Roman"/>
          <w:sz w:val="22"/>
          <w:szCs w:val="22"/>
        </w:rPr>
        <w:t>Красногвардейского</w:t>
      </w:r>
      <w:r w:rsidRPr="009139A3">
        <w:rPr>
          <w:rFonts w:ascii="Times New Roman" w:hAnsi="Times New Roman" w:cs="Times New Roman"/>
          <w:sz w:val="22"/>
          <w:szCs w:val="22"/>
        </w:rPr>
        <w:t xml:space="preserve"> района; </w:t>
      </w:r>
    </w:p>
    <w:p w:rsidR="00A7718F" w:rsidRPr="009139A3" w:rsidRDefault="00A7718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lastRenderedPageBreak/>
        <w:t xml:space="preserve">10) организация охраны общественного порядка на территории </w:t>
      </w:r>
      <w:r w:rsidR="009139A3">
        <w:rPr>
          <w:rFonts w:ascii="Times New Roman" w:hAnsi="Times New Roman" w:cs="Times New Roman"/>
          <w:sz w:val="22"/>
          <w:szCs w:val="22"/>
        </w:rPr>
        <w:t>Красногвардейского</w:t>
      </w:r>
      <w:r w:rsidRPr="009139A3">
        <w:rPr>
          <w:rFonts w:ascii="Times New Roman" w:hAnsi="Times New Roman" w:cs="Times New Roman"/>
          <w:sz w:val="22"/>
          <w:szCs w:val="22"/>
        </w:rPr>
        <w:t xml:space="preserve"> района муниципальной милицией;</w:t>
      </w:r>
    </w:p>
    <w:p w:rsidR="00A7718F" w:rsidRPr="009139A3" w:rsidRDefault="00A7718F" w:rsidP="009139A3">
      <w:pPr>
        <w:ind w:firstLine="709"/>
        <w:jc w:val="both"/>
        <w:rPr>
          <w:sz w:val="22"/>
          <w:szCs w:val="22"/>
        </w:rPr>
      </w:pPr>
      <w:r w:rsidRPr="009139A3">
        <w:rPr>
          <w:sz w:val="22"/>
          <w:szCs w:val="22"/>
        </w:rPr>
        <w:t xml:space="preserve">11) предоставление помещения для работы на обслуживаемом административном участке </w:t>
      </w:r>
      <w:r w:rsidR="009139A3">
        <w:rPr>
          <w:sz w:val="22"/>
          <w:szCs w:val="22"/>
        </w:rPr>
        <w:t>Красногвардейского</w:t>
      </w:r>
      <w:r w:rsidRPr="009139A3">
        <w:rPr>
          <w:sz w:val="22"/>
          <w:szCs w:val="22"/>
        </w:rPr>
        <w:t xml:space="preserve"> района сотруднику, замещающему должность участкового уполномоченного полиции;</w:t>
      </w:r>
    </w:p>
    <w:p w:rsidR="00A7718F" w:rsidRPr="009139A3" w:rsidRDefault="00A7718F" w:rsidP="009139A3">
      <w:pPr>
        <w:ind w:firstLine="709"/>
        <w:jc w:val="both"/>
        <w:rPr>
          <w:sz w:val="22"/>
          <w:szCs w:val="22"/>
        </w:rPr>
      </w:pPr>
      <w:r w:rsidRPr="009139A3">
        <w:rPr>
          <w:sz w:val="22"/>
          <w:szCs w:val="22"/>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7718F" w:rsidRPr="009139A3" w:rsidRDefault="00A7718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13) организация мероприятий </w:t>
      </w:r>
      <w:proofErr w:type="spellStart"/>
      <w:r w:rsidRPr="009139A3">
        <w:rPr>
          <w:rFonts w:ascii="Times New Roman" w:hAnsi="Times New Roman" w:cs="Times New Roman"/>
          <w:sz w:val="22"/>
          <w:szCs w:val="22"/>
        </w:rPr>
        <w:t>межпоселенческого</w:t>
      </w:r>
      <w:proofErr w:type="spellEnd"/>
      <w:r w:rsidRPr="009139A3">
        <w:rPr>
          <w:rFonts w:ascii="Times New Roman" w:hAnsi="Times New Roman" w:cs="Times New Roman"/>
          <w:sz w:val="22"/>
          <w:szCs w:val="22"/>
        </w:rPr>
        <w:t xml:space="preserve"> характера по охране окружающей среды;</w:t>
      </w:r>
    </w:p>
    <w:p w:rsidR="00A7718F" w:rsidRPr="009139A3" w:rsidRDefault="00A7718F" w:rsidP="009139A3">
      <w:pPr>
        <w:pStyle w:val="text"/>
        <w:ind w:firstLine="709"/>
        <w:rPr>
          <w:rFonts w:ascii="Times New Roman" w:hAnsi="Times New Roman" w:cs="Times New Roman"/>
          <w:sz w:val="22"/>
          <w:szCs w:val="22"/>
        </w:rPr>
      </w:pPr>
      <w:proofErr w:type="gramStart"/>
      <w:r w:rsidRPr="009139A3">
        <w:rPr>
          <w:rFonts w:ascii="Times New Roman" w:hAnsi="Times New Roman" w:cs="Times New Roman"/>
          <w:sz w:val="22"/>
          <w:szCs w:val="22"/>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9139A3">
        <w:rPr>
          <w:rFonts w:ascii="Times New Roman" w:hAnsi="Times New Roman" w:cs="Times New Roman"/>
          <w:sz w:val="22"/>
          <w:szCs w:val="22"/>
        </w:rPr>
        <w:t xml:space="preserve"> </w:t>
      </w:r>
      <w:proofErr w:type="gramStart"/>
      <w:r w:rsidRPr="009139A3">
        <w:rPr>
          <w:rFonts w:ascii="Times New Roman" w:hAnsi="Times New Roman" w:cs="Times New Roman"/>
          <w:sz w:val="22"/>
          <w:szCs w:val="22"/>
        </w:rPr>
        <w:t>Республики Адыгея),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A7718F" w:rsidRPr="009139A3" w:rsidRDefault="00A7718F" w:rsidP="009139A3">
      <w:pPr>
        <w:pStyle w:val="text"/>
        <w:ind w:firstLine="709"/>
        <w:rPr>
          <w:rFonts w:ascii="Times New Roman" w:hAnsi="Times New Roman" w:cs="Times New Roman"/>
          <w:sz w:val="22"/>
          <w:szCs w:val="22"/>
        </w:rPr>
      </w:pPr>
      <w:proofErr w:type="gramStart"/>
      <w:r w:rsidRPr="009139A3">
        <w:rPr>
          <w:rFonts w:ascii="Times New Roman" w:hAnsi="Times New Roman" w:cs="Times New Roman"/>
          <w:sz w:val="22"/>
          <w:szCs w:val="22"/>
        </w:rPr>
        <w:t xml:space="preserve">15) создание условий для оказания медицинской помощи населению на территории </w:t>
      </w:r>
      <w:r w:rsidR="009139A3">
        <w:rPr>
          <w:rFonts w:ascii="Times New Roman" w:hAnsi="Times New Roman" w:cs="Times New Roman"/>
          <w:sz w:val="22"/>
          <w:szCs w:val="22"/>
        </w:rPr>
        <w:t>Красногвардейского</w:t>
      </w:r>
      <w:r w:rsidRPr="009139A3">
        <w:rPr>
          <w:rFonts w:ascii="Times New Roman" w:hAnsi="Times New Roman" w:cs="Times New Roman"/>
          <w:sz w:val="22"/>
          <w:szCs w:val="22"/>
        </w:rPr>
        <w:t xml:space="preserve">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A7718F" w:rsidRPr="009139A3" w:rsidRDefault="00A7718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16) организация утилизации и переработки бытовых и промышленных отходов;</w:t>
      </w:r>
    </w:p>
    <w:p w:rsidR="00A7718F" w:rsidRPr="009139A3" w:rsidRDefault="00A7718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17) утверждение схем территориального планирования </w:t>
      </w:r>
      <w:r w:rsidR="009139A3">
        <w:rPr>
          <w:rFonts w:ascii="Times New Roman" w:hAnsi="Times New Roman" w:cs="Times New Roman"/>
          <w:sz w:val="22"/>
          <w:szCs w:val="22"/>
        </w:rPr>
        <w:t>Красногвардейского</w:t>
      </w:r>
      <w:r w:rsidRPr="009139A3">
        <w:rPr>
          <w:rFonts w:ascii="Times New Roman" w:hAnsi="Times New Roman" w:cs="Times New Roman"/>
          <w:sz w:val="22"/>
          <w:szCs w:val="22"/>
        </w:rPr>
        <w:t xml:space="preserve"> района, утверждение подготовленной на основе схемы территориального планирования </w:t>
      </w:r>
      <w:r w:rsidR="009139A3">
        <w:rPr>
          <w:rFonts w:ascii="Times New Roman" w:hAnsi="Times New Roman" w:cs="Times New Roman"/>
          <w:sz w:val="22"/>
          <w:szCs w:val="22"/>
        </w:rPr>
        <w:t>Красногвардейского</w:t>
      </w:r>
      <w:r w:rsidRPr="009139A3">
        <w:rPr>
          <w:rFonts w:ascii="Times New Roman" w:hAnsi="Times New Roman" w:cs="Times New Roman"/>
          <w:sz w:val="22"/>
          <w:szCs w:val="22"/>
        </w:rPr>
        <w:t xml:space="preserve">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w:t>
      </w:r>
      <w:r w:rsidR="009139A3">
        <w:rPr>
          <w:rFonts w:ascii="Times New Roman" w:hAnsi="Times New Roman" w:cs="Times New Roman"/>
          <w:sz w:val="22"/>
          <w:szCs w:val="22"/>
        </w:rPr>
        <w:t>Красногвардейского</w:t>
      </w:r>
      <w:r w:rsidRPr="009139A3">
        <w:rPr>
          <w:rFonts w:ascii="Times New Roman" w:hAnsi="Times New Roman" w:cs="Times New Roman"/>
          <w:sz w:val="22"/>
          <w:szCs w:val="22"/>
        </w:rPr>
        <w:t xml:space="preserve"> района, резервирование и изъятие земельных участков в границах </w:t>
      </w:r>
      <w:r w:rsidR="009139A3">
        <w:rPr>
          <w:rFonts w:ascii="Times New Roman" w:hAnsi="Times New Roman" w:cs="Times New Roman"/>
          <w:sz w:val="22"/>
          <w:szCs w:val="22"/>
        </w:rPr>
        <w:t>Красногвардейского</w:t>
      </w:r>
      <w:r w:rsidRPr="009139A3">
        <w:rPr>
          <w:rFonts w:ascii="Times New Roman" w:hAnsi="Times New Roman" w:cs="Times New Roman"/>
          <w:sz w:val="22"/>
          <w:szCs w:val="22"/>
        </w:rPr>
        <w:t xml:space="preserve"> района для муниципальных нужд;</w:t>
      </w:r>
    </w:p>
    <w:p w:rsidR="00A7718F" w:rsidRPr="009139A3" w:rsidRDefault="00A7718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образования,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осуществляемые в соответствии с Федеральным законом от 13 марта 2006 года № 38-ФЗ «О рекламе»;</w:t>
      </w:r>
    </w:p>
    <w:p w:rsidR="00A7718F" w:rsidRPr="009139A3" w:rsidRDefault="00A7718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19) формирование и содержание муниципального архива, включая хранение архивных фондов поселений;</w:t>
      </w:r>
    </w:p>
    <w:p w:rsidR="00A7718F" w:rsidRPr="009139A3" w:rsidRDefault="00A7718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20) содержание на территории муниципального района </w:t>
      </w:r>
      <w:proofErr w:type="spellStart"/>
      <w:r w:rsidRPr="009139A3">
        <w:rPr>
          <w:rFonts w:ascii="Times New Roman" w:hAnsi="Times New Roman" w:cs="Times New Roman"/>
          <w:sz w:val="22"/>
          <w:szCs w:val="22"/>
        </w:rPr>
        <w:t>межпоселенческих</w:t>
      </w:r>
      <w:proofErr w:type="spellEnd"/>
      <w:r w:rsidRPr="009139A3">
        <w:rPr>
          <w:rFonts w:ascii="Times New Roman" w:hAnsi="Times New Roman" w:cs="Times New Roman"/>
          <w:sz w:val="22"/>
          <w:szCs w:val="22"/>
        </w:rPr>
        <w:t xml:space="preserve"> мест захоронения, организаций ритуальных услуг; </w:t>
      </w:r>
    </w:p>
    <w:p w:rsidR="00A7718F" w:rsidRPr="009139A3" w:rsidRDefault="00A7718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21) создание условий для обеспечения поселений, входящих в состав </w:t>
      </w:r>
      <w:r w:rsidR="009139A3">
        <w:rPr>
          <w:rFonts w:ascii="Times New Roman" w:hAnsi="Times New Roman" w:cs="Times New Roman"/>
          <w:sz w:val="22"/>
          <w:szCs w:val="22"/>
        </w:rPr>
        <w:t>Красногвардейского</w:t>
      </w:r>
      <w:r w:rsidRPr="009139A3">
        <w:rPr>
          <w:rFonts w:ascii="Times New Roman" w:hAnsi="Times New Roman" w:cs="Times New Roman"/>
          <w:sz w:val="22"/>
          <w:szCs w:val="22"/>
        </w:rPr>
        <w:t xml:space="preserve"> района, услугами связи, общественного питания, торговли и бытового обслуживания;</w:t>
      </w:r>
    </w:p>
    <w:p w:rsidR="00A7718F" w:rsidRPr="009139A3" w:rsidRDefault="00A7718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22) организация библиотечного обслуживания населения </w:t>
      </w:r>
      <w:proofErr w:type="spellStart"/>
      <w:r w:rsidRPr="009139A3">
        <w:rPr>
          <w:rFonts w:ascii="Times New Roman" w:hAnsi="Times New Roman" w:cs="Times New Roman"/>
          <w:sz w:val="22"/>
          <w:szCs w:val="22"/>
        </w:rPr>
        <w:t>межпоселенческими</w:t>
      </w:r>
      <w:proofErr w:type="spellEnd"/>
      <w:r w:rsidRPr="009139A3">
        <w:rPr>
          <w:rFonts w:ascii="Times New Roman" w:hAnsi="Times New Roman" w:cs="Times New Roman"/>
          <w:sz w:val="22"/>
          <w:szCs w:val="22"/>
        </w:rPr>
        <w:t xml:space="preserve"> библиотеками, комплектование и обеспечение сохранности их библиотечных фондов;</w:t>
      </w:r>
    </w:p>
    <w:p w:rsidR="00A7718F" w:rsidRPr="009139A3" w:rsidRDefault="00A7718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7718F" w:rsidRPr="009139A3" w:rsidRDefault="00A7718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7718F" w:rsidRPr="009139A3" w:rsidRDefault="00A7718F" w:rsidP="009139A3">
      <w:pPr>
        <w:autoSpaceDE w:val="0"/>
        <w:autoSpaceDN w:val="0"/>
        <w:adjustRightInd w:val="0"/>
        <w:ind w:firstLine="709"/>
        <w:jc w:val="both"/>
        <w:rPr>
          <w:sz w:val="22"/>
          <w:szCs w:val="22"/>
        </w:rPr>
      </w:pPr>
      <w:r w:rsidRPr="009139A3">
        <w:rPr>
          <w:sz w:val="22"/>
          <w:szCs w:val="22"/>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A7718F" w:rsidRPr="009139A3" w:rsidRDefault="00A7718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26) выравнивание уровня бюджетной обеспеченности поселений, входящих в состав </w:t>
      </w:r>
      <w:r w:rsidR="009139A3">
        <w:rPr>
          <w:rFonts w:ascii="Times New Roman" w:hAnsi="Times New Roman" w:cs="Times New Roman"/>
          <w:sz w:val="22"/>
          <w:szCs w:val="22"/>
        </w:rPr>
        <w:t xml:space="preserve">Красногвардейского </w:t>
      </w:r>
      <w:r w:rsidRPr="009139A3">
        <w:rPr>
          <w:rFonts w:ascii="Times New Roman" w:hAnsi="Times New Roman" w:cs="Times New Roman"/>
          <w:sz w:val="22"/>
          <w:szCs w:val="22"/>
        </w:rPr>
        <w:t xml:space="preserve">района, за счет средств бюджета </w:t>
      </w:r>
      <w:r w:rsidR="009139A3">
        <w:rPr>
          <w:rFonts w:ascii="Times New Roman" w:hAnsi="Times New Roman" w:cs="Times New Roman"/>
          <w:sz w:val="22"/>
          <w:szCs w:val="22"/>
        </w:rPr>
        <w:t>Красногвардейского</w:t>
      </w:r>
      <w:r w:rsidRPr="009139A3">
        <w:rPr>
          <w:rFonts w:ascii="Times New Roman" w:hAnsi="Times New Roman" w:cs="Times New Roman"/>
          <w:sz w:val="22"/>
          <w:szCs w:val="22"/>
        </w:rPr>
        <w:t xml:space="preserve"> района;</w:t>
      </w:r>
    </w:p>
    <w:p w:rsidR="00A7718F" w:rsidRPr="009139A3" w:rsidRDefault="00A7718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w:t>
      </w:r>
      <w:r w:rsidRPr="009139A3">
        <w:rPr>
          <w:rFonts w:ascii="Times New Roman" w:hAnsi="Times New Roman" w:cs="Times New Roman"/>
          <w:sz w:val="22"/>
          <w:szCs w:val="22"/>
        </w:rPr>
        <w:lastRenderedPageBreak/>
        <w:t>муниципального контроля в области использования и охраны особо охраняемых природных территорий местного значения;</w:t>
      </w:r>
    </w:p>
    <w:p w:rsidR="00A7718F" w:rsidRPr="009139A3" w:rsidRDefault="00A7718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A7718F" w:rsidRPr="009139A3" w:rsidRDefault="00A7718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29) осуществление мероприятий по обеспечению безопасности людей на водных объектах, охране их жизни и здоровья;</w:t>
      </w:r>
    </w:p>
    <w:p w:rsidR="00A7718F" w:rsidRPr="009139A3" w:rsidRDefault="00A7718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A7718F" w:rsidRPr="009139A3" w:rsidRDefault="00A7718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31)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A7718F" w:rsidRPr="009139A3" w:rsidRDefault="00A7718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32) организация и осуществление мероприятий </w:t>
      </w:r>
      <w:proofErr w:type="spellStart"/>
      <w:r w:rsidRPr="009139A3">
        <w:rPr>
          <w:rFonts w:ascii="Times New Roman" w:hAnsi="Times New Roman" w:cs="Times New Roman"/>
          <w:sz w:val="22"/>
          <w:szCs w:val="22"/>
        </w:rPr>
        <w:t>межпоселенческого</w:t>
      </w:r>
      <w:proofErr w:type="spellEnd"/>
      <w:r w:rsidRPr="009139A3">
        <w:rPr>
          <w:rFonts w:ascii="Times New Roman" w:hAnsi="Times New Roman" w:cs="Times New Roman"/>
          <w:sz w:val="22"/>
          <w:szCs w:val="22"/>
        </w:rPr>
        <w:t xml:space="preserve"> характера по работе с детьми и молодежью;</w:t>
      </w:r>
    </w:p>
    <w:p w:rsidR="00A7718F" w:rsidRPr="009139A3" w:rsidRDefault="00A7718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7718F" w:rsidRPr="009139A3" w:rsidRDefault="00A7718F" w:rsidP="009139A3">
      <w:pPr>
        <w:ind w:firstLine="709"/>
        <w:jc w:val="both"/>
        <w:rPr>
          <w:sz w:val="22"/>
          <w:szCs w:val="22"/>
        </w:rPr>
      </w:pPr>
      <w:r w:rsidRPr="009139A3">
        <w:rPr>
          <w:sz w:val="22"/>
          <w:szCs w:val="22"/>
        </w:rPr>
        <w:t>34) осуществление муниципального лесного контроля;</w:t>
      </w:r>
    </w:p>
    <w:p w:rsidR="00A7718F" w:rsidRPr="009139A3" w:rsidRDefault="00A7718F" w:rsidP="009139A3">
      <w:pPr>
        <w:ind w:firstLine="709"/>
        <w:jc w:val="both"/>
        <w:rPr>
          <w:sz w:val="22"/>
          <w:szCs w:val="22"/>
        </w:rPr>
      </w:pPr>
      <w:proofErr w:type="gramStart"/>
      <w:r w:rsidRPr="009139A3">
        <w:rPr>
          <w:sz w:val="22"/>
          <w:szCs w:val="22"/>
        </w:rPr>
        <w:t xml:space="preserve">35) обеспечение выполнения работ, необходимых для создания искусственных земельных участков для нужд </w:t>
      </w:r>
      <w:r w:rsidR="009139A3">
        <w:rPr>
          <w:sz w:val="22"/>
          <w:szCs w:val="22"/>
        </w:rPr>
        <w:t>Красногвардейского</w:t>
      </w:r>
      <w:r w:rsidRPr="009139A3">
        <w:rPr>
          <w:sz w:val="22"/>
          <w:szCs w:val="22"/>
        </w:rPr>
        <w:t xml:space="preserve"> района, проведение открытого аукциона на право заключить договор о создании искусственного земельного участка в соответствии с Федеральным законом от 19.07.2011 г.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A7718F" w:rsidRPr="009139A3" w:rsidRDefault="00A7718F" w:rsidP="009139A3">
      <w:pPr>
        <w:ind w:firstLine="709"/>
        <w:jc w:val="both"/>
        <w:rPr>
          <w:sz w:val="22"/>
          <w:szCs w:val="22"/>
        </w:rPr>
      </w:pPr>
      <w:r w:rsidRPr="009139A3">
        <w:rPr>
          <w:sz w:val="22"/>
          <w:szCs w:val="22"/>
        </w:rPr>
        <w:t xml:space="preserve">36) осуществление мер по противодействию коррупции в границах </w:t>
      </w:r>
      <w:r w:rsidR="009139A3">
        <w:rPr>
          <w:sz w:val="22"/>
          <w:szCs w:val="22"/>
        </w:rPr>
        <w:t>Красногвардейского</w:t>
      </w:r>
      <w:r w:rsidRPr="009139A3">
        <w:rPr>
          <w:sz w:val="22"/>
          <w:szCs w:val="22"/>
        </w:rPr>
        <w:t xml:space="preserve"> района;</w:t>
      </w:r>
    </w:p>
    <w:p w:rsidR="00A7718F" w:rsidRPr="009139A3" w:rsidRDefault="00A7718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7718F" w:rsidRPr="009139A3" w:rsidRDefault="00A7718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38) осуществление муниципального земельного контроля на межселенной территории муниципального района;</w:t>
      </w:r>
    </w:p>
    <w:p w:rsidR="00A7718F" w:rsidRPr="009139A3" w:rsidRDefault="00A7718F" w:rsidP="009139A3">
      <w:pPr>
        <w:autoSpaceDE w:val="0"/>
        <w:autoSpaceDN w:val="0"/>
        <w:adjustRightInd w:val="0"/>
        <w:ind w:firstLine="709"/>
        <w:jc w:val="both"/>
        <w:rPr>
          <w:sz w:val="22"/>
          <w:szCs w:val="22"/>
        </w:rPr>
      </w:pPr>
      <w:r w:rsidRPr="009139A3">
        <w:rPr>
          <w:sz w:val="22"/>
          <w:szCs w:val="22"/>
        </w:rPr>
        <w:t xml:space="preserve">39) организация в соответствии с Федеральным </w:t>
      </w:r>
      <w:hyperlink r:id="rId10" w:history="1">
        <w:r w:rsidRPr="009139A3">
          <w:rPr>
            <w:sz w:val="22"/>
            <w:szCs w:val="22"/>
          </w:rPr>
          <w:t>законом</w:t>
        </w:r>
      </w:hyperlink>
      <w:r w:rsidRPr="009139A3">
        <w:rPr>
          <w:sz w:val="22"/>
          <w:szCs w:val="22"/>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A7718F" w:rsidRPr="009139A3" w:rsidRDefault="00A7718F" w:rsidP="009139A3">
      <w:pPr>
        <w:ind w:firstLine="709"/>
        <w:jc w:val="both"/>
        <w:rPr>
          <w:sz w:val="22"/>
          <w:szCs w:val="22"/>
        </w:rPr>
      </w:pPr>
      <w:r w:rsidRPr="009139A3">
        <w:rPr>
          <w:sz w:val="22"/>
          <w:szCs w:val="22"/>
        </w:rPr>
        <w:t>1.1. В соответствии с положениями статьи 14 Федерального закона от 06 октября 2003 года № 131-ФЗ «Об общих принципах организации местного самоуправления в Российской Федерации» муниципальным образованием на территориях сельских поселений, входящих в состав муниципального образования, решаются также следующие вопросы местного значения:</w:t>
      </w:r>
    </w:p>
    <w:p w:rsidR="00A7718F" w:rsidRPr="009139A3" w:rsidRDefault="00A7718F" w:rsidP="009139A3">
      <w:pPr>
        <w:adjustRightInd w:val="0"/>
        <w:ind w:firstLine="709"/>
        <w:jc w:val="both"/>
        <w:rPr>
          <w:sz w:val="22"/>
          <w:szCs w:val="22"/>
        </w:rPr>
      </w:pPr>
      <w:bookmarkStart w:id="0" w:name="Par3"/>
      <w:bookmarkEnd w:id="0"/>
      <w:r w:rsidRPr="009139A3">
        <w:rPr>
          <w:sz w:val="22"/>
          <w:szCs w:val="22"/>
        </w:rPr>
        <w:t xml:space="preserve">1) обеспечение проживающих в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 w:tgtFrame="_self" w:history="1">
        <w:r w:rsidRPr="009139A3">
          <w:rPr>
            <w:rStyle w:val="a5"/>
            <w:color w:val="auto"/>
            <w:sz w:val="22"/>
            <w:szCs w:val="22"/>
          </w:rPr>
          <w:t>законодательством</w:t>
        </w:r>
      </w:hyperlink>
      <w:r w:rsidRPr="009139A3">
        <w:rPr>
          <w:sz w:val="22"/>
          <w:szCs w:val="22"/>
        </w:rPr>
        <w:t>;</w:t>
      </w:r>
    </w:p>
    <w:p w:rsidR="00A7718F" w:rsidRPr="009139A3" w:rsidRDefault="00A7718F" w:rsidP="009139A3">
      <w:pPr>
        <w:adjustRightInd w:val="0"/>
        <w:ind w:firstLine="709"/>
        <w:jc w:val="both"/>
        <w:rPr>
          <w:sz w:val="22"/>
          <w:szCs w:val="22"/>
        </w:rPr>
      </w:pPr>
      <w:r w:rsidRPr="009139A3">
        <w:rPr>
          <w:sz w:val="22"/>
          <w:szCs w:val="22"/>
        </w:rPr>
        <w:t>2) создание условий для предоставления транспортных услуг населению и организация транспортного обслуживания населения в границах поселений;</w:t>
      </w:r>
    </w:p>
    <w:p w:rsidR="00A7718F" w:rsidRPr="009139A3" w:rsidRDefault="00A7718F" w:rsidP="009139A3">
      <w:pPr>
        <w:adjustRightInd w:val="0"/>
        <w:ind w:firstLine="709"/>
        <w:jc w:val="both"/>
        <w:rPr>
          <w:sz w:val="22"/>
          <w:szCs w:val="22"/>
        </w:rPr>
      </w:pPr>
      <w:bookmarkStart w:id="1" w:name="Par16"/>
      <w:bookmarkStart w:id="2" w:name="Par17"/>
      <w:bookmarkEnd w:id="1"/>
      <w:bookmarkEnd w:id="2"/>
      <w:r w:rsidRPr="009139A3">
        <w:rPr>
          <w:sz w:val="22"/>
          <w:szCs w:val="22"/>
        </w:rPr>
        <w:t>3) организация библиотечного обслуживания населения, комплектование и обеспечение сохранности библиотечных фондов библиотек поселений;</w:t>
      </w:r>
    </w:p>
    <w:p w:rsidR="00A7718F" w:rsidRPr="009139A3" w:rsidRDefault="00A7718F" w:rsidP="009139A3">
      <w:pPr>
        <w:adjustRightInd w:val="0"/>
        <w:ind w:firstLine="709"/>
        <w:jc w:val="both"/>
        <w:rPr>
          <w:sz w:val="22"/>
          <w:szCs w:val="22"/>
        </w:rPr>
      </w:pPr>
      <w:bookmarkStart w:id="3" w:name="Par20"/>
      <w:bookmarkStart w:id="4" w:name="Par25"/>
      <w:bookmarkStart w:id="5" w:name="Par30"/>
      <w:bookmarkStart w:id="6" w:name="Par32"/>
      <w:bookmarkEnd w:id="3"/>
      <w:bookmarkEnd w:id="4"/>
      <w:bookmarkEnd w:id="5"/>
      <w:bookmarkEnd w:id="6"/>
      <w:r w:rsidRPr="009139A3">
        <w:rPr>
          <w:sz w:val="22"/>
          <w:szCs w:val="22"/>
        </w:rPr>
        <w:t>4) утверждение правил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w:t>
      </w:r>
    </w:p>
    <w:p w:rsidR="00A7718F" w:rsidRPr="009139A3" w:rsidRDefault="00A7718F" w:rsidP="009139A3">
      <w:pPr>
        <w:adjustRightInd w:val="0"/>
        <w:ind w:firstLine="709"/>
        <w:jc w:val="both"/>
        <w:rPr>
          <w:sz w:val="22"/>
          <w:szCs w:val="22"/>
        </w:rPr>
      </w:pPr>
      <w:proofErr w:type="gramStart"/>
      <w:r w:rsidRPr="009139A3">
        <w:rPr>
          <w:sz w:val="22"/>
          <w:szCs w:val="22"/>
        </w:rPr>
        <w:t xml:space="preserve">5) 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w:t>
      </w:r>
      <w:r w:rsidRPr="009139A3">
        <w:rPr>
          <w:sz w:val="22"/>
          <w:szCs w:val="22"/>
        </w:rPr>
        <w:lastRenderedPageBreak/>
        <w:t xml:space="preserve">Градостроительным </w:t>
      </w:r>
      <w:hyperlink r:id="rId12" w:tgtFrame="_self" w:history="1">
        <w:r w:rsidRPr="009139A3">
          <w:rPr>
            <w:rStyle w:val="a5"/>
            <w:color w:val="auto"/>
            <w:sz w:val="22"/>
            <w:szCs w:val="22"/>
          </w:rPr>
          <w:t>кодексом</w:t>
        </w:r>
      </w:hyperlink>
      <w:r w:rsidRPr="009139A3">
        <w:rPr>
          <w:sz w:val="22"/>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поселений, утверждение местных нормативов градостроительного проектирования поселений, резервирование земель</w:t>
      </w:r>
      <w:proofErr w:type="gramEnd"/>
      <w:r w:rsidRPr="009139A3">
        <w:rPr>
          <w:sz w:val="22"/>
          <w:szCs w:val="22"/>
        </w:rPr>
        <w:t xml:space="preserve"> и изъятие земельных участков в границах поселений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3" w:tgtFrame="_self" w:history="1">
        <w:r w:rsidRPr="009139A3">
          <w:rPr>
            <w:rStyle w:val="a5"/>
            <w:color w:val="auto"/>
            <w:sz w:val="22"/>
            <w:szCs w:val="22"/>
          </w:rPr>
          <w:t>кодексом</w:t>
        </w:r>
      </w:hyperlink>
      <w:r w:rsidRPr="009139A3">
        <w:rPr>
          <w:sz w:val="22"/>
          <w:szCs w:val="22"/>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7718F" w:rsidRPr="009139A3" w:rsidRDefault="00A7718F" w:rsidP="009139A3">
      <w:pPr>
        <w:adjustRightInd w:val="0"/>
        <w:ind w:firstLine="709"/>
        <w:jc w:val="both"/>
        <w:rPr>
          <w:sz w:val="22"/>
          <w:szCs w:val="22"/>
        </w:rPr>
      </w:pPr>
      <w:bookmarkStart w:id="7" w:name="Par36"/>
      <w:bookmarkEnd w:id="7"/>
      <w:r w:rsidRPr="009139A3">
        <w:rPr>
          <w:sz w:val="22"/>
          <w:szCs w:val="22"/>
        </w:rPr>
        <w:t>6) создание, содержание и организация деятельности аварийно-спасательных служб и (или) аварийно-спасательных формирований на территории поселений;</w:t>
      </w:r>
    </w:p>
    <w:p w:rsidR="00A7718F" w:rsidRPr="009139A3" w:rsidRDefault="00A7718F" w:rsidP="009139A3">
      <w:pPr>
        <w:adjustRightInd w:val="0"/>
        <w:ind w:firstLine="709"/>
        <w:jc w:val="both"/>
        <w:rPr>
          <w:sz w:val="22"/>
          <w:szCs w:val="22"/>
        </w:rPr>
      </w:pPr>
      <w:bookmarkStart w:id="8" w:name="Par48"/>
      <w:bookmarkStart w:id="9" w:name="Par51"/>
      <w:bookmarkEnd w:id="8"/>
      <w:bookmarkEnd w:id="9"/>
      <w:r w:rsidRPr="009139A3">
        <w:rPr>
          <w:sz w:val="22"/>
          <w:szCs w:val="22"/>
        </w:rPr>
        <w:t xml:space="preserve">7) оказание поддержки социально ориентированным некоммерческим организациям в пределах полномочий, установленных </w:t>
      </w:r>
      <w:hyperlink r:id="rId14" w:tgtFrame="_self" w:history="1">
        <w:r w:rsidRPr="009139A3">
          <w:rPr>
            <w:rStyle w:val="a5"/>
            <w:color w:val="auto"/>
            <w:sz w:val="22"/>
            <w:szCs w:val="22"/>
          </w:rPr>
          <w:t>статьями 31.1</w:t>
        </w:r>
      </w:hyperlink>
      <w:r w:rsidRPr="009139A3">
        <w:rPr>
          <w:sz w:val="22"/>
          <w:szCs w:val="22"/>
        </w:rPr>
        <w:t xml:space="preserve"> и </w:t>
      </w:r>
      <w:hyperlink r:id="rId15" w:tgtFrame="_self" w:history="1">
        <w:r w:rsidRPr="009139A3">
          <w:rPr>
            <w:rStyle w:val="a5"/>
            <w:color w:val="auto"/>
            <w:sz w:val="22"/>
            <w:szCs w:val="22"/>
          </w:rPr>
          <w:t>31.3</w:t>
        </w:r>
      </w:hyperlink>
      <w:r w:rsidRPr="009139A3">
        <w:rPr>
          <w:sz w:val="22"/>
          <w:szCs w:val="22"/>
        </w:rPr>
        <w:t xml:space="preserve"> Федерального закона от 12 января 1996 года № 7-ФЗ «О некоммерческих организациях»;</w:t>
      </w:r>
    </w:p>
    <w:p w:rsidR="00A7718F" w:rsidRPr="009139A3" w:rsidRDefault="00A7718F" w:rsidP="009139A3">
      <w:pPr>
        <w:autoSpaceDE w:val="0"/>
        <w:autoSpaceDN w:val="0"/>
        <w:adjustRightInd w:val="0"/>
        <w:ind w:firstLine="709"/>
        <w:jc w:val="both"/>
        <w:rPr>
          <w:sz w:val="22"/>
          <w:szCs w:val="22"/>
        </w:rPr>
      </w:pPr>
      <w:r w:rsidRPr="009139A3">
        <w:rPr>
          <w:sz w:val="22"/>
          <w:szCs w:val="22"/>
        </w:rPr>
        <w:t xml:space="preserve">8) участие в соответствии с Федеральным </w:t>
      </w:r>
      <w:hyperlink r:id="rId16" w:history="1">
        <w:r w:rsidRPr="009139A3">
          <w:rPr>
            <w:sz w:val="22"/>
            <w:szCs w:val="22"/>
          </w:rPr>
          <w:t>законом</w:t>
        </w:r>
      </w:hyperlink>
      <w:r w:rsidRPr="009139A3">
        <w:rPr>
          <w:sz w:val="22"/>
          <w:szCs w:val="22"/>
        </w:rPr>
        <w:t xml:space="preserve"> от 24 июля 2007 года № 221-ФЗ «О государственном кадастре недвижимости» в выполнении комплексных кадастровых работ на территории поселений.</w:t>
      </w:r>
    </w:p>
    <w:p w:rsidR="00A7718F" w:rsidRPr="009139A3" w:rsidRDefault="00A7718F" w:rsidP="009139A3">
      <w:pPr>
        <w:adjustRightInd w:val="0"/>
        <w:ind w:firstLine="709"/>
        <w:jc w:val="both"/>
        <w:rPr>
          <w:sz w:val="22"/>
          <w:szCs w:val="22"/>
        </w:rPr>
      </w:pPr>
      <w:r w:rsidRPr="009139A3">
        <w:rPr>
          <w:sz w:val="22"/>
          <w:szCs w:val="22"/>
        </w:rPr>
        <w:t xml:space="preserve">1.2. </w:t>
      </w:r>
      <w:proofErr w:type="gramStart"/>
      <w:r w:rsidRPr="009139A3">
        <w:rPr>
          <w:sz w:val="22"/>
          <w:szCs w:val="22"/>
        </w:rPr>
        <w:t>В соответствии с положениями статьи 14 Федерального закона от 06 октября 2003 года № 131-ФЗ «Об общих принципах организации местного самоуправления в Российской Федерации» (далее и как Федеральный закон «Об общих принципах организации местного самоуправления в Российской Федерации») муниципальным образованием  на территориях сельских поселений, входящих в состав муниципального образования, решаются следующие вопросы местного значения, которые тождественны вопросам местного значения муниципального образования:</w:t>
      </w:r>
      <w:proofErr w:type="gramEnd"/>
    </w:p>
    <w:p w:rsidR="00A7718F" w:rsidRPr="009139A3" w:rsidRDefault="00A7718F" w:rsidP="009139A3">
      <w:pPr>
        <w:adjustRightInd w:val="0"/>
        <w:ind w:firstLine="709"/>
        <w:jc w:val="both"/>
        <w:rPr>
          <w:sz w:val="22"/>
          <w:szCs w:val="22"/>
        </w:rPr>
      </w:pPr>
      <w:r w:rsidRPr="009139A3">
        <w:rPr>
          <w:sz w:val="22"/>
          <w:szCs w:val="22"/>
        </w:rPr>
        <w:t>1) организация и осуществление мероприятий по территориальной обороне и гражданской обороне, защите населения и территории поселений от чрезвычайных ситуаций природного и техногенного характера;</w:t>
      </w:r>
    </w:p>
    <w:p w:rsidR="00A7718F" w:rsidRPr="009139A3" w:rsidRDefault="00A7718F" w:rsidP="009139A3">
      <w:pPr>
        <w:adjustRightInd w:val="0"/>
        <w:ind w:firstLine="709"/>
        <w:jc w:val="both"/>
        <w:rPr>
          <w:sz w:val="22"/>
          <w:szCs w:val="22"/>
        </w:rPr>
      </w:pPr>
      <w:r w:rsidRPr="009139A3">
        <w:rPr>
          <w:sz w:val="22"/>
          <w:szCs w:val="22"/>
        </w:rPr>
        <w:t>2) создание, развитие и обеспечение охраны лечебно-оздоровительных местностей и курортов местного значения на территории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A7718F" w:rsidRPr="009139A3" w:rsidRDefault="00A7718F" w:rsidP="009139A3">
      <w:pPr>
        <w:adjustRightInd w:val="0"/>
        <w:ind w:firstLine="709"/>
        <w:jc w:val="both"/>
        <w:rPr>
          <w:sz w:val="22"/>
          <w:szCs w:val="22"/>
        </w:rPr>
      </w:pPr>
      <w:r w:rsidRPr="009139A3">
        <w:rPr>
          <w:sz w:val="22"/>
          <w:szCs w:val="22"/>
        </w:rPr>
        <w:t>3) осуществление муниципального лесного контроля;</w:t>
      </w:r>
    </w:p>
    <w:p w:rsidR="00A7718F" w:rsidRPr="009139A3" w:rsidRDefault="00A7718F" w:rsidP="009139A3">
      <w:pPr>
        <w:adjustRightInd w:val="0"/>
        <w:ind w:firstLine="709"/>
        <w:jc w:val="both"/>
        <w:rPr>
          <w:sz w:val="22"/>
          <w:szCs w:val="22"/>
        </w:rPr>
      </w:pPr>
      <w:r w:rsidRPr="009139A3">
        <w:rPr>
          <w:sz w:val="22"/>
          <w:szCs w:val="22"/>
        </w:rPr>
        <w:t>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7718F" w:rsidRPr="009139A3" w:rsidRDefault="00A7718F" w:rsidP="009139A3">
      <w:pPr>
        <w:adjustRightInd w:val="0"/>
        <w:ind w:firstLine="709"/>
        <w:jc w:val="both"/>
        <w:rPr>
          <w:sz w:val="22"/>
          <w:szCs w:val="22"/>
        </w:rPr>
      </w:pPr>
      <w:r w:rsidRPr="009139A3">
        <w:rPr>
          <w:sz w:val="22"/>
          <w:szCs w:val="22"/>
        </w:rPr>
        <w:t xml:space="preserve">5) обеспечение выполнения работ, необходимых для создания искусственных земельных участков для нужд поселений, проведение открытого аукциона на право заключить договор о создании искусственного земельного участка в соответствии с федеральным </w:t>
      </w:r>
      <w:hyperlink r:id="rId17" w:tgtFrame="_self" w:history="1">
        <w:r w:rsidRPr="009139A3">
          <w:rPr>
            <w:rStyle w:val="a5"/>
            <w:color w:val="auto"/>
            <w:sz w:val="22"/>
            <w:szCs w:val="22"/>
          </w:rPr>
          <w:t>законом</w:t>
        </w:r>
      </w:hyperlink>
      <w:r w:rsidR="009139A3">
        <w:rPr>
          <w:sz w:val="22"/>
          <w:szCs w:val="22"/>
        </w:rPr>
        <w:t>.</w:t>
      </w:r>
    </w:p>
    <w:p w:rsidR="00A7718F" w:rsidRPr="009139A3" w:rsidRDefault="00A7718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2. Органы местного самоуправления </w:t>
      </w:r>
      <w:r w:rsidR="009139A3">
        <w:rPr>
          <w:rFonts w:ascii="Times New Roman" w:hAnsi="Times New Roman" w:cs="Times New Roman"/>
          <w:sz w:val="22"/>
          <w:szCs w:val="22"/>
        </w:rPr>
        <w:t>Красногвардейского</w:t>
      </w:r>
      <w:r w:rsidRPr="009139A3">
        <w:rPr>
          <w:rFonts w:ascii="Times New Roman" w:hAnsi="Times New Roman" w:cs="Times New Roman"/>
          <w:sz w:val="22"/>
          <w:szCs w:val="22"/>
        </w:rPr>
        <w:t xml:space="preserve"> района вправе заключать соглашения с органами местного самоуправления отдельных поселений, входящих в состав </w:t>
      </w:r>
      <w:r w:rsidR="009139A3">
        <w:rPr>
          <w:rFonts w:ascii="Times New Roman" w:hAnsi="Times New Roman" w:cs="Times New Roman"/>
          <w:sz w:val="22"/>
          <w:szCs w:val="22"/>
        </w:rPr>
        <w:t>Красногвардейского</w:t>
      </w:r>
      <w:r w:rsidRPr="009139A3">
        <w:rPr>
          <w:rFonts w:ascii="Times New Roman" w:hAnsi="Times New Roman" w:cs="Times New Roman"/>
          <w:sz w:val="22"/>
          <w:szCs w:val="22"/>
        </w:rPr>
        <w:t xml:space="preserve"> района,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A7718F" w:rsidRPr="009139A3" w:rsidRDefault="00A7718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народных депутатов.</w:t>
      </w:r>
    </w:p>
    <w:p w:rsidR="00A7718F" w:rsidRPr="009139A3" w:rsidRDefault="00A7718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Для осуществления переданных в соответствии с указанными соглашениями полномочий органы местного самоуправления </w:t>
      </w:r>
      <w:r w:rsidR="009139A3">
        <w:rPr>
          <w:rFonts w:ascii="Times New Roman" w:hAnsi="Times New Roman" w:cs="Times New Roman"/>
          <w:sz w:val="22"/>
          <w:szCs w:val="22"/>
        </w:rPr>
        <w:t xml:space="preserve">Красногвардейского </w:t>
      </w:r>
      <w:r w:rsidRPr="009139A3">
        <w:rPr>
          <w:rFonts w:ascii="Times New Roman" w:hAnsi="Times New Roman" w:cs="Times New Roman"/>
          <w:sz w:val="22"/>
          <w:szCs w:val="22"/>
        </w:rPr>
        <w:t xml:space="preserve">района имеют право дополнительно использовать собственные материальные ресурсы и финансовые средства в случаях и порядке, предусмотренных решением </w:t>
      </w:r>
      <w:r w:rsidR="009139A3">
        <w:rPr>
          <w:rFonts w:ascii="Times New Roman" w:hAnsi="Times New Roman" w:cs="Times New Roman"/>
          <w:sz w:val="22"/>
          <w:szCs w:val="22"/>
        </w:rPr>
        <w:t>Совета народных депутатов</w:t>
      </w:r>
      <w:proofErr w:type="gramStart"/>
      <w:r w:rsidRPr="009139A3">
        <w:rPr>
          <w:rFonts w:ascii="Times New Roman" w:hAnsi="Times New Roman" w:cs="Times New Roman"/>
          <w:sz w:val="22"/>
          <w:szCs w:val="22"/>
        </w:rPr>
        <w:t>.</w:t>
      </w:r>
      <w:r w:rsidR="00F8247D" w:rsidRPr="009139A3">
        <w:rPr>
          <w:rFonts w:ascii="Times New Roman" w:hAnsi="Times New Roman" w:cs="Times New Roman"/>
          <w:sz w:val="22"/>
          <w:szCs w:val="22"/>
        </w:rPr>
        <w:t>».</w:t>
      </w:r>
      <w:proofErr w:type="gramEnd"/>
    </w:p>
    <w:p w:rsidR="00A7718F" w:rsidRPr="009139A3" w:rsidRDefault="00A7718F" w:rsidP="009139A3">
      <w:pPr>
        <w:tabs>
          <w:tab w:val="left" w:pos="4182"/>
        </w:tabs>
        <w:autoSpaceDE w:val="0"/>
        <w:autoSpaceDN w:val="0"/>
        <w:adjustRightInd w:val="0"/>
        <w:ind w:firstLine="709"/>
        <w:rPr>
          <w:b/>
          <w:sz w:val="22"/>
          <w:szCs w:val="22"/>
        </w:rPr>
      </w:pPr>
    </w:p>
    <w:p w:rsidR="005F7959" w:rsidRPr="009139A3" w:rsidRDefault="005F7959" w:rsidP="009139A3">
      <w:pPr>
        <w:tabs>
          <w:tab w:val="left" w:pos="4182"/>
        </w:tabs>
        <w:autoSpaceDE w:val="0"/>
        <w:autoSpaceDN w:val="0"/>
        <w:adjustRightInd w:val="0"/>
        <w:ind w:firstLine="709"/>
        <w:rPr>
          <w:b/>
          <w:sz w:val="22"/>
          <w:szCs w:val="22"/>
        </w:rPr>
      </w:pPr>
      <w:r w:rsidRPr="009139A3">
        <w:rPr>
          <w:b/>
          <w:sz w:val="22"/>
          <w:szCs w:val="22"/>
        </w:rPr>
        <w:t>1.</w:t>
      </w:r>
      <w:r w:rsidR="00451F41" w:rsidRPr="009139A3">
        <w:rPr>
          <w:b/>
          <w:sz w:val="22"/>
          <w:szCs w:val="22"/>
        </w:rPr>
        <w:t>2</w:t>
      </w:r>
      <w:r w:rsidRPr="009139A3">
        <w:rPr>
          <w:b/>
          <w:sz w:val="22"/>
          <w:szCs w:val="22"/>
        </w:rPr>
        <w:t xml:space="preserve">. В статье </w:t>
      </w:r>
      <w:r w:rsidR="00A7718F" w:rsidRPr="009139A3">
        <w:rPr>
          <w:b/>
          <w:sz w:val="22"/>
          <w:szCs w:val="22"/>
        </w:rPr>
        <w:t>9</w:t>
      </w:r>
      <w:r w:rsidRPr="009139A3">
        <w:rPr>
          <w:b/>
          <w:sz w:val="22"/>
          <w:szCs w:val="22"/>
        </w:rPr>
        <w:t>:</w:t>
      </w:r>
    </w:p>
    <w:p w:rsidR="009B1400" w:rsidRPr="009139A3" w:rsidRDefault="00D149B4" w:rsidP="009139A3">
      <w:pPr>
        <w:tabs>
          <w:tab w:val="left" w:pos="4182"/>
        </w:tabs>
        <w:autoSpaceDE w:val="0"/>
        <w:autoSpaceDN w:val="0"/>
        <w:adjustRightInd w:val="0"/>
        <w:ind w:firstLine="709"/>
        <w:rPr>
          <w:b/>
          <w:sz w:val="22"/>
          <w:szCs w:val="22"/>
        </w:rPr>
      </w:pPr>
      <w:r>
        <w:rPr>
          <w:b/>
          <w:sz w:val="22"/>
          <w:szCs w:val="22"/>
        </w:rPr>
        <w:t>а)</w:t>
      </w:r>
      <w:r w:rsidR="00F8247D" w:rsidRPr="009139A3">
        <w:rPr>
          <w:b/>
          <w:sz w:val="22"/>
          <w:szCs w:val="22"/>
        </w:rPr>
        <w:t xml:space="preserve"> </w:t>
      </w:r>
      <w:r w:rsidR="009B1400" w:rsidRPr="009139A3">
        <w:rPr>
          <w:b/>
          <w:sz w:val="22"/>
          <w:szCs w:val="22"/>
        </w:rPr>
        <w:t>абзац 1 обозначить как часть 1;</w:t>
      </w:r>
    </w:p>
    <w:p w:rsidR="009B1400" w:rsidRPr="009139A3" w:rsidRDefault="00D149B4" w:rsidP="009139A3">
      <w:pPr>
        <w:tabs>
          <w:tab w:val="left" w:pos="4182"/>
        </w:tabs>
        <w:autoSpaceDE w:val="0"/>
        <w:autoSpaceDN w:val="0"/>
        <w:adjustRightInd w:val="0"/>
        <w:ind w:firstLine="709"/>
        <w:rPr>
          <w:b/>
          <w:sz w:val="22"/>
          <w:szCs w:val="22"/>
        </w:rPr>
      </w:pPr>
      <w:r>
        <w:rPr>
          <w:b/>
          <w:sz w:val="22"/>
          <w:szCs w:val="22"/>
        </w:rPr>
        <w:t>б)</w:t>
      </w:r>
      <w:r w:rsidR="009B1400" w:rsidRPr="009139A3">
        <w:rPr>
          <w:b/>
          <w:sz w:val="22"/>
          <w:szCs w:val="22"/>
        </w:rPr>
        <w:t xml:space="preserve"> в части 1:</w:t>
      </w:r>
    </w:p>
    <w:p w:rsidR="004C7C2B" w:rsidRPr="00D149B4" w:rsidRDefault="004C7C2B" w:rsidP="009139A3">
      <w:pPr>
        <w:ind w:firstLine="709"/>
        <w:jc w:val="both"/>
        <w:outlineLvl w:val="0"/>
        <w:rPr>
          <w:sz w:val="22"/>
          <w:szCs w:val="22"/>
        </w:rPr>
      </w:pPr>
      <w:r w:rsidRPr="009139A3">
        <w:rPr>
          <w:b/>
          <w:sz w:val="22"/>
          <w:szCs w:val="22"/>
        </w:rPr>
        <w:t xml:space="preserve">- </w:t>
      </w:r>
      <w:r w:rsidRPr="009139A3">
        <w:rPr>
          <w:b/>
          <w:bCs/>
          <w:sz w:val="22"/>
          <w:szCs w:val="22"/>
        </w:rPr>
        <w:t xml:space="preserve">пункт </w:t>
      </w:r>
      <w:r w:rsidR="00F8247D" w:rsidRPr="009139A3">
        <w:rPr>
          <w:b/>
          <w:bCs/>
          <w:sz w:val="22"/>
          <w:szCs w:val="22"/>
        </w:rPr>
        <w:t>6</w:t>
      </w:r>
      <w:r w:rsidRPr="009139A3">
        <w:rPr>
          <w:b/>
          <w:bCs/>
          <w:sz w:val="22"/>
          <w:szCs w:val="22"/>
        </w:rPr>
        <w:t xml:space="preserve"> </w:t>
      </w:r>
      <w:r w:rsidRPr="00D149B4">
        <w:rPr>
          <w:bCs/>
          <w:sz w:val="22"/>
          <w:szCs w:val="22"/>
        </w:rPr>
        <w:t xml:space="preserve">изложить в </w:t>
      </w:r>
      <w:r w:rsidRPr="00D149B4">
        <w:rPr>
          <w:sz w:val="22"/>
          <w:szCs w:val="22"/>
        </w:rPr>
        <w:t>следующей редакции:</w:t>
      </w:r>
    </w:p>
    <w:p w:rsidR="004C7C2B" w:rsidRPr="009139A3" w:rsidRDefault="00FB19A2"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w:t>
      </w:r>
      <w:r w:rsidR="004C7C2B" w:rsidRPr="009139A3">
        <w:rPr>
          <w:rFonts w:ascii="Times New Roman" w:hAnsi="Times New Roman" w:cs="Times New Roman"/>
          <w:sz w:val="22"/>
          <w:szCs w:val="22"/>
        </w:rPr>
        <w:t>6) организационное и материально-техническое обеспечение подготовки и проведения выборов</w:t>
      </w:r>
      <w:r w:rsidR="00FE525E" w:rsidRPr="009139A3">
        <w:rPr>
          <w:rFonts w:ascii="Times New Roman" w:hAnsi="Times New Roman" w:cs="Times New Roman"/>
          <w:sz w:val="22"/>
          <w:szCs w:val="22"/>
        </w:rPr>
        <w:t xml:space="preserve"> депутатов Совета народных депутатов</w:t>
      </w:r>
      <w:r w:rsidR="00D149B4">
        <w:rPr>
          <w:rFonts w:ascii="Times New Roman" w:hAnsi="Times New Roman" w:cs="Times New Roman"/>
          <w:sz w:val="22"/>
          <w:szCs w:val="22"/>
        </w:rPr>
        <w:t xml:space="preserve">, </w:t>
      </w:r>
      <w:r w:rsidR="004C7C2B" w:rsidRPr="009139A3">
        <w:rPr>
          <w:rFonts w:ascii="Times New Roman" w:hAnsi="Times New Roman" w:cs="Times New Roman"/>
          <w:sz w:val="22"/>
          <w:szCs w:val="22"/>
        </w:rPr>
        <w:t xml:space="preserve">местного референдума, голосования по отзыву депутата Совета народных депутатов, выборного должностного лица </w:t>
      </w:r>
      <w:r w:rsidR="00A83349">
        <w:rPr>
          <w:rFonts w:ascii="Times New Roman" w:hAnsi="Times New Roman" w:cs="Times New Roman"/>
          <w:sz w:val="22"/>
          <w:szCs w:val="22"/>
        </w:rPr>
        <w:t>муниципального образования</w:t>
      </w:r>
      <w:r w:rsidR="004C7C2B" w:rsidRPr="009139A3">
        <w:rPr>
          <w:rFonts w:ascii="Times New Roman" w:hAnsi="Times New Roman" w:cs="Times New Roman"/>
          <w:sz w:val="22"/>
          <w:szCs w:val="22"/>
        </w:rPr>
        <w:t xml:space="preserve">, </w:t>
      </w:r>
      <w:r w:rsidR="004C7C2B" w:rsidRPr="009139A3">
        <w:rPr>
          <w:rFonts w:ascii="Times New Roman" w:hAnsi="Times New Roman" w:cs="Times New Roman"/>
          <w:sz w:val="22"/>
          <w:szCs w:val="22"/>
        </w:rPr>
        <w:lastRenderedPageBreak/>
        <w:t>голосования по вопросам изменения границ муниципального образования, преобразования муниципального образования</w:t>
      </w:r>
      <w:proofErr w:type="gramStart"/>
      <w:r w:rsidR="004C7C2B" w:rsidRPr="009139A3">
        <w:rPr>
          <w:rFonts w:ascii="Times New Roman" w:hAnsi="Times New Roman" w:cs="Times New Roman"/>
          <w:sz w:val="22"/>
          <w:szCs w:val="22"/>
        </w:rPr>
        <w:t>;</w:t>
      </w:r>
      <w:r w:rsidRPr="009139A3">
        <w:rPr>
          <w:rFonts w:ascii="Times New Roman" w:hAnsi="Times New Roman" w:cs="Times New Roman"/>
          <w:sz w:val="22"/>
          <w:szCs w:val="22"/>
        </w:rPr>
        <w:t>»</w:t>
      </w:r>
      <w:proofErr w:type="gramEnd"/>
      <w:r w:rsidRPr="009139A3">
        <w:rPr>
          <w:rFonts w:ascii="Times New Roman" w:hAnsi="Times New Roman" w:cs="Times New Roman"/>
          <w:sz w:val="22"/>
          <w:szCs w:val="22"/>
        </w:rPr>
        <w:t>;</w:t>
      </w:r>
    </w:p>
    <w:p w:rsidR="005F7959" w:rsidRPr="00D149B4" w:rsidRDefault="005F7959" w:rsidP="009139A3">
      <w:pPr>
        <w:ind w:firstLine="709"/>
        <w:jc w:val="both"/>
        <w:outlineLvl w:val="0"/>
        <w:rPr>
          <w:bCs/>
          <w:sz w:val="22"/>
          <w:szCs w:val="22"/>
        </w:rPr>
      </w:pPr>
      <w:r w:rsidRPr="009139A3">
        <w:rPr>
          <w:b/>
          <w:sz w:val="22"/>
          <w:szCs w:val="22"/>
        </w:rPr>
        <w:t xml:space="preserve">- </w:t>
      </w:r>
      <w:r w:rsidR="00F8247D" w:rsidRPr="009139A3">
        <w:rPr>
          <w:b/>
          <w:sz w:val="22"/>
          <w:szCs w:val="22"/>
        </w:rPr>
        <w:t xml:space="preserve">пункт </w:t>
      </w:r>
      <w:r w:rsidR="00A7718F" w:rsidRPr="009139A3">
        <w:rPr>
          <w:b/>
          <w:bCs/>
          <w:sz w:val="22"/>
          <w:szCs w:val="22"/>
        </w:rPr>
        <w:t>7</w:t>
      </w:r>
      <w:r w:rsidRPr="009139A3">
        <w:rPr>
          <w:b/>
          <w:bCs/>
          <w:sz w:val="22"/>
          <w:szCs w:val="22"/>
        </w:rPr>
        <w:t xml:space="preserve">.1 </w:t>
      </w:r>
      <w:r w:rsidR="00B23190" w:rsidRPr="00D149B4">
        <w:rPr>
          <w:bCs/>
          <w:sz w:val="22"/>
          <w:szCs w:val="22"/>
        </w:rPr>
        <w:t>исключить</w:t>
      </w:r>
      <w:r w:rsidR="00D149B4" w:rsidRPr="00D149B4">
        <w:rPr>
          <w:bCs/>
          <w:sz w:val="22"/>
          <w:szCs w:val="22"/>
        </w:rPr>
        <w:t>;</w:t>
      </w:r>
    </w:p>
    <w:p w:rsidR="009B1400" w:rsidRPr="00D149B4" w:rsidRDefault="009B1400" w:rsidP="009139A3">
      <w:pPr>
        <w:ind w:firstLine="709"/>
        <w:jc w:val="both"/>
        <w:outlineLvl w:val="0"/>
        <w:rPr>
          <w:sz w:val="22"/>
          <w:szCs w:val="22"/>
        </w:rPr>
      </w:pPr>
      <w:r w:rsidRPr="009139A3">
        <w:rPr>
          <w:b/>
          <w:sz w:val="22"/>
          <w:szCs w:val="22"/>
        </w:rPr>
        <w:t xml:space="preserve">- </w:t>
      </w:r>
      <w:r w:rsidR="00F8247D" w:rsidRPr="009139A3">
        <w:rPr>
          <w:b/>
          <w:sz w:val="22"/>
          <w:szCs w:val="22"/>
        </w:rPr>
        <w:t xml:space="preserve">пункт </w:t>
      </w:r>
      <w:r w:rsidRPr="009139A3">
        <w:rPr>
          <w:b/>
          <w:bCs/>
          <w:sz w:val="22"/>
          <w:szCs w:val="22"/>
        </w:rPr>
        <w:t xml:space="preserve">10 </w:t>
      </w:r>
      <w:r w:rsidRPr="00D149B4">
        <w:rPr>
          <w:bCs/>
          <w:sz w:val="22"/>
          <w:szCs w:val="22"/>
        </w:rPr>
        <w:t xml:space="preserve">изложить в </w:t>
      </w:r>
      <w:r w:rsidRPr="00D149B4">
        <w:rPr>
          <w:sz w:val="22"/>
          <w:szCs w:val="22"/>
        </w:rPr>
        <w:t>следующей редакции:</w:t>
      </w:r>
    </w:p>
    <w:p w:rsidR="00684DE4" w:rsidRPr="009139A3" w:rsidRDefault="00FB19A2" w:rsidP="009139A3">
      <w:pPr>
        <w:autoSpaceDE w:val="0"/>
        <w:autoSpaceDN w:val="0"/>
        <w:adjustRightInd w:val="0"/>
        <w:ind w:firstLine="709"/>
        <w:jc w:val="both"/>
        <w:rPr>
          <w:b/>
          <w:sz w:val="22"/>
          <w:szCs w:val="22"/>
        </w:rPr>
      </w:pPr>
      <w:r w:rsidRPr="009139A3">
        <w:rPr>
          <w:sz w:val="22"/>
          <w:szCs w:val="22"/>
        </w:rPr>
        <w:t>«</w:t>
      </w:r>
      <w:r w:rsidR="009B1400" w:rsidRPr="009139A3">
        <w:rPr>
          <w:sz w:val="22"/>
          <w:szCs w:val="22"/>
        </w:rPr>
        <w:t xml:space="preserve">10) организация профессионального образования и дополнительного профессионального образования выборных должностных лиц </w:t>
      </w:r>
      <w:r w:rsidR="00A83349">
        <w:rPr>
          <w:sz w:val="22"/>
          <w:szCs w:val="22"/>
        </w:rPr>
        <w:t>муниципального образования</w:t>
      </w:r>
      <w:r w:rsidR="009B1400" w:rsidRPr="009139A3">
        <w:rPr>
          <w:sz w:val="22"/>
          <w:szCs w:val="22"/>
        </w:rPr>
        <w:t>, членов выборных органов местного самоуправления, депутатов Совета народных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w:t>
      </w:r>
      <w:r w:rsidRPr="009139A3">
        <w:rPr>
          <w:sz w:val="22"/>
          <w:szCs w:val="22"/>
        </w:rPr>
        <w:t>ниципальной службе</w:t>
      </w:r>
      <w:proofErr w:type="gramStart"/>
      <w:r w:rsidRPr="009139A3">
        <w:rPr>
          <w:sz w:val="22"/>
          <w:szCs w:val="22"/>
        </w:rPr>
        <w:t>.».</w:t>
      </w:r>
      <w:r w:rsidR="00571325" w:rsidRPr="009139A3">
        <w:rPr>
          <w:b/>
          <w:sz w:val="22"/>
          <w:szCs w:val="22"/>
        </w:rPr>
        <w:t xml:space="preserve"> </w:t>
      </w:r>
      <w:proofErr w:type="gramEnd"/>
    </w:p>
    <w:p w:rsidR="009B12AE" w:rsidRPr="009139A3" w:rsidRDefault="009B12AE" w:rsidP="009139A3">
      <w:pPr>
        <w:ind w:firstLine="709"/>
        <w:jc w:val="both"/>
        <w:outlineLvl w:val="0"/>
        <w:rPr>
          <w:b/>
          <w:sz w:val="22"/>
          <w:szCs w:val="22"/>
        </w:rPr>
      </w:pPr>
    </w:p>
    <w:p w:rsidR="00F8247D" w:rsidRPr="009139A3" w:rsidRDefault="0005627D" w:rsidP="009139A3">
      <w:pPr>
        <w:ind w:firstLine="709"/>
        <w:jc w:val="both"/>
        <w:rPr>
          <w:b/>
          <w:sz w:val="22"/>
          <w:szCs w:val="22"/>
        </w:rPr>
      </w:pPr>
      <w:r w:rsidRPr="009139A3">
        <w:rPr>
          <w:b/>
          <w:sz w:val="22"/>
          <w:szCs w:val="22"/>
        </w:rPr>
        <w:t>1.3.</w:t>
      </w:r>
      <w:r w:rsidR="00D149B4">
        <w:rPr>
          <w:b/>
          <w:sz w:val="22"/>
          <w:szCs w:val="22"/>
        </w:rPr>
        <w:t xml:space="preserve"> </w:t>
      </w:r>
      <w:r w:rsidR="00F8247D" w:rsidRPr="009139A3">
        <w:rPr>
          <w:b/>
          <w:sz w:val="22"/>
          <w:szCs w:val="22"/>
        </w:rPr>
        <w:t>В статье 9</w:t>
      </w:r>
      <w:r w:rsidR="00B23190" w:rsidRPr="009139A3">
        <w:rPr>
          <w:b/>
          <w:sz w:val="22"/>
          <w:szCs w:val="22"/>
        </w:rPr>
        <w:t>.1</w:t>
      </w:r>
      <w:r w:rsidR="00F8247D" w:rsidRPr="009139A3">
        <w:rPr>
          <w:b/>
          <w:sz w:val="22"/>
          <w:szCs w:val="22"/>
        </w:rPr>
        <w:t>:</w:t>
      </w:r>
    </w:p>
    <w:p w:rsidR="00F8247D" w:rsidRPr="009139A3" w:rsidRDefault="00D149B4" w:rsidP="009139A3">
      <w:pPr>
        <w:ind w:firstLine="709"/>
        <w:jc w:val="both"/>
        <w:rPr>
          <w:sz w:val="22"/>
          <w:szCs w:val="22"/>
        </w:rPr>
      </w:pPr>
      <w:r>
        <w:rPr>
          <w:b/>
          <w:sz w:val="22"/>
          <w:szCs w:val="22"/>
        </w:rPr>
        <w:t>а)</w:t>
      </w:r>
      <w:r w:rsidR="00F8247D" w:rsidRPr="009139A3">
        <w:rPr>
          <w:b/>
          <w:sz w:val="22"/>
          <w:szCs w:val="22"/>
        </w:rPr>
        <w:t xml:space="preserve"> в части 1 </w:t>
      </w:r>
      <w:r w:rsidR="00F8247D" w:rsidRPr="009139A3">
        <w:rPr>
          <w:sz w:val="22"/>
          <w:szCs w:val="22"/>
        </w:rPr>
        <w:t>слова «</w:t>
      </w:r>
      <w:r w:rsidR="009B12AE" w:rsidRPr="009139A3">
        <w:rPr>
          <w:sz w:val="22"/>
          <w:szCs w:val="22"/>
        </w:rPr>
        <w:t>Органы местного самоуправления муниципального образования «Красногвардейский район» организуют и осуществляют» заменить словами</w:t>
      </w:r>
      <w:r w:rsidR="00F8247D" w:rsidRPr="009139A3">
        <w:rPr>
          <w:sz w:val="22"/>
          <w:szCs w:val="22"/>
        </w:rPr>
        <w:t xml:space="preserve"> «Администрация</w:t>
      </w:r>
      <w:r w:rsidR="009B12AE" w:rsidRPr="009139A3">
        <w:rPr>
          <w:sz w:val="22"/>
          <w:szCs w:val="22"/>
        </w:rPr>
        <w:t xml:space="preserve"> муниципального образования «Красногвардейский район» организует и осуществляет</w:t>
      </w:r>
      <w:r w:rsidR="00F8247D" w:rsidRPr="009139A3">
        <w:rPr>
          <w:sz w:val="22"/>
          <w:szCs w:val="22"/>
        </w:rPr>
        <w:t>»;</w:t>
      </w:r>
    </w:p>
    <w:p w:rsidR="00F8247D" w:rsidRPr="009139A3" w:rsidRDefault="00D149B4" w:rsidP="009139A3">
      <w:pPr>
        <w:tabs>
          <w:tab w:val="left" w:pos="3502"/>
        </w:tabs>
        <w:ind w:firstLine="709"/>
        <w:jc w:val="both"/>
        <w:rPr>
          <w:b/>
          <w:sz w:val="22"/>
          <w:szCs w:val="22"/>
        </w:rPr>
      </w:pPr>
      <w:r>
        <w:rPr>
          <w:b/>
          <w:sz w:val="22"/>
          <w:szCs w:val="22"/>
        </w:rPr>
        <w:t>б)</w:t>
      </w:r>
      <w:r w:rsidR="00F8247D" w:rsidRPr="009139A3">
        <w:rPr>
          <w:b/>
          <w:sz w:val="22"/>
          <w:szCs w:val="22"/>
        </w:rPr>
        <w:t xml:space="preserve"> часть 3 </w:t>
      </w:r>
      <w:r w:rsidR="00F8247D" w:rsidRPr="00D149B4">
        <w:rPr>
          <w:sz w:val="22"/>
          <w:szCs w:val="22"/>
        </w:rPr>
        <w:t>исключ</w:t>
      </w:r>
      <w:r w:rsidR="0005627D" w:rsidRPr="00D149B4">
        <w:rPr>
          <w:sz w:val="22"/>
          <w:szCs w:val="22"/>
        </w:rPr>
        <w:t>и</w:t>
      </w:r>
      <w:r w:rsidR="00F8247D" w:rsidRPr="00D149B4">
        <w:rPr>
          <w:sz w:val="22"/>
          <w:szCs w:val="22"/>
        </w:rPr>
        <w:t>ть.</w:t>
      </w:r>
      <w:r w:rsidR="009B12AE" w:rsidRPr="00D149B4">
        <w:rPr>
          <w:sz w:val="22"/>
          <w:szCs w:val="22"/>
        </w:rPr>
        <w:tab/>
      </w:r>
    </w:p>
    <w:p w:rsidR="00F8247D" w:rsidRPr="009139A3" w:rsidRDefault="00F8247D" w:rsidP="009139A3">
      <w:pPr>
        <w:ind w:firstLine="709"/>
        <w:jc w:val="both"/>
        <w:rPr>
          <w:b/>
          <w:sz w:val="22"/>
          <w:szCs w:val="22"/>
        </w:rPr>
      </w:pPr>
    </w:p>
    <w:p w:rsidR="00684DE4" w:rsidRPr="009139A3" w:rsidRDefault="00684DE4" w:rsidP="009139A3">
      <w:pPr>
        <w:ind w:firstLine="709"/>
        <w:jc w:val="both"/>
        <w:rPr>
          <w:b/>
          <w:sz w:val="22"/>
          <w:szCs w:val="22"/>
        </w:rPr>
      </w:pPr>
      <w:r w:rsidRPr="009139A3">
        <w:rPr>
          <w:b/>
          <w:sz w:val="22"/>
          <w:szCs w:val="22"/>
        </w:rPr>
        <w:t>1.</w:t>
      </w:r>
      <w:r w:rsidR="0005627D" w:rsidRPr="009139A3">
        <w:rPr>
          <w:b/>
          <w:sz w:val="22"/>
          <w:szCs w:val="22"/>
        </w:rPr>
        <w:t>4</w:t>
      </w:r>
      <w:r w:rsidRPr="009139A3">
        <w:rPr>
          <w:b/>
          <w:sz w:val="22"/>
          <w:szCs w:val="22"/>
        </w:rPr>
        <w:t>. В статье 11:</w:t>
      </w:r>
    </w:p>
    <w:p w:rsidR="00684DE4" w:rsidRPr="00D149B4" w:rsidRDefault="00D149B4" w:rsidP="009139A3">
      <w:pPr>
        <w:ind w:firstLine="709"/>
        <w:jc w:val="both"/>
        <w:rPr>
          <w:sz w:val="22"/>
          <w:szCs w:val="22"/>
        </w:rPr>
      </w:pPr>
      <w:r>
        <w:rPr>
          <w:b/>
          <w:sz w:val="22"/>
          <w:szCs w:val="22"/>
        </w:rPr>
        <w:t>а)</w:t>
      </w:r>
      <w:r w:rsidR="00684DE4" w:rsidRPr="009139A3">
        <w:rPr>
          <w:b/>
          <w:sz w:val="22"/>
          <w:szCs w:val="22"/>
        </w:rPr>
        <w:t xml:space="preserve"> пункт 3 части </w:t>
      </w:r>
      <w:r w:rsidR="00F8247D" w:rsidRPr="009139A3">
        <w:rPr>
          <w:b/>
          <w:sz w:val="22"/>
          <w:szCs w:val="22"/>
        </w:rPr>
        <w:t>3</w:t>
      </w:r>
      <w:r w:rsidR="00684DE4" w:rsidRPr="009139A3">
        <w:rPr>
          <w:b/>
          <w:sz w:val="22"/>
          <w:szCs w:val="22"/>
        </w:rPr>
        <w:t xml:space="preserve"> </w:t>
      </w:r>
      <w:r w:rsidR="00684DE4" w:rsidRPr="00D149B4">
        <w:rPr>
          <w:sz w:val="22"/>
          <w:szCs w:val="22"/>
        </w:rPr>
        <w:t>изложить в следующей редакции:</w:t>
      </w:r>
    </w:p>
    <w:p w:rsidR="00684DE4" w:rsidRPr="009139A3" w:rsidRDefault="00684DE4"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«3) по инициативе Совета народных депутатов и </w:t>
      </w:r>
      <w:r w:rsidR="00D149B4">
        <w:rPr>
          <w:rFonts w:ascii="Times New Roman" w:hAnsi="Times New Roman" w:cs="Times New Roman"/>
          <w:sz w:val="22"/>
          <w:szCs w:val="22"/>
        </w:rPr>
        <w:t>г</w:t>
      </w:r>
      <w:r w:rsidRPr="009139A3">
        <w:rPr>
          <w:rFonts w:ascii="Times New Roman" w:hAnsi="Times New Roman" w:cs="Times New Roman"/>
          <w:sz w:val="22"/>
          <w:szCs w:val="22"/>
        </w:rPr>
        <w:t xml:space="preserve">лавы администрации </w:t>
      </w:r>
      <w:r w:rsidR="00EF4404">
        <w:rPr>
          <w:rFonts w:ascii="Times New Roman" w:hAnsi="Times New Roman" w:cs="Times New Roman"/>
          <w:sz w:val="22"/>
          <w:szCs w:val="22"/>
        </w:rPr>
        <w:t>Красногвардейского района</w:t>
      </w:r>
      <w:r w:rsidRPr="009139A3">
        <w:rPr>
          <w:rFonts w:ascii="Times New Roman" w:hAnsi="Times New Roman" w:cs="Times New Roman"/>
          <w:sz w:val="22"/>
          <w:szCs w:val="22"/>
        </w:rPr>
        <w:t>, выдвинутой ими совместно</w:t>
      </w:r>
      <w:proofErr w:type="gramStart"/>
      <w:r w:rsidRPr="009139A3">
        <w:rPr>
          <w:rFonts w:ascii="Times New Roman" w:hAnsi="Times New Roman" w:cs="Times New Roman"/>
          <w:sz w:val="22"/>
          <w:szCs w:val="22"/>
        </w:rPr>
        <w:t>.»;</w:t>
      </w:r>
      <w:proofErr w:type="gramEnd"/>
    </w:p>
    <w:p w:rsidR="00684DE4" w:rsidRPr="009139A3" w:rsidRDefault="00D149B4" w:rsidP="009139A3">
      <w:pPr>
        <w:ind w:firstLine="709"/>
        <w:jc w:val="both"/>
        <w:rPr>
          <w:b/>
          <w:sz w:val="22"/>
          <w:szCs w:val="22"/>
        </w:rPr>
      </w:pPr>
      <w:r>
        <w:rPr>
          <w:b/>
          <w:sz w:val="22"/>
          <w:szCs w:val="22"/>
        </w:rPr>
        <w:t>б)</w:t>
      </w:r>
      <w:r w:rsidR="00684DE4" w:rsidRPr="009139A3">
        <w:rPr>
          <w:b/>
          <w:sz w:val="22"/>
          <w:szCs w:val="22"/>
        </w:rPr>
        <w:t xml:space="preserve"> абзац </w:t>
      </w:r>
      <w:r w:rsidR="00F8247D" w:rsidRPr="009139A3">
        <w:rPr>
          <w:b/>
          <w:sz w:val="22"/>
          <w:szCs w:val="22"/>
        </w:rPr>
        <w:t>3</w:t>
      </w:r>
      <w:r w:rsidR="00684DE4" w:rsidRPr="009139A3">
        <w:rPr>
          <w:b/>
          <w:sz w:val="22"/>
          <w:szCs w:val="22"/>
        </w:rPr>
        <w:t xml:space="preserve"> части 4 </w:t>
      </w:r>
      <w:r w:rsidR="00684DE4" w:rsidRPr="00D149B4">
        <w:rPr>
          <w:sz w:val="22"/>
          <w:szCs w:val="22"/>
        </w:rPr>
        <w:t>изложить в следующей редакции:</w:t>
      </w:r>
    </w:p>
    <w:p w:rsidR="00684DE4" w:rsidRPr="009139A3" w:rsidRDefault="00684DE4"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«Инициатива проведения местного референдума, выдвинутая совместно Советом народных депутатов и </w:t>
      </w:r>
      <w:r w:rsidR="00D149B4">
        <w:rPr>
          <w:rFonts w:ascii="Times New Roman" w:hAnsi="Times New Roman" w:cs="Times New Roman"/>
          <w:sz w:val="22"/>
          <w:szCs w:val="22"/>
        </w:rPr>
        <w:t>г</w:t>
      </w:r>
      <w:r w:rsidRPr="009139A3">
        <w:rPr>
          <w:rFonts w:ascii="Times New Roman" w:hAnsi="Times New Roman" w:cs="Times New Roman"/>
          <w:sz w:val="22"/>
          <w:szCs w:val="22"/>
        </w:rPr>
        <w:t xml:space="preserve">лавой администрации </w:t>
      </w:r>
      <w:r w:rsidR="00EF4404">
        <w:rPr>
          <w:rFonts w:ascii="Times New Roman" w:hAnsi="Times New Roman" w:cs="Times New Roman"/>
          <w:sz w:val="22"/>
          <w:szCs w:val="22"/>
        </w:rPr>
        <w:t>Красногвардейского района</w:t>
      </w:r>
      <w:r w:rsidRPr="009139A3">
        <w:rPr>
          <w:rFonts w:ascii="Times New Roman" w:hAnsi="Times New Roman" w:cs="Times New Roman"/>
          <w:sz w:val="22"/>
          <w:szCs w:val="22"/>
        </w:rPr>
        <w:t xml:space="preserve">, оформляется решением Совета народных депутатов </w:t>
      </w:r>
      <w:r w:rsidR="00D149B4">
        <w:rPr>
          <w:rFonts w:ascii="Times New Roman" w:hAnsi="Times New Roman" w:cs="Times New Roman"/>
          <w:sz w:val="22"/>
          <w:szCs w:val="22"/>
        </w:rPr>
        <w:t xml:space="preserve">и </w:t>
      </w:r>
      <w:r w:rsidRPr="009139A3">
        <w:rPr>
          <w:rFonts w:ascii="Times New Roman" w:hAnsi="Times New Roman" w:cs="Times New Roman"/>
          <w:sz w:val="22"/>
          <w:szCs w:val="22"/>
        </w:rPr>
        <w:t xml:space="preserve">постановлением </w:t>
      </w:r>
      <w:r w:rsidR="00A83349">
        <w:rPr>
          <w:rFonts w:ascii="Times New Roman" w:hAnsi="Times New Roman" w:cs="Times New Roman"/>
          <w:sz w:val="22"/>
          <w:szCs w:val="22"/>
        </w:rPr>
        <w:t>а</w:t>
      </w:r>
      <w:r w:rsidRPr="009139A3">
        <w:rPr>
          <w:rFonts w:ascii="Times New Roman" w:hAnsi="Times New Roman" w:cs="Times New Roman"/>
          <w:sz w:val="22"/>
          <w:szCs w:val="22"/>
        </w:rPr>
        <w:t>дминистрации муниципального образования</w:t>
      </w:r>
      <w:proofErr w:type="gramStart"/>
      <w:r w:rsidRPr="009139A3">
        <w:rPr>
          <w:rFonts w:ascii="Times New Roman" w:hAnsi="Times New Roman" w:cs="Times New Roman"/>
          <w:sz w:val="22"/>
          <w:szCs w:val="22"/>
        </w:rPr>
        <w:t>.».</w:t>
      </w:r>
      <w:proofErr w:type="gramEnd"/>
    </w:p>
    <w:p w:rsidR="00684DE4" w:rsidRPr="00D149B4" w:rsidRDefault="00D149B4" w:rsidP="009139A3">
      <w:pPr>
        <w:ind w:firstLine="709"/>
        <w:jc w:val="both"/>
        <w:rPr>
          <w:sz w:val="22"/>
          <w:szCs w:val="22"/>
        </w:rPr>
      </w:pPr>
      <w:r>
        <w:rPr>
          <w:b/>
          <w:sz w:val="22"/>
          <w:szCs w:val="22"/>
        </w:rPr>
        <w:t>в)</w:t>
      </w:r>
      <w:r w:rsidR="00684DE4" w:rsidRPr="009139A3">
        <w:rPr>
          <w:b/>
          <w:sz w:val="22"/>
          <w:szCs w:val="22"/>
        </w:rPr>
        <w:t xml:space="preserve"> часть 9 </w:t>
      </w:r>
      <w:r w:rsidR="00684DE4" w:rsidRPr="00D149B4">
        <w:rPr>
          <w:sz w:val="22"/>
          <w:szCs w:val="22"/>
        </w:rPr>
        <w:t>изложить в следующей редакции:</w:t>
      </w:r>
    </w:p>
    <w:p w:rsidR="00684DE4" w:rsidRPr="009139A3" w:rsidRDefault="00FB19A2"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w:t>
      </w:r>
      <w:r w:rsidR="00684DE4" w:rsidRPr="009139A3">
        <w:rPr>
          <w:rFonts w:ascii="Times New Roman" w:hAnsi="Times New Roman" w:cs="Times New Roman"/>
          <w:sz w:val="22"/>
          <w:szCs w:val="22"/>
        </w:rPr>
        <w:t xml:space="preserve">9. Организационное обеспечение подготовки и проведения местного референдума: </w:t>
      </w:r>
    </w:p>
    <w:p w:rsidR="00684DE4" w:rsidRPr="009139A3" w:rsidRDefault="00684DE4"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1) подготовку и проведение местного референдума осуществляют:</w:t>
      </w:r>
    </w:p>
    <w:p w:rsidR="002B2023" w:rsidRPr="009139A3" w:rsidRDefault="00684DE4" w:rsidP="009139A3">
      <w:pPr>
        <w:autoSpaceDE w:val="0"/>
        <w:autoSpaceDN w:val="0"/>
        <w:adjustRightInd w:val="0"/>
        <w:ind w:firstLine="709"/>
        <w:jc w:val="both"/>
        <w:rPr>
          <w:bCs/>
          <w:sz w:val="22"/>
          <w:szCs w:val="22"/>
          <w:u w:val="single"/>
        </w:rPr>
      </w:pPr>
      <w:r w:rsidRPr="009139A3">
        <w:rPr>
          <w:sz w:val="22"/>
          <w:szCs w:val="22"/>
        </w:rPr>
        <w:t>- избирательная комиссия, на которую возлагаются функции комиссии по проведению референдума муниципального образования, действующая в соответствии с законодательством Российской Федерации и Республики Адыгея</w:t>
      </w:r>
      <w:r w:rsidR="00A83349">
        <w:rPr>
          <w:sz w:val="22"/>
          <w:szCs w:val="22"/>
        </w:rPr>
        <w:t>;</w:t>
      </w:r>
    </w:p>
    <w:p w:rsidR="00684DE4" w:rsidRPr="009139A3" w:rsidRDefault="00684DE4"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участковые комиссии по проведению референдума;</w:t>
      </w:r>
    </w:p>
    <w:p w:rsidR="00684DE4" w:rsidRPr="009139A3" w:rsidRDefault="00684DE4"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2) формирование и уточнение сведений о зарегистрированных участниках местного референдума осуществляется главой администрации </w:t>
      </w:r>
      <w:r w:rsidR="00EF4404">
        <w:rPr>
          <w:rFonts w:ascii="Times New Roman" w:hAnsi="Times New Roman" w:cs="Times New Roman"/>
          <w:sz w:val="22"/>
          <w:szCs w:val="22"/>
        </w:rPr>
        <w:t>Красногвардейского</w:t>
      </w:r>
      <w:r w:rsidRPr="009139A3">
        <w:rPr>
          <w:rFonts w:ascii="Times New Roman" w:hAnsi="Times New Roman" w:cs="Times New Roman"/>
          <w:sz w:val="22"/>
          <w:szCs w:val="22"/>
        </w:rPr>
        <w:t xml:space="preserve"> района, а в отношении избирателей-военнослужащих, находящихся в воинской части, членов их семей и других участников референдума в случае, если они проживают на территории расположения воинской части, - командиром воинской части; </w:t>
      </w:r>
    </w:p>
    <w:p w:rsidR="00684DE4" w:rsidRPr="00A83349" w:rsidRDefault="00684DE4" w:rsidP="00A83349">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3) для проведения голосования и подсчета голосов участников местного референдума образуются участки референдума. Участки референдума образуются главой администрации </w:t>
      </w:r>
      <w:r w:rsidR="00EF4404">
        <w:rPr>
          <w:rFonts w:ascii="Times New Roman" w:hAnsi="Times New Roman" w:cs="Times New Roman"/>
          <w:sz w:val="22"/>
          <w:szCs w:val="22"/>
        </w:rPr>
        <w:t>Красногвардейского</w:t>
      </w:r>
      <w:r w:rsidR="00FB19A2" w:rsidRPr="009139A3">
        <w:rPr>
          <w:rFonts w:ascii="Times New Roman" w:hAnsi="Times New Roman" w:cs="Times New Roman"/>
          <w:sz w:val="22"/>
          <w:szCs w:val="22"/>
        </w:rPr>
        <w:t xml:space="preserve"> </w:t>
      </w:r>
      <w:r w:rsidRPr="009139A3">
        <w:rPr>
          <w:rFonts w:ascii="Times New Roman" w:hAnsi="Times New Roman" w:cs="Times New Roman"/>
          <w:sz w:val="22"/>
          <w:szCs w:val="22"/>
        </w:rPr>
        <w:t>района с учетом местных условий по согласованию с комиссией референдума муниципального образования</w:t>
      </w:r>
      <w:proofErr w:type="gramStart"/>
      <w:r w:rsidR="00A83349">
        <w:rPr>
          <w:rFonts w:ascii="Times New Roman" w:hAnsi="Times New Roman" w:cs="Times New Roman"/>
          <w:sz w:val="22"/>
          <w:szCs w:val="22"/>
        </w:rPr>
        <w:t>.</w:t>
      </w:r>
      <w:r w:rsidR="00FB19A2" w:rsidRPr="009139A3">
        <w:rPr>
          <w:sz w:val="22"/>
          <w:szCs w:val="22"/>
        </w:rPr>
        <w:t>».</w:t>
      </w:r>
      <w:r w:rsidRPr="009139A3">
        <w:rPr>
          <w:sz w:val="22"/>
          <w:szCs w:val="22"/>
        </w:rPr>
        <w:t xml:space="preserve"> </w:t>
      </w:r>
      <w:proofErr w:type="gramEnd"/>
    </w:p>
    <w:p w:rsidR="00281A27" w:rsidRPr="009139A3" w:rsidRDefault="00281A27" w:rsidP="009139A3">
      <w:pPr>
        <w:ind w:firstLine="709"/>
        <w:jc w:val="both"/>
        <w:rPr>
          <w:sz w:val="22"/>
          <w:szCs w:val="22"/>
        </w:rPr>
      </w:pPr>
    </w:p>
    <w:p w:rsidR="00281A27" w:rsidRPr="00EF4404" w:rsidRDefault="00281A27" w:rsidP="009139A3">
      <w:pPr>
        <w:ind w:firstLine="709"/>
        <w:jc w:val="both"/>
        <w:rPr>
          <w:sz w:val="22"/>
          <w:szCs w:val="22"/>
        </w:rPr>
      </w:pPr>
      <w:r w:rsidRPr="009139A3">
        <w:rPr>
          <w:b/>
          <w:sz w:val="22"/>
          <w:szCs w:val="22"/>
        </w:rPr>
        <w:t>1.</w:t>
      </w:r>
      <w:r w:rsidR="0005627D" w:rsidRPr="009139A3">
        <w:rPr>
          <w:b/>
          <w:sz w:val="22"/>
          <w:szCs w:val="22"/>
        </w:rPr>
        <w:t>5</w:t>
      </w:r>
      <w:r w:rsidR="00A83349">
        <w:rPr>
          <w:b/>
          <w:sz w:val="22"/>
          <w:szCs w:val="22"/>
        </w:rPr>
        <w:t xml:space="preserve">. В статье 12 </w:t>
      </w:r>
      <w:r w:rsidRPr="009139A3">
        <w:rPr>
          <w:b/>
          <w:sz w:val="22"/>
          <w:szCs w:val="22"/>
        </w:rPr>
        <w:t xml:space="preserve">часть 1 </w:t>
      </w:r>
      <w:r w:rsidRPr="00EF4404">
        <w:rPr>
          <w:sz w:val="22"/>
          <w:szCs w:val="22"/>
        </w:rPr>
        <w:t>изложить в следующей редакции:</w:t>
      </w:r>
    </w:p>
    <w:p w:rsidR="00281A27" w:rsidRPr="009139A3" w:rsidRDefault="00281A27"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w:t>
      </w:r>
      <w:r w:rsidR="00B23190" w:rsidRPr="009139A3">
        <w:rPr>
          <w:rFonts w:ascii="Times New Roman" w:hAnsi="Times New Roman" w:cs="Times New Roman"/>
          <w:sz w:val="22"/>
          <w:szCs w:val="22"/>
        </w:rPr>
        <w:t xml:space="preserve">1. </w:t>
      </w:r>
      <w:r w:rsidRPr="009139A3">
        <w:rPr>
          <w:rFonts w:ascii="Times New Roman" w:hAnsi="Times New Roman" w:cs="Times New Roman"/>
          <w:sz w:val="22"/>
          <w:szCs w:val="22"/>
        </w:rPr>
        <w:t>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281A27" w:rsidRPr="009139A3" w:rsidRDefault="00281A27" w:rsidP="009139A3">
      <w:pPr>
        <w:pStyle w:val="text"/>
        <w:ind w:firstLine="709"/>
        <w:rPr>
          <w:rFonts w:ascii="Times New Roman" w:hAnsi="Times New Roman" w:cs="Times New Roman"/>
          <w:sz w:val="22"/>
          <w:szCs w:val="22"/>
        </w:rPr>
      </w:pPr>
      <w:proofErr w:type="gramStart"/>
      <w:r w:rsidRPr="009139A3">
        <w:rPr>
          <w:rFonts w:ascii="Times New Roman" w:hAnsi="Times New Roman" w:cs="Times New Roman"/>
          <w:sz w:val="22"/>
          <w:szCs w:val="22"/>
        </w:rPr>
        <w:t>Днем голосования на выборах депутатов Совета народных депутатов является второе воскресенье сентября года, в котором истекают сроки их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w:t>
      </w:r>
      <w:r w:rsidR="00EF4404">
        <w:rPr>
          <w:rFonts w:ascii="Times New Roman" w:hAnsi="Times New Roman" w:cs="Times New Roman"/>
          <w:sz w:val="22"/>
          <w:szCs w:val="22"/>
        </w:rPr>
        <w:t xml:space="preserve"> </w:t>
      </w:r>
      <w:r w:rsidRPr="009139A3">
        <w:rPr>
          <w:rFonts w:ascii="Times New Roman" w:hAnsi="Times New Roman" w:cs="Times New Roman"/>
          <w:sz w:val="22"/>
          <w:szCs w:val="22"/>
        </w:rPr>
        <w:t>предусмотренных Федеральным законом от 12.06.2002</w:t>
      </w:r>
      <w:r w:rsidR="00EF4404">
        <w:rPr>
          <w:rFonts w:ascii="Times New Roman" w:hAnsi="Times New Roman" w:cs="Times New Roman"/>
          <w:sz w:val="22"/>
          <w:szCs w:val="22"/>
        </w:rPr>
        <w:t xml:space="preserve"> г.</w:t>
      </w:r>
      <w:r w:rsidRPr="009139A3">
        <w:rPr>
          <w:rFonts w:ascii="Times New Roman" w:hAnsi="Times New Roman" w:cs="Times New Roman"/>
          <w:sz w:val="22"/>
          <w:szCs w:val="22"/>
        </w:rPr>
        <w:t xml:space="preserve"> № 67-ФЗ «Об основных га</w:t>
      </w:r>
      <w:r w:rsidR="00EF4404">
        <w:rPr>
          <w:rFonts w:ascii="Times New Roman" w:hAnsi="Times New Roman" w:cs="Times New Roman"/>
          <w:sz w:val="22"/>
          <w:szCs w:val="22"/>
        </w:rPr>
        <w:t xml:space="preserve">рантиях избирательных прав </w:t>
      </w:r>
      <w:r w:rsidRPr="009139A3">
        <w:rPr>
          <w:rFonts w:ascii="Times New Roman" w:hAnsi="Times New Roman" w:cs="Times New Roman"/>
          <w:sz w:val="22"/>
          <w:szCs w:val="22"/>
        </w:rPr>
        <w:t xml:space="preserve">и </w:t>
      </w:r>
      <w:r w:rsidR="00EF4404">
        <w:rPr>
          <w:rFonts w:ascii="Times New Roman" w:hAnsi="Times New Roman" w:cs="Times New Roman"/>
          <w:sz w:val="22"/>
          <w:szCs w:val="22"/>
        </w:rPr>
        <w:t xml:space="preserve">права </w:t>
      </w:r>
      <w:r w:rsidRPr="009139A3">
        <w:rPr>
          <w:rFonts w:ascii="Times New Roman" w:hAnsi="Times New Roman" w:cs="Times New Roman"/>
          <w:sz w:val="22"/>
          <w:szCs w:val="22"/>
        </w:rPr>
        <w:t>на</w:t>
      </w:r>
      <w:proofErr w:type="gramEnd"/>
      <w:r w:rsidRPr="009139A3">
        <w:rPr>
          <w:rFonts w:ascii="Times New Roman" w:hAnsi="Times New Roman" w:cs="Times New Roman"/>
          <w:sz w:val="22"/>
          <w:szCs w:val="22"/>
        </w:rPr>
        <w:t xml:space="preserve"> участие в </w:t>
      </w:r>
      <w:r w:rsidR="00EF4404">
        <w:rPr>
          <w:rFonts w:ascii="Times New Roman" w:hAnsi="Times New Roman" w:cs="Times New Roman"/>
          <w:sz w:val="22"/>
          <w:szCs w:val="22"/>
        </w:rPr>
        <w:t>р</w:t>
      </w:r>
      <w:r w:rsidRPr="009139A3">
        <w:rPr>
          <w:rFonts w:ascii="Times New Roman" w:hAnsi="Times New Roman" w:cs="Times New Roman"/>
          <w:sz w:val="22"/>
          <w:szCs w:val="22"/>
        </w:rPr>
        <w:t>еферендуме граждан Российской Федерации»</w:t>
      </w:r>
      <w:proofErr w:type="gramStart"/>
      <w:r w:rsidRPr="009139A3">
        <w:rPr>
          <w:rFonts w:ascii="Times New Roman" w:hAnsi="Times New Roman" w:cs="Times New Roman"/>
          <w:sz w:val="22"/>
          <w:szCs w:val="22"/>
        </w:rPr>
        <w:t>.»</w:t>
      </w:r>
      <w:proofErr w:type="gramEnd"/>
      <w:r w:rsidRPr="009139A3">
        <w:rPr>
          <w:rFonts w:ascii="Times New Roman" w:hAnsi="Times New Roman" w:cs="Times New Roman"/>
          <w:sz w:val="22"/>
          <w:szCs w:val="22"/>
        </w:rPr>
        <w:t>.</w:t>
      </w:r>
    </w:p>
    <w:p w:rsidR="00281A27" w:rsidRPr="009139A3" w:rsidRDefault="00281A27" w:rsidP="009139A3">
      <w:pPr>
        <w:ind w:firstLine="709"/>
        <w:jc w:val="both"/>
        <w:rPr>
          <w:b/>
          <w:sz w:val="22"/>
          <w:szCs w:val="22"/>
        </w:rPr>
      </w:pPr>
    </w:p>
    <w:p w:rsidR="004C7C2B" w:rsidRPr="00EF4404" w:rsidRDefault="00451F41" w:rsidP="009139A3">
      <w:pPr>
        <w:pStyle w:val="text"/>
        <w:ind w:firstLine="709"/>
        <w:rPr>
          <w:rFonts w:ascii="Times New Roman" w:hAnsi="Times New Roman" w:cs="Times New Roman"/>
          <w:sz w:val="22"/>
          <w:szCs w:val="22"/>
        </w:rPr>
      </w:pPr>
      <w:r w:rsidRPr="009139A3">
        <w:rPr>
          <w:rFonts w:ascii="Times New Roman" w:hAnsi="Times New Roman" w:cs="Times New Roman"/>
          <w:b/>
          <w:sz w:val="22"/>
          <w:szCs w:val="22"/>
        </w:rPr>
        <w:t>1.</w:t>
      </w:r>
      <w:r w:rsidR="0005627D" w:rsidRPr="009139A3">
        <w:rPr>
          <w:rFonts w:ascii="Times New Roman" w:hAnsi="Times New Roman" w:cs="Times New Roman"/>
          <w:b/>
          <w:sz w:val="22"/>
          <w:szCs w:val="22"/>
        </w:rPr>
        <w:t>6</w:t>
      </w:r>
      <w:r w:rsidRPr="009139A3">
        <w:rPr>
          <w:rFonts w:ascii="Times New Roman" w:hAnsi="Times New Roman" w:cs="Times New Roman"/>
          <w:b/>
          <w:sz w:val="22"/>
          <w:szCs w:val="22"/>
        </w:rPr>
        <w:t xml:space="preserve">. </w:t>
      </w:r>
      <w:r w:rsidR="00281A27" w:rsidRPr="009139A3">
        <w:rPr>
          <w:rFonts w:ascii="Times New Roman" w:hAnsi="Times New Roman" w:cs="Times New Roman"/>
          <w:b/>
          <w:sz w:val="22"/>
          <w:szCs w:val="22"/>
        </w:rPr>
        <w:t xml:space="preserve">Статью 13 </w:t>
      </w:r>
      <w:r w:rsidR="00281A27" w:rsidRPr="00EF4404">
        <w:rPr>
          <w:rFonts w:ascii="Times New Roman" w:hAnsi="Times New Roman" w:cs="Times New Roman"/>
          <w:sz w:val="22"/>
          <w:szCs w:val="22"/>
        </w:rPr>
        <w:t>изложить в следующей редакции:</w:t>
      </w:r>
    </w:p>
    <w:p w:rsidR="00305403" w:rsidRPr="009139A3" w:rsidRDefault="00281A27" w:rsidP="009139A3">
      <w:pPr>
        <w:pStyle w:val="article"/>
        <w:ind w:firstLine="709"/>
        <w:rPr>
          <w:rFonts w:ascii="Times New Roman" w:hAnsi="Times New Roman" w:cs="Times New Roman"/>
          <w:bCs/>
          <w:sz w:val="22"/>
          <w:szCs w:val="22"/>
        </w:rPr>
      </w:pPr>
      <w:r w:rsidRPr="009139A3">
        <w:rPr>
          <w:rFonts w:ascii="Times New Roman" w:hAnsi="Times New Roman" w:cs="Times New Roman"/>
          <w:bCs/>
          <w:sz w:val="22"/>
          <w:szCs w:val="22"/>
        </w:rPr>
        <w:t>«</w:t>
      </w:r>
      <w:r w:rsidRPr="00EF4404">
        <w:rPr>
          <w:rFonts w:ascii="Times New Roman" w:hAnsi="Times New Roman" w:cs="Times New Roman"/>
          <w:b/>
          <w:bCs/>
          <w:sz w:val="22"/>
          <w:szCs w:val="22"/>
        </w:rPr>
        <w:t xml:space="preserve">Статья 13. Голосование по отзыву депутата Совета народных депутатов, выборных должностных лиц муниципального образования </w:t>
      </w:r>
      <w:r w:rsidR="00EF4404" w:rsidRPr="00EF4404">
        <w:rPr>
          <w:rFonts w:ascii="Times New Roman" w:hAnsi="Times New Roman" w:cs="Times New Roman"/>
          <w:b/>
          <w:bCs/>
          <w:sz w:val="22"/>
          <w:szCs w:val="22"/>
        </w:rPr>
        <w:t>«Красногвардейский район»</w:t>
      </w:r>
    </w:p>
    <w:p w:rsidR="00281A27" w:rsidRPr="009139A3" w:rsidRDefault="00281A27" w:rsidP="009139A3">
      <w:pPr>
        <w:pStyle w:val="article"/>
        <w:ind w:firstLine="709"/>
        <w:rPr>
          <w:rFonts w:ascii="Times New Roman" w:hAnsi="Times New Roman" w:cs="Times New Roman"/>
          <w:sz w:val="22"/>
          <w:szCs w:val="22"/>
        </w:rPr>
      </w:pPr>
      <w:r w:rsidRPr="009139A3">
        <w:rPr>
          <w:rFonts w:ascii="Times New Roman" w:hAnsi="Times New Roman" w:cs="Times New Roman"/>
          <w:sz w:val="22"/>
          <w:szCs w:val="22"/>
        </w:rPr>
        <w:t xml:space="preserve">1. </w:t>
      </w:r>
      <w:proofErr w:type="gramStart"/>
      <w:r w:rsidRPr="009139A3">
        <w:rPr>
          <w:rFonts w:ascii="Times New Roman" w:hAnsi="Times New Roman" w:cs="Times New Roman"/>
          <w:sz w:val="22"/>
          <w:szCs w:val="22"/>
        </w:rPr>
        <w:t xml:space="preserve">Голосование по отзыву депутата Совета народных депутатов, </w:t>
      </w:r>
      <w:r w:rsidRPr="009139A3">
        <w:rPr>
          <w:rFonts w:ascii="Times New Roman" w:hAnsi="Times New Roman" w:cs="Times New Roman"/>
          <w:bCs/>
          <w:sz w:val="22"/>
          <w:szCs w:val="22"/>
        </w:rPr>
        <w:t>выборных должностн</w:t>
      </w:r>
      <w:r w:rsidR="0001455D" w:rsidRPr="009139A3">
        <w:rPr>
          <w:rFonts w:ascii="Times New Roman" w:hAnsi="Times New Roman" w:cs="Times New Roman"/>
          <w:bCs/>
          <w:sz w:val="22"/>
          <w:szCs w:val="22"/>
        </w:rPr>
        <w:t>ых</w:t>
      </w:r>
      <w:r w:rsidRPr="009139A3">
        <w:rPr>
          <w:rFonts w:ascii="Times New Roman" w:hAnsi="Times New Roman" w:cs="Times New Roman"/>
          <w:bCs/>
          <w:sz w:val="22"/>
          <w:szCs w:val="22"/>
        </w:rPr>
        <w:t xml:space="preserve"> лиц </w:t>
      </w:r>
      <w:r w:rsidR="00A83349">
        <w:rPr>
          <w:rFonts w:ascii="Times New Roman" w:hAnsi="Times New Roman" w:cs="Times New Roman"/>
          <w:bCs/>
          <w:sz w:val="22"/>
          <w:szCs w:val="22"/>
        </w:rPr>
        <w:t>муниципального образования</w:t>
      </w:r>
      <w:r w:rsidRPr="009139A3">
        <w:rPr>
          <w:rFonts w:ascii="Times New Roman" w:hAnsi="Times New Roman" w:cs="Times New Roman"/>
          <w:bCs/>
          <w:sz w:val="22"/>
          <w:szCs w:val="22"/>
        </w:rPr>
        <w:t xml:space="preserve"> </w:t>
      </w:r>
      <w:r w:rsidRPr="009139A3">
        <w:rPr>
          <w:rFonts w:ascii="Times New Roman" w:hAnsi="Times New Roman" w:cs="Times New Roman"/>
          <w:sz w:val="22"/>
          <w:szCs w:val="22"/>
        </w:rPr>
        <w:t xml:space="preserve">проводится по инициативе населения муниципального образования в </w:t>
      </w:r>
      <w:r w:rsidRPr="009139A3">
        <w:rPr>
          <w:rFonts w:ascii="Times New Roman" w:hAnsi="Times New Roman" w:cs="Times New Roman"/>
          <w:sz w:val="22"/>
          <w:szCs w:val="22"/>
        </w:rPr>
        <w:lastRenderedPageBreak/>
        <w:t xml:space="preserve">порядке, установленном федеральным законом и принимаемым в соответствии с ним законом Республики Адыгея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roofErr w:type="gramEnd"/>
    </w:p>
    <w:p w:rsidR="00281A27" w:rsidRPr="009139A3" w:rsidRDefault="00281A27" w:rsidP="009139A3">
      <w:pPr>
        <w:pStyle w:val="article"/>
        <w:ind w:firstLine="709"/>
        <w:rPr>
          <w:rFonts w:ascii="Times New Roman" w:hAnsi="Times New Roman" w:cs="Times New Roman"/>
          <w:sz w:val="22"/>
          <w:szCs w:val="22"/>
        </w:rPr>
      </w:pPr>
      <w:r w:rsidRPr="009139A3">
        <w:rPr>
          <w:rFonts w:ascii="Times New Roman" w:hAnsi="Times New Roman" w:cs="Times New Roman"/>
          <w:sz w:val="22"/>
          <w:szCs w:val="22"/>
        </w:rPr>
        <w:t xml:space="preserve">2. Основаниями для отзыва депутата Совета народных депутатов, </w:t>
      </w:r>
      <w:r w:rsidRPr="009139A3">
        <w:rPr>
          <w:rFonts w:ascii="Times New Roman" w:hAnsi="Times New Roman" w:cs="Times New Roman"/>
          <w:bCs/>
          <w:sz w:val="22"/>
          <w:szCs w:val="22"/>
        </w:rPr>
        <w:t>выборных должностн</w:t>
      </w:r>
      <w:r w:rsidR="0001455D" w:rsidRPr="009139A3">
        <w:rPr>
          <w:rFonts w:ascii="Times New Roman" w:hAnsi="Times New Roman" w:cs="Times New Roman"/>
          <w:bCs/>
          <w:sz w:val="22"/>
          <w:szCs w:val="22"/>
        </w:rPr>
        <w:t>ых</w:t>
      </w:r>
      <w:r w:rsidRPr="009139A3">
        <w:rPr>
          <w:rFonts w:ascii="Times New Roman" w:hAnsi="Times New Roman" w:cs="Times New Roman"/>
          <w:bCs/>
          <w:sz w:val="22"/>
          <w:szCs w:val="22"/>
        </w:rPr>
        <w:t xml:space="preserve"> лиц </w:t>
      </w:r>
      <w:r w:rsidR="00A83349">
        <w:rPr>
          <w:rFonts w:ascii="Times New Roman" w:hAnsi="Times New Roman" w:cs="Times New Roman"/>
          <w:bCs/>
          <w:sz w:val="22"/>
          <w:szCs w:val="22"/>
        </w:rPr>
        <w:t>муниципального образования</w:t>
      </w:r>
      <w:r w:rsidRPr="009139A3">
        <w:rPr>
          <w:rFonts w:ascii="Times New Roman" w:hAnsi="Times New Roman" w:cs="Times New Roman"/>
          <w:bCs/>
          <w:sz w:val="22"/>
          <w:szCs w:val="22"/>
        </w:rPr>
        <w:t xml:space="preserve"> </w:t>
      </w:r>
      <w:r w:rsidRPr="009139A3">
        <w:rPr>
          <w:rFonts w:ascii="Times New Roman" w:hAnsi="Times New Roman" w:cs="Times New Roman"/>
          <w:sz w:val="22"/>
          <w:szCs w:val="22"/>
        </w:rPr>
        <w:t xml:space="preserve">могут служить только их конкретные противоправные решения или действия (бездействие), связанные с исполнением депутатом Совета народных депутатов, </w:t>
      </w:r>
      <w:r w:rsidRPr="009139A3">
        <w:rPr>
          <w:rFonts w:ascii="Times New Roman" w:hAnsi="Times New Roman" w:cs="Times New Roman"/>
          <w:bCs/>
          <w:sz w:val="22"/>
          <w:szCs w:val="22"/>
        </w:rPr>
        <w:t xml:space="preserve">выборными должностными лицами </w:t>
      </w:r>
      <w:r w:rsidR="00A83349">
        <w:rPr>
          <w:rFonts w:ascii="Times New Roman" w:hAnsi="Times New Roman" w:cs="Times New Roman"/>
          <w:bCs/>
          <w:sz w:val="22"/>
          <w:szCs w:val="22"/>
        </w:rPr>
        <w:t>муниципального образования</w:t>
      </w:r>
      <w:r w:rsidRPr="009139A3">
        <w:rPr>
          <w:rFonts w:ascii="Times New Roman" w:hAnsi="Times New Roman" w:cs="Times New Roman"/>
          <w:bCs/>
          <w:sz w:val="22"/>
          <w:szCs w:val="22"/>
        </w:rPr>
        <w:t xml:space="preserve"> </w:t>
      </w:r>
      <w:r w:rsidRPr="009139A3">
        <w:rPr>
          <w:rFonts w:ascii="Times New Roman" w:hAnsi="Times New Roman" w:cs="Times New Roman"/>
          <w:sz w:val="22"/>
          <w:szCs w:val="22"/>
        </w:rPr>
        <w:t>своих полномочий, в случае их подтверждения в судебном порядке.</w:t>
      </w:r>
    </w:p>
    <w:p w:rsidR="00281A27" w:rsidRPr="009139A3" w:rsidRDefault="00281A27"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Основаниями для отзыва депутата Совета народных депутатов и </w:t>
      </w:r>
      <w:r w:rsidRPr="009139A3">
        <w:rPr>
          <w:rFonts w:ascii="Times New Roman" w:hAnsi="Times New Roman" w:cs="Times New Roman"/>
          <w:bCs/>
          <w:sz w:val="22"/>
          <w:szCs w:val="22"/>
        </w:rPr>
        <w:t>выборных должностн</w:t>
      </w:r>
      <w:r w:rsidR="0001455D" w:rsidRPr="009139A3">
        <w:rPr>
          <w:rFonts w:ascii="Times New Roman" w:hAnsi="Times New Roman" w:cs="Times New Roman"/>
          <w:bCs/>
          <w:sz w:val="22"/>
          <w:szCs w:val="22"/>
        </w:rPr>
        <w:t>ых</w:t>
      </w:r>
      <w:r w:rsidRPr="009139A3">
        <w:rPr>
          <w:rFonts w:ascii="Times New Roman" w:hAnsi="Times New Roman" w:cs="Times New Roman"/>
          <w:bCs/>
          <w:sz w:val="22"/>
          <w:szCs w:val="22"/>
        </w:rPr>
        <w:t xml:space="preserve"> лиц </w:t>
      </w:r>
      <w:r w:rsidR="00A83349">
        <w:rPr>
          <w:rFonts w:ascii="Times New Roman" w:hAnsi="Times New Roman" w:cs="Times New Roman"/>
          <w:bCs/>
          <w:sz w:val="22"/>
          <w:szCs w:val="22"/>
        </w:rPr>
        <w:t>муниципального образования</w:t>
      </w:r>
      <w:r w:rsidRPr="009139A3">
        <w:rPr>
          <w:rFonts w:ascii="Times New Roman" w:hAnsi="Times New Roman" w:cs="Times New Roman"/>
          <w:bCs/>
          <w:sz w:val="22"/>
          <w:szCs w:val="22"/>
        </w:rPr>
        <w:t xml:space="preserve"> </w:t>
      </w:r>
      <w:r w:rsidRPr="009139A3">
        <w:rPr>
          <w:rFonts w:ascii="Times New Roman" w:hAnsi="Times New Roman" w:cs="Times New Roman"/>
          <w:sz w:val="22"/>
          <w:szCs w:val="22"/>
        </w:rPr>
        <w:t>могут служить:</w:t>
      </w:r>
    </w:p>
    <w:p w:rsidR="00281A27" w:rsidRPr="009139A3" w:rsidRDefault="00281A27"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1) нарушение </w:t>
      </w:r>
      <w:r w:rsidR="00305403" w:rsidRPr="009139A3">
        <w:rPr>
          <w:rFonts w:ascii="Times New Roman" w:hAnsi="Times New Roman" w:cs="Times New Roman"/>
          <w:sz w:val="22"/>
          <w:szCs w:val="22"/>
        </w:rPr>
        <w:t xml:space="preserve">федерального и регионального </w:t>
      </w:r>
      <w:r w:rsidRPr="009139A3">
        <w:rPr>
          <w:rFonts w:ascii="Times New Roman" w:hAnsi="Times New Roman" w:cs="Times New Roman"/>
          <w:sz w:val="22"/>
          <w:szCs w:val="22"/>
        </w:rPr>
        <w:t xml:space="preserve">законодательства, Устава муниципального образования; </w:t>
      </w:r>
    </w:p>
    <w:p w:rsidR="00281A27" w:rsidRPr="009139A3" w:rsidRDefault="00281A27"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2) невыполнение полномочий, возложенных законодательством, настоящим Уставом на депутата Совета народных депутатов или </w:t>
      </w:r>
      <w:r w:rsidRPr="009139A3">
        <w:rPr>
          <w:rFonts w:ascii="Times New Roman" w:hAnsi="Times New Roman" w:cs="Times New Roman"/>
          <w:bCs/>
          <w:sz w:val="22"/>
          <w:szCs w:val="22"/>
        </w:rPr>
        <w:t>выборных должностн</w:t>
      </w:r>
      <w:r w:rsidR="0001455D" w:rsidRPr="009139A3">
        <w:rPr>
          <w:rFonts w:ascii="Times New Roman" w:hAnsi="Times New Roman" w:cs="Times New Roman"/>
          <w:bCs/>
          <w:sz w:val="22"/>
          <w:szCs w:val="22"/>
        </w:rPr>
        <w:t>ых</w:t>
      </w:r>
      <w:r w:rsidRPr="009139A3">
        <w:rPr>
          <w:rFonts w:ascii="Times New Roman" w:hAnsi="Times New Roman" w:cs="Times New Roman"/>
          <w:bCs/>
          <w:sz w:val="22"/>
          <w:szCs w:val="22"/>
        </w:rPr>
        <w:t xml:space="preserve"> лиц </w:t>
      </w:r>
      <w:r w:rsidR="00A83349">
        <w:rPr>
          <w:rFonts w:ascii="Times New Roman" w:hAnsi="Times New Roman" w:cs="Times New Roman"/>
          <w:bCs/>
          <w:sz w:val="22"/>
          <w:szCs w:val="22"/>
        </w:rPr>
        <w:t>муниципального образования</w:t>
      </w:r>
      <w:r w:rsidRPr="009139A3">
        <w:rPr>
          <w:rFonts w:ascii="Times New Roman" w:hAnsi="Times New Roman" w:cs="Times New Roman"/>
          <w:sz w:val="22"/>
          <w:szCs w:val="22"/>
        </w:rPr>
        <w:t xml:space="preserve">. </w:t>
      </w:r>
    </w:p>
    <w:p w:rsidR="00281A27" w:rsidRPr="009139A3" w:rsidRDefault="00281A27"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Отзыв по другим основаниям не допускается. </w:t>
      </w:r>
    </w:p>
    <w:p w:rsidR="00281A27" w:rsidRPr="009139A3" w:rsidRDefault="00281A27"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3. </w:t>
      </w:r>
      <w:proofErr w:type="gramStart"/>
      <w:r w:rsidRPr="009139A3">
        <w:rPr>
          <w:rFonts w:ascii="Times New Roman" w:hAnsi="Times New Roman" w:cs="Times New Roman"/>
          <w:sz w:val="22"/>
          <w:szCs w:val="22"/>
        </w:rPr>
        <w:t xml:space="preserve">В случае наступления обстоятельств, указанных в пунктах 1, 2 части 2 настоящей статьи, для назначения голосования по отзыву депутата Совета народных депутатов, </w:t>
      </w:r>
      <w:r w:rsidRPr="009139A3">
        <w:rPr>
          <w:rFonts w:ascii="Times New Roman" w:hAnsi="Times New Roman" w:cs="Times New Roman"/>
          <w:bCs/>
          <w:sz w:val="22"/>
          <w:szCs w:val="22"/>
        </w:rPr>
        <w:t>выборных должностн</w:t>
      </w:r>
      <w:r w:rsidR="0001455D" w:rsidRPr="009139A3">
        <w:rPr>
          <w:rFonts w:ascii="Times New Roman" w:hAnsi="Times New Roman" w:cs="Times New Roman"/>
          <w:bCs/>
          <w:sz w:val="22"/>
          <w:szCs w:val="22"/>
        </w:rPr>
        <w:t>ых</w:t>
      </w:r>
      <w:r w:rsidRPr="009139A3">
        <w:rPr>
          <w:rFonts w:ascii="Times New Roman" w:hAnsi="Times New Roman" w:cs="Times New Roman"/>
          <w:bCs/>
          <w:sz w:val="22"/>
          <w:szCs w:val="22"/>
        </w:rPr>
        <w:t xml:space="preserve"> лиц </w:t>
      </w:r>
      <w:r w:rsidR="00A83349">
        <w:rPr>
          <w:rFonts w:ascii="Times New Roman" w:hAnsi="Times New Roman" w:cs="Times New Roman"/>
          <w:bCs/>
          <w:sz w:val="22"/>
          <w:szCs w:val="22"/>
        </w:rPr>
        <w:t>муниципального образования</w:t>
      </w:r>
      <w:r w:rsidRPr="009139A3">
        <w:rPr>
          <w:rFonts w:ascii="Times New Roman" w:hAnsi="Times New Roman" w:cs="Times New Roman"/>
          <w:sz w:val="22"/>
          <w:szCs w:val="22"/>
        </w:rPr>
        <w:t xml:space="preserve">, инициативная группа граждан должна собрать и представить подписи граждан, имеющих право на участие в голосовании по отзыву в количестве равном 5% от числа избирателей зарегистрированных на территории избирательного округа муниципального образования. </w:t>
      </w:r>
      <w:proofErr w:type="gramEnd"/>
    </w:p>
    <w:p w:rsidR="00281A27" w:rsidRPr="009139A3" w:rsidRDefault="00281A27"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Инициативная группа по проведению голосования по отзыву депутата Совета народных депутатов, </w:t>
      </w:r>
      <w:r w:rsidRPr="009139A3">
        <w:rPr>
          <w:rFonts w:ascii="Times New Roman" w:hAnsi="Times New Roman" w:cs="Times New Roman"/>
          <w:bCs/>
          <w:sz w:val="22"/>
          <w:szCs w:val="22"/>
        </w:rPr>
        <w:t>выборных должностн</w:t>
      </w:r>
      <w:r w:rsidR="0001455D" w:rsidRPr="009139A3">
        <w:rPr>
          <w:rFonts w:ascii="Times New Roman" w:hAnsi="Times New Roman" w:cs="Times New Roman"/>
          <w:bCs/>
          <w:sz w:val="22"/>
          <w:szCs w:val="22"/>
        </w:rPr>
        <w:t>ых</w:t>
      </w:r>
      <w:r w:rsidRPr="009139A3">
        <w:rPr>
          <w:rFonts w:ascii="Times New Roman" w:hAnsi="Times New Roman" w:cs="Times New Roman"/>
          <w:bCs/>
          <w:sz w:val="22"/>
          <w:szCs w:val="22"/>
        </w:rPr>
        <w:t xml:space="preserve"> лиц </w:t>
      </w:r>
      <w:r w:rsidR="00A83349">
        <w:rPr>
          <w:rFonts w:ascii="Times New Roman" w:hAnsi="Times New Roman" w:cs="Times New Roman"/>
          <w:bCs/>
          <w:sz w:val="22"/>
          <w:szCs w:val="22"/>
        </w:rPr>
        <w:t>муниципального образования</w:t>
      </w:r>
      <w:r w:rsidRPr="009139A3">
        <w:rPr>
          <w:rFonts w:ascii="Times New Roman" w:hAnsi="Times New Roman" w:cs="Times New Roman"/>
          <w:bCs/>
          <w:sz w:val="22"/>
          <w:szCs w:val="22"/>
        </w:rPr>
        <w:t xml:space="preserve"> </w:t>
      </w:r>
      <w:r w:rsidRPr="009139A3">
        <w:rPr>
          <w:rFonts w:ascii="Times New Roman" w:hAnsi="Times New Roman" w:cs="Times New Roman"/>
          <w:sz w:val="22"/>
          <w:szCs w:val="22"/>
        </w:rPr>
        <w:t>обращается в избирательную комиссию муниципального образования с ходатайством о регистрации группы.</w:t>
      </w:r>
    </w:p>
    <w:p w:rsidR="00281A27" w:rsidRPr="009139A3" w:rsidRDefault="00281A27" w:rsidP="009139A3">
      <w:pPr>
        <w:pStyle w:val="text"/>
        <w:ind w:firstLine="709"/>
        <w:rPr>
          <w:rFonts w:ascii="Times New Roman" w:hAnsi="Times New Roman" w:cs="Times New Roman"/>
          <w:sz w:val="22"/>
          <w:szCs w:val="22"/>
        </w:rPr>
      </w:pPr>
      <w:proofErr w:type="gramStart"/>
      <w:r w:rsidRPr="009139A3">
        <w:rPr>
          <w:rFonts w:ascii="Times New Roman" w:hAnsi="Times New Roman" w:cs="Times New Roman"/>
          <w:sz w:val="22"/>
          <w:szCs w:val="22"/>
        </w:rPr>
        <w:t xml:space="preserve">В ходатайстве о регистрации инициативной группы по проведению голосования по отзыву депутата Совета народных депутатов, </w:t>
      </w:r>
      <w:r w:rsidRPr="009139A3">
        <w:rPr>
          <w:rFonts w:ascii="Times New Roman" w:hAnsi="Times New Roman" w:cs="Times New Roman"/>
          <w:bCs/>
          <w:sz w:val="22"/>
          <w:szCs w:val="22"/>
        </w:rPr>
        <w:t>выборных должностн</w:t>
      </w:r>
      <w:r w:rsidR="00305403" w:rsidRPr="009139A3">
        <w:rPr>
          <w:rFonts w:ascii="Times New Roman" w:hAnsi="Times New Roman" w:cs="Times New Roman"/>
          <w:bCs/>
          <w:sz w:val="22"/>
          <w:szCs w:val="22"/>
        </w:rPr>
        <w:t>ых</w:t>
      </w:r>
      <w:r w:rsidRPr="009139A3">
        <w:rPr>
          <w:rFonts w:ascii="Times New Roman" w:hAnsi="Times New Roman" w:cs="Times New Roman"/>
          <w:bCs/>
          <w:sz w:val="22"/>
          <w:szCs w:val="22"/>
        </w:rPr>
        <w:t xml:space="preserve"> лиц </w:t>
      </w:r>
      <w:r w:rsidR="00A83349">
        <w:rPr>
          <w:rFonts w:ascii="Times New Roman" w:hAnsi="Times New Roman" w:cs="Times New Roman"/>
          <w:bCs/>
          <w:sz w:val="22"/>
          <w:szCs w:val="22"/>
        </w:rPr>
        <w:t>муниципального образования</w:t>
      </w:r>
      <w:r w:rsidRPr="009139A3">
        <w:rPr>
          <w:rFonts w:ascii="Times New Roman" w:hAnsi="Times New Roman" w:cs="Times New Roman"/>
          <w:bCs/>
          <w:sz w:val="22"/>
          <w:szCs w:val="22"/>
        </w:rPr>
        <w:t xml:space="preserve"> </w:t>
      </w:r>
      <w:r w:rsidRPr="009139A3">
        <w:rPr>
          <w:rFonts w:ascii="Times New Roman" w:hAnsi="Times New Roman" w:cs="Times New Roman"/>
          <w:sz w:val="22"/>
          <w:szCs w:val="22"/>
        </w:rPr>
        <w:t xml:space="preserve">должны быть указаны фамилия, имя, отчество, должность отзываемого лица, основание для отзыва депутата Совета народных депутатов, </w:t>
      </w:r>
      <w:r w:rsidR="00305403" w:rsidRPr="009139A3">
        <w:rPr>
          <w:rFonts w:ascii="Times New Roman" w:hAnsi="Times New Roman" w:cs="Times New Roman"/>
          <w:bCs/>
          <w:sz w:val="22"/>
          <w:szCs w:val="22"/>
        </w:rPr>
        <w:t>выборных должностных лиц</w:t>
      </w:r>
      <w:r w:rsidRPr="009139A3">
        <w:rPr>
          <w:rFonts w:ascii="Times New Roman" w:hAnsi="Times New Roman" w:cs="Times New Roman"/>
          <w:sz w:val="22"/>
          <w:szCs w:val="22"/>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w:t>
      </w:r>
      <w:proofErr w:type="gramEnd"/>
      <w:r w:rsidRPr="009139A3">
        <w:rPr>
          <w:rFonts w:ascii="Times New Roman" w:hAnsi="Times New Roman" w:cs="Times New Roman"/>
          <w:sz w:val="22"/>
          <w:szCs w:val="22"/>
        </w:rPr>
        <w:t xml:space="preserve">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Ходатайство инициативной группы должно быть подписано всеми членами указанной группы.</w:t>
      </w:r>
    </w:p>
    <w:p w:rsidR="00281A27" w:rsidRPr="009139A3" w:rsidRDefault="00281A27"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4. </w:t>
      </w:r>
      <w:proofErr w:type="gramStart"/>
      <w:r w:rsidRPr="009139A3">
        <w:rPr>
          <w:rFonts w:ascii="Times New Roman" w:hAnsi="Times New Roman" w:cs="Times New Roman"/>
          <w:sz w:val="22"/>
          <w:szCs w:val="22"/>
        </w:rPr>
        <w:t xml:space="preserve">При рассмотрении ходатайства инициативной группы по проведению голосования по отзыву депутата Совета народных депутатов, </w:t>
      </w:r>
      <w:r w:rsidRPr="009139A3">
        <w:rPr>
          <w:rFonts w:ascii="Times New Roman" w:hAnsi="Times New Roman" w:cs="Times New Roman"/>
          <w:bCs/>
          <w:sz w:val="22"/>
          <w:szCs w:val="22"/>
        </w:rPr>
        <w:t>выборных должностн</w:t>
      </w:r>
      <w:r w:rsidR="0001455D" w:rsidRPr="009139A3">
        <w:rPr>
          <w:rFonts w:ascii="Times New Roman" w:hAnsi="Times New Roman" w:cs="Times New Roman"/>
          <w:bCs/>
          <w:sz w:val="22"/>
          <w:szCs w:val="22"/>
        </w:rPr>
        <w:t>ых</w:t>
      </w:r>
      <w:r w:rsidRPr="009139A3">
        <w:rPr>
          <w:rFonts w:ascii="Times New Roman" w:hAnsi="Times New Roman" w:cs="Times New Roman"/>
          <w:bCs/>
          <w:sz w:val="22"/>
          <w:szCs w:val="22"/>
        </w:rPr>
        <w:t xml:space="preserve"> лиц </w:t>
      </w:r>
      <w:r w:rsidR="00A83349">
        <w:rPr>
          <w:rFonts w:ascii="Times New Roman" w:hAnsi="Times New Roman" w:cs="Times New Roman"/>
          <w:bCs/>
          <w:sz w:val="22"/>
          <w:szCs w:val="22"/>
        </w:rPr>
        <w:t>муниципального образования</w:t>
      </w:r>
      <w:r w:rsidRPr="009139A3">
        <w:rPr>
          <w:rFonts w:ascii="Times New Roman" w:hAnsi="Times New Roman" w:cs="Times New Roman"/>
          <w:bCs/>
          <w:sz w:val="22"/>
          <w:szCs w:val="22"/>
        </w:rPr>
        <w:t xml:space="preserve"> </w:t>
      </w:r>
      <w:r w:rsidRPr="009139A3">
        <w:rPr>
          <w:rFonts w:ascii="Times New Roman" w:hAnsi="Times New Roman" w:cs="Times New Roman"/>
          <w:sz w:val="22"/>
          <w:szCs w:val="22"/>
        </w:rPr>
        <w:t xml:space="preserve">избирательная комиссия муниципального образования запрашивает у соответствующего суда копию приговора, решения или иного судебного постановления, которым установлено совершение депутатом Совета народных депутатов, </w:t>
      </w:r>
      <w:r w:rsidRPr="009139A3">
        <w:rPr>
          <w:rFonts w:ascii="Times New Roman" w:hAnsi="Times New Roman" w:cs="Times New Roman"/>
          <w:bCs/>
          <w:sz w:val="22"/>
          <w:szCs w:val="22"/>
        </w:rPr>
        <w:t>выборных должностн</w:t>
      </w:r>
      <w:r w:rsidR="0001455D" w:rsidRPr="009139A3">
        <w:rPr>
          <w:rFonts w:ascii="Times New Roman" w:hAnsi="Times New Roman" w:cs="Times New Roman"/>
          <w:bCs/>
          <w:sz w:val="22"/>
          <w:szCs w:val="22"/>
        </w:rPr>
        <w:t>ых</w:t>
      </w:r>
      <w:r w:rsidRPr="009139A3">
        <w:rPr>
          <w:rFonts w:ascii="Times New Roman" w:hAnsi="Times New Roman" w:cs="Times New Roman"/>
          <w:bCs/>
          <w:sz w:val="22"/>
          <w:szCs w:val="22"/>
        </w:rPr>
        <w:t xml:space="preserve"> лиц </w:t>
      </w:r>
      <w:r w:rsidR="00A83349">
        <w:rPr>
          <w:rFonts w:ascii="Times New Roman" w:hAnsi="Times New Roman" w:cs="Times New Roman"/>
          <w:bCs/>
          <w:sz w:val="22"/>
          <w:szCs w:val="22"/>
        </w:rPr>
        <w:t>муниципального образования</w:t>
      </w:r>
      <w:r w:rsidRPr="009139A3">
        <w:rPr>
          <w:rFonts w:ascii="Times New Roman" w:hAnsi="Times New Roman" w:cs="Times New Roman"/>
          <w:bCs/>
          <w:sz w:val="22"/>
          <w:szCs w:val="22"/>
        </w:rPr>
        <w:t xml:space="preserve"> </w:t>
      </w:r>
      <w:r w:rsidRPr="009139A3">
        <w:rPr>
          <w:rFonts w:ascii="Times New Roman" w:hAnsi="Times New Roman" w:cs="Times New Roman"/>
          <w:sz w:val="22"/>
          <w:szCs w:val="22"/>
        </w:rPr>
        <w:t>противоправных решений или действий (бездействия), являющихся основанием для отзыва.</w:t>
      </w:r>
      <w:proofErr w:type="gramEnd"/>
    </w:p>
    <w:p w:rsidR="00281A27" w:rsidRPr="009139A3" w:rsidRDefault="00281A27"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5. </w:t>
      </w:r>
      <w:proofErr w:type="gramStart"/>
      <w:r w:rsidRPr="009139A3">
        <w:rPr>
          <w:rFonts w:ascii="Times New Roman" w:hAnsi="Times New Roman" w:cs="Times New Roman"/>
          <w:sz w:val="22"/>
          <w:szCs w:val="22"/>
        </w:rPr>
        <w:t xml:space="preserve">В случае соответствия ходатайства и документов, представленных инициативной группой по проведению голосования по отзыву депутата Совета народных депутатов, </w:t>
      </w:r>
      <w:r w:rsidRPr="009139A3">
        <w:rPr>
          <w:rFonts w:ascii="Times New Roman" w:hAnsi="Times New Roman" w:cs="Times New Roman"/>
          <w:bCs/>
          <w:sz w:val="22"/>
          <w:szCs w:val="22"/>
        </w:rPr>
        <w:t>выборных должностн</w:t>
      </w:r>
      <w:r w:rsidR="00305403" w:rsidRPr="009139A3">
        <w:rPr>
          <w:rFonts w:ascii="Times New Roman" w:hAnsi="Times New Roman" w:cs="Times New Roman"/>
          <w:bCs/>
          <w:sz w:val="22"/>
          <w:szCs w:val="22"/>
        </w:rPr>
        <w:t>ых</w:t>
      </w:r>
      <w:r w:rsidRPr="009139A3">
        <w:rPr>
          <w:rFonts w:ascii="Times New Roman" w:hAnsi="Times New Roman" w:cs="Times New Roman"/>
          <w:bCs/>
          <w:sz w:val="22"/>
          <w:szCs w:val="22"/>
        </w:rPr>
        <w:t xml:space="preserve"> лиц </w:t>
      </w:r>
      <w:r w:rsidR="00A83349">
        <w:rPr>
          <w:rFonts w:ascii="Times New Roman" w:hAnsi="Times New Roman" w:cs="Times New Roman"/>
          <w:bCs/>
          <w:sz w:val="22"/>
          <w:szCs w:val="22"/>
        </w:rPr>
        <w:t>муниципального образования</w:t>
      </w:r>
      <w:r w:rsidRPr="009139A3">
        <w:rPr>
          <w:rFonts w:ascii="Times New Roman" w:hAnsi="Times New Roman" w:cs="Times New Roman"/>
          <w:bCs/>
          <w:sz w:val="22"/>
          <w:szCs w:val="22"/>
        </w:rPr>
        <w:t xml:space="preserve"> </w:t>
      </w:r>
      <w:r w:rsidRPr="009139A3">
        <w:rPr>
          <w:rFonts w:ascii="Times New Roman" w:hAnsi="Times New Roman" w:cs="Times New Roman"/>
          <w:sz w:val="22"/>
          <w:szCs w:val="22"/>
        </w:rPr>
        <w:t>требованиям федерального и республиканского законодательства, настоящего Устава</w:t>
      </w:r>
      <w:r w:rsidR="00EF4404">
        <w:rPr>
          <w:rFonts w:ascii="Times New Roman" w:hAnsi="Times New Roman" w:cs="Times New Roman"/>
          <w:sz w:val="22"/>
          <w:szCs w:val="22"/>
        </w:rPr>
        <w:t>,</w:t>
      </w:r>
      <w:r w:rsidRPr="009139A3">
        <w:rPr>
          <w:rFonts w:ascii="Times New Roman" w:hAnsi="Times New Roman" w:cs="Times New Roman"/>
          <w:sz w:val="22"/>
          <w:szCs w:val="22"/>
        </w:rPr>
        <w:t xml:space="preserve"> избирательная комиссия муниципального образования принимает решение о направлении их, а также приговора, решения или иного судебного постановления, указанного в части 4 настоящей статьи, в Совет народных депутатов.</w:t>
      </w:r>
      <w:proofErr w:type="gramEnd"/>
    </w:p>
    <w:p w:rsidR="00281A27" w:rsidRPr="009139A3" w:rsidRDefault="00281A27"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Совет народных депутатов в течение 20 дней со дня поступления ходатайства инициативной группы по проведению голосования по отзыву депутата Совета народных депутатов, </w:t>
      </w:r>
      <w:r w:rsidRPr="009139A3">
        <w:rPr>
          <w:rFonts w:ascii="Times New Roman" w:hAnsi="Times New Roman" w:cs="Times New Roman"/>
          <w:bCs/>
          <w:sz w:val="22"/>
          <w:szCs w:val="22"/>
        </w:rPr>
        <w:t>выборных должностн</w:t>
      </w:r>
      <w:r w:rsidR="00305403" w:rsidRPr="009139A3">
        <w:rPr>
          <w:rFonts w:ascii="Times New Roman" w:hAnsi="Times New Roman" w:cs="Times New Roman"/>
          <w:bCs/>
          <w:sz w:val="22"/>
          <w:szCs w:val="22"/>
        </w:rPr>
        <w:t xml:space="preserve">ых </w:t>
      </w:r>
      <w:r w:rsidRPr="009139A3">
        <w:rPr>
          <w:rFonts w:ascii="Times New Roman" w:hAnsi="Times New Roman" w:cs="Times New Roman"/>
          <w:bCs/>
          <w:sz w:val="22"/>
          <w:szCs w:val="22"/>
        </w:rPr>
        <w:t xml:space="preserve">лиц </w:t>
      </w:r>
      <w:r w:rsidR="00A83349">
        <w:rPr>
          <w:rFonts w:ascii="Times New Roman" w:hAnsi="Times New Roman" w:cs="Times New Roman"/>
          <w:bCs/>
          <w:sz w:val="22"/>
          <w:szCs w:val="22"/>
        </w:rPr>
        <w:t>муниципального образования</w:t>
      </w:r>
      <w:r w:rsidRPr="009139A3">
        <w:rPr>
          <w:rFonts w:ascii="Times New Roman" w:hAnsi="Times New Roman" w:cs="Times New Roman"/>
          <w:bCs/>
          <w:sz w:val="22"/>
          <w:szCs w:val="22"/>
        </w:rPr>
        <w:t xml:space="preserve"> </w:t>
      </w:r>
      <w:r w:rsidRPr="009139A3">
        <w:rPr>
          <w:rFonts w:ascii="Times New Roman" w:hAnsi="Times New Roman" w:cs="Times New Roman"/>
          <w:sz w:val="22"/>
          <w:szCs w:val="22"/>
        </w:rPr>
        <w:t xml:space="preserve">и приложенных к нему документов на открытом заседании проверяет наличие оснований для отзыва депутата Совета народных депутатов, </w:t>
      </w:r>
      <w:r w:rsidR="00305403" w:rsidRPr="009139A3">
        <w:rPr>
          <w:rFonts w:ascii="Times New Roman" w:hAnsi="Times New Roman" w:cs="Times New Roman"/>
          <w:bCs/>
          <w:sz w:val="22"/>
          <w:szCs w:val="22"/>
        </w:rPr>
        <w:t xml:space="preserve">выборных должностных лиц </w:t>
      </w:r>
      <w:r w:rsidR="00A83349">
        <w:rPr>
          <w:rFonts w:ascii="Times New Roman" w:hAnsi="Times New Roman" w:cs="Times New Roman"/>
          <w:bCs/>
          <w:sz w:val="22"/>
          <w:szCs w:val="22"/>
        </w:rPr>
        <w:t>муниципального образования</w:t>
      </w:r>
      <w:r w:rsidRPr="009139A3">
        <w:rPr>
          <w:rFonts w:ascii="Times New Roman" w:hAnsi="Times New Roman" w:cs="Times New Roman"/>
          <w:sz w:val="22"/>
          <w:szCs w:val="22"/>
        </w:rPr>
        <w:t xml:space="preserve">. На данное заседание для дачи объяснений по поводу обстоятельств, выдвигаемых в качестве оснований для отзыва, приглашается отзываемый депутат Совета народных депутатов или </w:t>
      </w:r>
      <w:r w:rsidRPr="009139A3">
        <w:rPr>
          <w:rFonts w:ascii="Times New Roman" w:hAnsi="Times New Roman" w:cs="Times New Roman"/>
          <w:bCs/>
          <w:sz w:val="22"/>
          <w:szCs w:val="22"/>
        </w:rPr>
        <w:t>выборны</w:t>
      </w:r>
      <w:r w:rsidR="00305403" w:rsidRPr="009139A3">
        <w:rPr>
          <w:rFonts w:ascii="Times New Roman" w:hAnsi="Times New Roman" w:cs="Times New Roman"/>
          <w:bCs/>
          <w:sz w:val="22"/>
          <w:szCs w:val="22"/>
        </w:rPr>
        <w:t>е должностные</w:t>
      </w:r>
      <w:r w:rsidRPr="009139A3">
        <w:rPr>
          <w:rFonts w:ascii="Times New Roman" w:hAnsi="Times New Roman" w:cs="Times New Roman"/>
          <w:bCs/>
          <w:sz w:val="22"/>
          <w:szCs w:val="22"/>
        </w:rPr>
        <w:t xml:space="preserve"> лица </w:t>
      </w:r>
      <w:r w:rsidR="00A83349">
        <w:rPr>
          <w:rFonts w:ascii="Times New Roman" w:hAnsi="Times New Roman" w:cs="Times New Roman"/>
          <w:bCs/>
          <w:sz w:val="22"/>
          <w:szCs w:val="22"/>
        </w:rPr>
        <w:t>муниципального образования</w:t>
      </w:r>
      <w:r w:rsidRPr="009139A3">
        <w:rPr>
          <w:rFonts w:ascii="Times New Roman" w:hAnsi="Times New Roman" w:cs="Times New Roman"/>
          <w:sz w:val="22"/>
          <w:szCs w:val="22"/>
        </w:rPr>
        <w:t>.</w:t>
      </w:r>
    </w:p>
    <w:p w:rsidR="00281A27" w:rsidRPr="009139A3" w:rsidRDefault="00281A27"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6. Если Совет народных депутатов признает наличие оснований для проведения голосования по отзыву депутата Совета народных депутатов, </w:t>
      </w:r>
      <w:r w:rsidRPr="009139A3">
        <w:rPr>
          <w:rFonts w:ascii="Times New Roman" w:hAnsi="Times New Roman" w:cs="Times New Roman"/>
          <w:bCs/>
          <w:sz w:val="22"/>
          <w:szCs w:val="22"/>
        </w:rPr>
        <w:t>выборных должностн</w:t>
      </w:r>
      <w:r w:rsidR="00305403" w:rsidRPr="009139A3">
        <w:rPr>
          <w:rFonts w:ascii="Times New Roman" w:hAnsi="Times New Roman" w:cs="Times New Roman"/>
          <w:bCs/>
          <w:sz w:val="22"/>
          <w:szCs w:val="22"/>
        </w:rPr>
        <w:t>ых</w:t>
      </w:r>
      <w:r w:rsidRPr="009139A3">
        <w:rPr>
          <w:rFonts w:ascii="Times New Roman" w:hAnsi="Times New Roman" w:cs="Times New Roman"/>
          <w:bCs/>
          <w:sz w:val="22"/>
          <w:szCs w:val="22"/>
        </w:rPr>
        <w:t xml:space="preserve"> лиц </w:t>
      </w:r>
      <w:r w:rsidR="00A83349">
        <w:rPr>
          <w:rFonts w:ascii="Times New Roman" w:hAnsi="Times New Roman" w:cs="Times New Roman"/>
          <w:bCs/>
          <w:sz w:val="22"/>
          <w:szCs w:val="22"/>
        </w:rPr>
        <w:t>муниципального образования</w:t>
      </w:r>
      <w:r w:rsidRPr="009139A3">
        <w:rPr>
          <w:rFonts w:ascii="Times New Roman" w:hAnsi="Times New Roman" w:cs="Times New Roman"/>
          <w:sz w:val="22"/>
          <w:szCs w:val="22"/>
        </w:rPr>
        <w:t xml:space="preserve">, избирательная комиссия муниципального образования осуществляет регистрацию инициативной группы по проведению голосования по отзыву, выдает ей регистрационное </w:t>
      </w:r>
      <w:r w:rsidRPr="009139A3">
        <w:rPr>
          <w:rFonts w:ascii="Times New Roman" w:hAnsi="Times New Roman" w:cs="Times New Roman"/>
          <w:sz w:val="22"/>
          <w:szCs w:val="22"/>
        </w:rPr>
        <w:lastRenderedPageBreak/>
        <w:t xml:space="preserve">свидетельство, а также сообщает об этом в средства массовой информации. Решение о регистрации инициативной группы по проведению голосования по отзыву принимается в пятнадцатидневный срок со дня признания Советом народных депутатов наличия оснований для проведения голосования по отзыву депутата Совета народных депутатов, </w:t>
      </w:r>
      <w:r w:rsidRPr="009139A3">
        <w:rPr>
          <w:rFonts w:ascii="Times New Roman" w:hAnsi="Times New Roman" w:cs="Times New Roman"/>
          <w:bCs/>
          <w:sz w:val="22"/>
          <w:szCs w:val="22"/>
        </w:rPr>
        <w:t>выборных должностн</w:t>
      </w:r>
      <w:r w:rsidR="0001455D" w:rsidRPr="009139A3">
        <w:rPr>
          <w:rFonts w:ascii="Times New Roman" w:hAnsi="Times New Roman" w:cs="Times New Roman"/>
          <w:bCs/>
          <w:sz w:val="22"/>
          <w:szCs w:val="22"/>
        </w:rPr>
        <w:t>ых</w:t>
      </w:r>
      <w:r w:rsidRPr="009139A3">
        <w:rPr>
          <w:rFonts w:ascii="Times New Roman" w:hAnsi="Times New Roman" w:cs="Times New Roman"/>
          <w:bCs/>
          <w:sz w:val="22"/>
          <w:szCs w:val="22"/>
        </w:rPr>
        <w:t xml:space="preserve"> лиц </w:t>
      </w:r>
      <w:r w:rsidR="00A83349">
        <w:rPr>
          <w:rFonts w:ascii="Times New Roman" w:hAnsi="Times New Roman" w:cs="Times New Roman"/>
          <w:bCs/>
          <w:sz w:val="22"/>
          <w:szCs w:val="22"/>
        </w:rPr>
        <w:t>муниципального образования</w:t>
      </w:r>
      <w:r w:rsidRPr="009139A3">
        <w:rPr>
          <w:rFonts w:ascii="Times New Roman" w:hAnsi="Times New Roman" w:cs="Times New Roman"/>
          <w:sz w:val="22"/>
          <w:szCs w:val="22"/>
        </w:rPr>
        <w:t>.</w:t>
      </w:r>
    </w:p>
    <w:p w:rsidR="00281A27" w:rsidRPr="009139A3" w:rsidRDefault="00281A27"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Регистрационное свидетельство, выданное инициативной группе по проведению голосования по отзыву депутата Совета народных депутатов, </w:t>
      </w:r>
      <w:r w:rsidRPr="009139A3">
        <w:rPr>
          <w:rFonts w:ascii="Times New Roman" w:hAnsi="Times New Roman" w:cs="Times New Roman"/>
          <w:bCs/>
          <w:sz w:val="22"/>
          <w:szCs w:val="22"/>
        </w:rPr>
        <w:t>выборных должностн</w:t>
      </w:r>
      <w:r w:rsidR="00305403" w:rsidRPr="009139A3">
        <w:rPr>
          <w:rFonts w:ascii="Times New Roman" w:hAnsi="Times New Roman" w:cs="Times New Roman"/>
          <w:bCs/>
          <w:sz w:val="22"/>
          <w:szCs w:val="22"/>
        </w:rPr>
        <w:t>ых</w:t>
      </w:r>
      <w:r w:rsidRPr="009139A3">
        <w:rPr>
          <w:rFonts w:ascii="Times New Roman" w:hAnsi="Times New Roman" w:cs="Times New Roman"/>
          <w:bCs/>
          <w:sz w:val="22"/>
          <w:szCs w:val="22"/>
        </w:rPr>
        <w:t xml:space="preserve"> лиц </w:t>
      </w:r>
      <w:r w:rsidR="00A83349">
        <w:rPr>
          <w:rFonts w:ascii="Times New Roman" w:hAnsi="Times New Roman" w:cs="Times New Roman"/>
          <w:bCs/>
          <w:sz w:val="22"/>
          <w:szCs w:val="22"/>
        </w:rPr>
        <w:t>муниципального образования</w:t>
      </w:r>
      <w:r w:rsidRPr="009139A3">
        <w:rPr>
          <w:rFonts w:ascii="Times New Roman" w:hAnsi="Times New Roman" w:cs="Times New Roman"/>
          <w:sz w:val="22"/>
          <w:szCs w:val="22"/>
        </w:rPr>
        <w:t xml:space="preserve">, действительно до дня официального опубликования итогов голосования по отзыву. </w:t>
      </w:r>
    </w:p>
    <w:p w:rsidR="00281A27" w:rsidRPr="009139A3" w:rsidRDefault="00281A27" w:rsidP="009139A3">
      <w:pPr>
        <w:pStyle w:val="text"/>
        <w:ind w:firstLine="709"/>
        <w:rPr>
          <w:rFonts w:ascii="Times New Roman" w:hAnsi="Times New Roman" w:cs="Times New Roman"/>
          <w:sz w:val="22"/>
          <w:szCs w:val="22"/>
        </w:rPr>
      </w:pPr>
      <w:proofErr w:type="gramStart"/>
      <w:r w:rsidRPr="009139A3">
        <w:rPr>
          <w:rFonts w:ascii="Times New Roman" w:hAnsi="Times New Roman" w:cs="Times New Roman"/>
          <w:sz w:val="22"/>
          <w:szCs w:val="22"/>
        </w:rPr>
        <w:t xml:space="preserve">Если Совет народных депутатов признает, что основания для проведения голосования по отзыву депутата Совета народных депутатов, </w:t>
      </w:r>
      <w:r w:rsidR="00305403" w:rsidRPr="009139A3">
        <w:rPr>
          <w:rFonts w:ascii="Times New Roman" w:hAnsi="Times New Roman" w:cs="Times New Roman"/>
          <w:bCs/>
          <w:sz w:val="22"/>
          <w:szCs w:val="22"/>
        </w:rPr>
        <w:t xml:space="preserve">выборных должностных лиц </w:t>
      </w:r>
      <w:r w:rsidR="00A83349">
        <w:rPr>
          <w:rFonts w:ascii="Times New Roman" w:hAnsi="Times New Roman" w:cs="Times New Roman"/>
          <w:bCs/>
          <w:sz w:val="22"/>
          <w:szCs w:val="22"/>
        </w:rPr>
        <w:t>муниципального образования</w:t>
      </w:r>
      <w:r w:rsidR="00555469" w:rsidRPr="00555469">
        <w:rPr>
          <w:rFonts w:ascii="Times New Roman" w:hAnsi="Times New Roman" w:cs="Times New Roman"/>
          <w:bCs/>
          <w:sz w:val="22"/>
          <w:szCs w:val="22"/>
        </w:rPr>
        <w:t xml:space="preserve"> </w:t>
      </w:r>
      <w:r w:rsidRPr="009139A3">
        <w:rPr>
          <w:rFonts w:ascii="Times New Roman" w:hAnsi="Times New Roman" w:cs="Times New Roman"/>
          <w:sz w:val="22"/>
          <w:szCs w:val="22"/>
        </w:rPr>
        <w:t xml:space="preserve">отсутствуют, избирательная комиссия муниципального образования в течение 15 дней со дня принятия Советом народных депутатов соответствующего решения отказывает инициативной группе по проведению голосования по отзыву депутата Совета народных депутатов, </w:t>
      </w:r>
      <w:r w:rsidRPr="009139A3">
        <w:rPr>
          <w:rFonts w:ascii="Times New Roman" w:hAnsi="Times New Roman" w:cs="Times New Roman"/>
          <w:bCs/>
          <w:sz w:val="22"/>
          <w:szCs w:val="22"/>
        </w:rPr>
        <w:t>выборных должностн</w:t>
      </w:r>
      <w:r w:rsidR="00305403" w:rsidRPr="009139A3">
        <w:rPr>
          <w:rFonts w:ascii="Times New Roman" w:hAnsi="Times New Roman" w:cs="Times New Roman"/>
          <w:bCs/>
          <w:sz w:val="22"/>
          <w:szCs w:val="22"/>
        </w:rPr>
        <w:t>ых</w:t>
      </w:r>
      <w:r w:rsidRPr="009139A3">
        <w:rPr>
          <w:rFonts w:ascii="Times New Roman" w:hAnsi="Times New Roman" w:cs="Times New Roman"/>
          <w:bCs/>
          <w:sz w:val="22"/>
          <w:szCs w:val="22"/>
        </w:rPr>
        <w:t xml:space="preserve"> лиц </w:t>
      </w:r>
      <w:r w:rsidR="00A83349">
        <w:rPr>
          <w:rFonts w:ascii="Times New Roman" w:hAnsi="Times New Roman" w:cs="Times New Roman"/>
          <w:bCs/>
          <w:sz w:val="22"/>
          <w:szCs w:val="22"/>
        </w:rPr>
        <w:t>муниципального образования</w:t>
      </w:r>
      <w:r w:rsidR="00555469" w:rsidRPr="00555469">
        <w:rPr>
          <w:rFonts w:ascii="Times New Roman" w:hAnsi="Times New Roman" w:cs="Times New Roman"/>
          <w:bCs/>
          <w:sz w:val="22"/>
          <w:szCs w:val="22"/>
        </w:rPr>
        <w:t xml:space="preserve"> </w:t>
      </w:r>
      <w:r w:rsidRPr="009139A3">
        <w:rPr>
          <w:rFonts w:ascii="Times New Roman" w:hAnsi="Times New Roman" w:cs="Times New Roman"/>
          <w:sz w:val="22"/>
          <w:szCs w:val="22"/>
        </w:rPr>
        <w:t>в регистрации.</w:t>
      </w:r>
      <w:proofErr w:type="gramEnd"/>
    </w:p>
    <w:p w:rsidR="00281A27" w:rsidRPr="009139A3" w:rsidRDefault="00281A27" w:rsidP="009139A3">
      <w:pPr>
        <w:pStyle w:val="text"/>
        <w:ind w:firstLine="709"/>
        <w:rPr>
          <w:rFonts w:ascii="Times New Roman" w:hAnsi="Times New Roman" w:cs="Times New Roman"/>
          <w:sz w:val="22"/>
          <w:szCs w:val="22"/>
        </w:rPr>
      </w:pPr>
      <w:proofErr w:type="gramStart"/>
      <w:r w:rsidRPr="009139A3">
        <w:rPr>
          <w:rFonts w:ascii="Times New Roman" w:hAnsi="Times New Roman" w:cs="Times New Roman"/>
          <w:sz w:val="22"/>
          <w:szCs w:val="22"/>
        </w:rPr>
        <w:t xml:space="preserve">В случае принятия Советом народных депутатов решения о проведении голосования по отзыву депутата Совета народных депутатов, </w:t>
      </w:r>
      <w:r w:rsidRPr="009139A3">
        <w:rPr>
          <w:rFonts w:ascii="Times New Roman" w:hAnsi="Times New Roman" w:cs="Times New Roman"/>
          <w:bCs/>
          <w:sz w:val="22"/>
          <w:szCs w:val="22"/>
        </w:rPr>
        <w:t>выборных должностн</w:t>
      </w:r>
      <w:r w:rsidR="00305403" w:rsidRPr="009139A3">
        <w:rPr>
          <w:rFonts w:ascii="Times New Roman" w:hAnsi="Times New Roman" w:cs="Times New Roman"/>
          <w:bCs/>
          <w:sz w:val="22"/>
          <w:szCs w:val="22"/>
        </w:rPr>
        <w:t>ых</w:t>
      </w:r>
      <w:r w:rsidRPr="009139A3">
        <w:rPr>
          <w:rFonts w:ascii="Times New Roman" w:hAnsi="Times New Roman" w:cs="Times New Roman"/>
          <w:bCs/>
          <w:sz w:val="22"/>
          <w:szCs w:val="22"/>
        </w:rPr>
        <w:t xml:space="preserve"> лиц </w:t>
      </w:r>
      <w:r w:rsidR="00A83349">
        <w:rPr>
          <w:rFonts w:ascii="Times New Roman" w:hAnsi="Times New Roman" w:cs="Times New Roman"/>
          <w:bCs/>
          <w:sz w:val="22"/>
          <w:szCs w:val="22"/>
        </w:rPr>
        <w:t>муниципального образования</w:t>
      </w:r>
      <w:r w:rsidRPr="009139A3">
        <w:rPr>
          <w:rFonts w:ascii="Times New Roman" w:hAnsi="Times New Roman" w:cs="Times New Roman"/>
          <w:bCs/>
          <w:sz w:val="22"/>
          <w:szCs w:val="22"/>
        </w:rPr>
        <w:t xml:space="preserve"> </w:t>
      </w:r>
      <w:r w:rsidRPr="009139A3">
        <w:rPr>
          <w:rFonts w:ascii="Times New Roman" w:hAnsi="Times New Roman" w:cs="Times New Roman"/>
          <w:sz w:val="22"/>
          <w:szCs w:val="22"/>
        </w:rPr>
        <w:t xml:space="preserve">не позднее 15 дней со дня опубликования такого решения глава </w:t>
      </w:r>
      <w:r w:rsidR="00305403" w:rsidRPr="009139A3">
        <w:rPr>
          <w:rFonts w:ascii="Times New Roman" w:hAnsi="Times New Roman" w:cs="Times New Roman"/>
          <w:sz w:val="22"/>
          <w:szCs w:val="22"/>
        </w:rPr>
        <w:t xml:space="preserve">администрации </w:t>
      </w:r>
      <w:r w:rsidR="00555469">
        <w:rPr>
          <w:rFonts w:ascii="Times New Roman" w:hAnsi="Times New Roman" w:cs="Times New Roman"/>
          <w:sz w:val="22"/>
          <w:szCs w:val="22"/>
        </w:rPr>
        <w:t>Красногвардейского</w:t>
      </w:r>
      <w:r w:rsidRPr="009139A3">
        <w:rPr>
          <w:rFonts w:ascii="Times New Roman" w:hAnsi="Times New Roman" w:cs="Times New Roman"/>
          <w:sz w:val="22"/>
          <w:szCs w:val="22"/>
        </w:rPr>
        <w:t xml:space="preserve"> района обращается в Совет народных депутатов с предложением о выделении средств из бюджета муниципального образования для организации и проведения голосования по отзыву. </w:t>
      </w:r>
      <w:proofErr w:type="gramEnd"/>
    </w:p>
    <w:p w:rsidR="00281A27" w:rsidRPr="009139A3" w:rsidRDefault="00281A27"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Формирование комиссий для проведения голосования по отзыву осуществляется в соответствии с федеральным законодательством.</w:t>
      </w:r>
    </w:p>
    <w:p w:rsidR="00281A27" w:rsidRPr="009139A3" w:rsidRDefault="00281A27"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О времени и месте голосования избирательная комиссия извещает избирателей не позднее, чем за 20 дней до дня голосования. </w:t>
      </w:r>
    </w:p>
    <w:p w:rsidR="00281A27" w:rsidRPr="009139A3" w:rsidRDefault="00281A27"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Агитация при проведении отзыва депутата Совета народных депутатов, </w:t>
      </w:r>
      <w:r w:rsidRPr="009139A3">
        <w:rPr>
          <w:rFonts w:ascii="Times New Roman" w:hAnsi="Times New Roman" w:cs="Times New Roman"/>
          <w:bCs/>
          <w:sz w:val="22"/>
          <w:szCs w:val="22"/>
        </w:rPr>
        <w:t>выборных должностн</w:t>
      </w:r>
      <w:r w:rsidR="00305403" w:rsidRPr="009139A3">
        <w:rPr>
          <w:rFonts w:ascii="Times New Roman" w:hAnsi="Times New Roman" w:cs="Times New Roman"/>
          <w:bCs/>
          <w:sz w:val="22"/>
          <w:szCs w:val="22"/>
        </w:rPr>
        <w:t>ых лиц</w:t>
      </w:r>
      <w:r w:rsidRPr="009139A3">
        <w:rPr>
          <w:rFonts w:ascii="Times New Roman" w:hAnsi="Times New Roman" w:cs="Times New Roman"/>
          <w:bCs/>
          <w:sz w:val="22"/>
          <w:szCs w:val="22"/>
        </w:rPr>
        <w:t xml:space="preserve"> </w:t>
      </w:r>
      <w:r w:rsidR="00A83349">
        <w:rPr>
          <w:rFonts w:ascii="Times New Roman" w:hAnsi="Times New Roman" w:cs="Times New Roman"/>
          <w:bCs/>
          <w:sz w:val="22"/>
          <w:szCs w:val="22"/>
        </w:rPr>
        <w:t>муниципального образования</w:t>
      </w:r>
      <w:r w:rsidR="00555469" w:rsidRPr="00555469">
        <w:rPr>
          <w:rFonts w:ascii="Times New Roman" w:hAnsi="Times New Roman" w:cs="Times New Roman"/>
          <w:bCs/>
          <w:sz w:val="22"/>
          <w:szCs w:val="22"/>
        </w:rPr>
        <w:t xml:space="preserve"> </w:t>
      </w:r>
      <w:r w:rsidRPr="009139A3">
        <w:rPr>
          <w:rFonts w:ascii="Times New Roman" w:hAnsi="Times New Roman" w:cs="Times New Roman"/>
          <w:sz w:val="22"/>
          <w:szCs w:val="22"/>
        </w:rPr>
        <w:t xml:space="preserve">осуществляется в установленном действующим законодательством порядке. </w:t>
      </w:r>
    </w:p>
    <w:p w:rsidR="00281A27" w:rsidRPr="009139A3" w:rsidRDefault="00281A27"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7. В ходе подготовки к голосованию по отзыву депутата Совета народных депутатов, </w:t>
      </w:r>
      <w:r w:rsidR="00305403" w:rsidRPr="009139A3">
        <w:rPr>
          <w:rFonts w:ascii="Times New Roman" w:hAnsi="Times New Roman" w:cs="Times New Roman"/>
          <w:bCs/>
          <w:sz w:val="22"/>
          <w:szCs w:val="22"/>
        </w:rPr>
        <w:t xml:space="preserve">выборных должностных лиц </w:t>
      </w:r>
      <w:r w:rsidR="00A83349">
        <w:rPr>
          <w:rFonts w:ascii="Times New Roman" w:hAnsi="Times New Roman" w:cs="Times New Roman"/>
          <w:bCs/>
          <w:sz w:val="22"/>
          <w:szCs w:val="22"/>
        </w:rPr>
        <w:t>муниципального образования</w:t>
      </w:r>
      <w:r w:rsidR="00555469" w:rsidRPr="00555469">
        <w:rPr>
          <w:rFonts w:ascii="Times New Roman" w:hAnsi="Times New Roman" w:cs="Times New Roman"/>
          <w:bCs/>
          <w:sz w:val="22"/>
          <w:szCs w:val="22"/>
        </w:rPr>
        <w:t xml:space="preserve"> </w:t>
      </w:r>
      <w:r w:rsidRPr="009139A3">
        <w:rPr>
          <w:rFonts w:ascii="Times New Roman" w:hAnsi="Times New Roman" w:cs="Times New Roman"/>
          <w:sz w:val="22"/>
          <w:szCs w:val="22"/>
        </w:rPr>
        <w:t xml:space="preserve">указанным лицам предоставляется возможность для дачи объяснений непосредственно или через средства массовой </w:t>
      </w:r>
      <w:proofErr w:type="gramStart"/>
      <w:r w:rsidRPr="009139A3">
        <w:rPr>
          <w:rFonts w:ascii="Times New Roman" w:hAnsi="Times New Roman" w:cs="Times New Roman"/>
          <w:sz w:val="22"/>
          <w:szCs w:val="22"/>
        </w:rPr>
        <w:t>информации по поводу обстоятельств</w:t>
      </w:r>
      <w:proofErr w:type="gramEnd"/>
      <w:r w:rsidRPr="009139A3">
        <w:rPr>
          <w:rFonts w:ascii="Times New Roman" w:hAnsi="Times New Roman" w:cs="Times New Roman"/>
          <w:sz w:val="22"/>
          <w:szCs w:val="22"/>
        </w:rPr>
        <w:t xml:space="preserve">, выдвигаемых в качестве оснований для отзыва. </w:t>
      </w:r>
    </w:p>
    <w:p w:rsidR="00281A27" w:rsidRPr="009139A3" w:rsidRDefault="00281A27"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Депутат Совета народных депутатов, </w:t>
      </w:r>
      <w:r w:rsidRPr="009139A3">
        <w:rPr>
          <w:rFonts w:ascii="Times New Roman" w:hAnsi="Times New Roman" w:cs="Times New Roman"/>
          <w:bCs/>
          <w:sz w:val="22"/>
          <w:szCs w:val="22"/>
        </w:rPr>
        <w:t xml:space="preserve">выборные должностные лица </w:t>
      </w:r>
      <w:r w:rsidR="00A83349">
        <w:rPr>
          <w:rFonts w:ascii="Times New Roman" w:hAnsi="Times New Roman" w:cs="Times New Roman"/>
          <w:bCs/>
          <w:sz w:val="22"/>
          <w:szCs w:val="22"/>
        </w:rPr>
        <w:t>муниципального образования</w:t>
      </w:r>
      <w:r w:rsidRPr="009139A3">
        <w:rPr>
          <w:rFonts w:ascii="Times New Roman" w:hAnsi="Times New Roman" w:cs="Times New Roman"/>
          <w:bCs/>
          <w:sz w:val="22"/>
          <w:szCs w:val="22"/>
        </w:rPr>
        <w:t xml:space="preserve"> </w:t>
      </w:r>
      <w:r w:rsidRPr="009139A3">
        <w:rPr>
          <w:rFonts w:ascii="Times New Roman" w:hAnsi="Times New Roman" w:cs="Times New Roman"/>
          <w:sz w:val="22"/>
          <w:szCs w:val="22"/>
        </w:rPr>
        <w:t>счита</w:t>
      </w:r>
      <w:r w:rsidR="0042681F" w:rsidRPr="009139A3">
        <w:rPr>
          <w:rFonts w:ascii="Times New Roman" w:hAnsi="Times New Roman" w:cs="Times New Roman"/>
          <w:sz w:val="22"/>
          <w:szCs w:val="22"/>
        </w:rPr>
        <w:t>ю</w:t>
      </w:r>
      <w:r w:rsidRPr="009139A3">
        <w:rPr>
          <w:rFonts w:ascii="Times New Roman" w:hAnsi="Times New Roman" w:cs="Times New Roman"/>
          <w:sz w:val="22"/>
          <w:szCs w:val="22"/>
        </w:rPr>
        <w:t>тся отозванным</w:t>
      </w:r>
      <w:r w:rsidR="0042681F" w:rsidRPr="009139A3">
        <w:rPr>
          <w:rFonts w:ascii="Times New Roman" w:hAnsi="Times New Roman" w:cs="Times New Roman"/>
          <w:sz w:val="22"/>
          <w:szCs w:val="22"/>
        </w:rPr>
        <w:t>и</w:t>
      </w:r>
      <w:r w:rsidRPr="009139A3">
        <w:rPr>
          <w:rFonts w:ascii="Times New Roman" w:hAnsi="Times New Roman" w:cs="Times New Roman"/>
          <w:sz w:val="22"/>
          <w:szCs w:val="22"/>
        </w:rPr>
        <w:t>, если за отзыв проголосовало не менее половины избирателей, зарегистрированных в избирательном округе.</w:t>
      </w:r>
    </w:p>
    <w:p w:rsidR="00281A27" w:rsidRPr="009139A3" w:rsidRDefault="00281A27"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8. Порядок проведения голосования по отзыву депутата Совета народных депутатов, </w:t>
      </w:r>
      <w:r w:rsidRPr="009139A3">
        <w:rPr>
          <w:rFonts w:ascii="Times New Roman" w:hAnsi="Times New Roman" w:cs="Times New Roman"/>
          <w:bCs/>
          <w:sz w:val="22"/>
          <w:szCs w:val="22"/>
        </w:rPr>
        <w:t>выборных должностн</w:t>
      </w:r>
      <w:r w:rsidR="0042681F" w:rsidRPr="009139A3">
        <w:rPr>
          <w:rFonts w:ascii="Times New Roman" w:hAnsi="Times New Roman" w:cs="Times New Roman"/>
          <w:bCs/>
          <w:sz w:val="22"/>
          <w:szCs w:val="22"/>
        </w:rPr>
        <w:t>ых</w:t>
      </w:r>
      <w:r w:rsidRPr="009139A3">
        <w:rPr>
          <w:rFonts w:ascii="Times New Roman" w:hAnsi="Times New Roman" w:cs="Times New Roman"/>
          <w:bCs/>
          <w:sz w:val="22"/>
          <w:szCs w:val="22"/>
        </w:rPr>
        <w:t xml:space="preserve"> лиц </w:t>
      </w:r>
      <w:r w:rsidR="00A83349">
        <w:rPr>
          <w:rFonts w:ascii="Times New Roman" w:hAnsi="Times New Roman" w:cs="Times New Roman"/>
          <w:bCs/>
          <w:sz w:val="22"/>
          <w:szCs w:val="22"/>
        </w:rPr>
        <w:t>муниципального образования</w:t>
      </w:r>
      <w:r w:rsidR="00555469" w:rsidRPr="00555469">
        <w:rPr>
          <w:rFonts w:ascii="Times New Roman" w:hAnsi="Times New Roman" w:cs="Times New Roman"/>
          <w:bCs/>
          <w:sz w:val="22"/>
          <w:szCs w:val="22"/>
        </w:rPr>
        <w:t xml:space="preserve"> </w:t>
      </w:r>
      <w:r w:rsidRPr="009139A3">
        <w:rPr>
          <w:rFonts w:ascii="Times New Roman" w:hAnsi="Times New Roman" w:cs="Times New Roman"/>
          <w:sz w:val="22"/>
          <w:szCs w:val="22"/>
        </w:rPr>
        <w:t xml:space="preserve">осуществляется в соответствии с действующим законодательством. </w:t>
      </w:r>
    </w:p>
    <w:p w:rsidR="00281A27" w:rsidRPr="009139A3" w:rsidRDefault="00281A27"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9. Итоги голосования по отзыву депутата Совета народных депутатов, </w:t>
      </w:r>
      <w:r w:rsidRPr="009139A3">
        <w:rPr>
          <w:rFonts w:ascii="Times New Roman" w:hAnsi="Times New Roman" w:cs="Times New Roman"/>
          <w:bCs/>
          <w:sz w:val="22"/>
          <w:szCs w:val="22"/>
        </w:rPr>
        <w:t>выборных должностн</w:t>
      </w:r>
      <w:r w:rsidR="0042681F" w:rsidRPr="009139A3">
        <w:rPr>
          <w:rFonts w:ascii="Times New Roman" w:hAnsi="Times New Roman" w:cs="Times New Roman"/>
          <w:bCs/>
          <w:sz w:val="22"/>
          <w:szCs w:val="22"/>
        </w:rPr>
        <w:t>ых</w:t>
      </w:r>
      <w:r w:rsidRPr="009139A3">
        <w:rPr>
          <w:rFonts w:ascii="Times New Roman" w:hAnsi="Times New Roman" w:cs="Times New Roman"/>
          <w:bCs/>
          <w:sz w:val="22"/>
          <w:szCs w:val="22"/>
        </w:rPr>
        <w:t xml:space="preserve"> лиц </w:t>
      </w:r>
      <w:r w:rsidR="00A83349">
        <w:rPr>
          <w:rFonts w:ascii="Times New Roman" w:hAnsi="Times New Roman" w:cs="Times New Roman"/>
          <w:bCs/>
          <w:sz w:val="22"/>
          <w:szCs w:val="22"/>
        </w:rPr>
        <w:t>муниципального образования</w:t>
      </w:r>
      <w:r w:rsidRPr="009139A3">
        <w:rPr>
          <w:rFonts w:ascii="Times New Roman" w:hAnsi="Times New Roman" w:cs="Times New Roman"/>
          <w:sz w:val="22"/>
          <w:szCs w:val="22"/>
        </w:rPr>
        <w:t xml:space="preserve"> подлежат официальному опубликованию.</w:t>
      </w:r>
    </w:p>
    <w:p w:rsidR="00281A27" w:rsidRPr="009139A3" w:rsidRDefault="00281A27"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10. Совет народных депутатов принимает решение о досрочном прекращении полномочий депутата Совета народных депутатов, </w:t>
      </w:r>
      <w:r w:rsidRPr="009139A3">
        <w:rPr>
          <w:rFonts w:ascii="Times New Roman" w:hAnsi="Times New Roman" w:cs="Times New Roman"/>
          <w:bCs/>
          <w:sz w:val="22"/>
          <w:szCs w:val="22"/>
        </w:rPr>
        <w:t>выборных должностн</w:t>
      </w:r>
      <w:r w:rsidR="0042681F" w:rsidRPr="009139A3">
        <w:rPr>
          <w:rFonts w:ascii="Times New Roman" w:hAnsi="Times New Roman" w:cs="Times New Roman"/>
          <w:bCs/>
          <w:sz w:val="22"/>
          <w:szCs w:val="22"/>
        </w:rPr>
        <w:t>ых</w:t>
      </w:r>
      <w:r w:rsidRPr="009139A3">
        <w:rPr>
          <w:rFonts w:ascii="Times New Roman" w:hAnsi="Times New Roman" w:cs="Times New Roman"/>
          <w:bCs/>
          <w:sz w:val="22"/>
          <w:szCs w:val="22"/>
        </w:rPr>
        <w:t xml:space="preserve"> лиц </w:t>
      </w:r>
      <w:r w:rsidR="00A83349">
        <w:rPr>
          <w:rFonts w:ascii="Times New Roman" w:hAnsi="Times New Roman" w:cs="Times New Roman"/>
          <w:bCs/>
          <w:sz w:val="22"/>
          <w:szCs w:val="22"/>
        </w:rPr>
        <w:t>муниципального образования</w:t>
      </w:r>
      <w:r w:rsidR="00555469" w:rsidRPr="00555469">
        <w:rPr>
          <w:rFonts w:ascii="Times New Roman" w:hAnsi="Times New Roman" w:cs="Times New Roman"/>
          <w:bCs/>
          <w:sz w:val="22"/>
          <w:szCs w:val="22"/>
        </w:rPr>
        <w:t xml:space="preserve"> </w:t>
      </w:r>
      <w:r w:rsidRPr="009139A3">
        <w:rPr>
          <w:rFonts w:ascii="Times New Roman" w:hAnsi="Times New Roman" w:cs="Times New Roman"/>
          <w:sz w:val="22"/>
          <w:szCs w:val="22"/>
        </w:rPr>
        <w:t>со дня определения результатов голосования комиссией по проведению отзыва</w:t>
      </w:r>
      <w:proofErr w:type="gramStart"/>
      <w:r w:rsidRPr="009139A3">
        <w:rPr>
          <w:rFonts w:ascii="Times New Roman" w:hAnsi="Times New Roman" w:cs="Times New Roman"/>
          <w:sz w:val="22"/>
          <w:szCs w:val="22"/>
        </w:rPr>
        <w:t>.</w:t>
      </w:r>
      <w:r w:rsidR="005B5E4B" w:rsidRPr="009139A3">
        <w:rPr>
          <w:rFonts w:ascii="Times New Roman" w:hAnsi="Times New Roman" w:cs="Times New Roman"/>
          <w:sz w:val="22"/>
          <w:szCs w:val="22"/>
        </w:rPr>
        <w:t>».</w:t>
      </w:r>
      <w:r w:rsidRPr="009139A3">
        <w:rPr>
          <w:rFonts w:ascii="Times New Roman" w:hAnsi="Times New Roman" w:cs="Times New Roman"/>
          <w:sz w:val="22"/>
          <w:szCs w:val="22"/>
        </w:rPr>
        <w:t xml:space="preserve"> </w:t>
      </w:r>
      <w:proofErr w:type="gramEnd"/>
    </w:p>
    <w:p w:rsidR="00281A27" w:rsidRPr="009139A3" w:rsidRDefault="00281A27" w:rsidP="009139A3">
      <w:pPr>
        <w:pStyle w:val="text"/>
        <w:ind w:firstLine="709"/>
        <w:rPr>
          <w:rFonts w:ascii="Times New Roman" w:hAnsi="Times New Roman" w:cs="Times New Roman"/>
          <w:sz w:val="22"/>
          <w:szCs w:val="22"/>
        </w:rPr>
      </w:pPr>
    </w:p>
    <w:p w:rsidR="00F8247D" w:rsidRPr="00555469" w:rsidRDefault="00F8247D" w:rsidP="009139A3">
      <w:pPr>
        <w:tabs>
          <w:tab w:val="left" w:pos="284"/>
        </w:tabs>
        <w:ind w:firstLine="709"/>
        <w:jc w:val="both"/>
        <w:rPr>
          <w:sz w:val="22"/>
          <w:szCs w:val="22"/>
        </w:rPr>
      </w:pPr>
      <w:r w:rsidRPr="009139A3">
        <w:rPr>
          <w:b/>
          <w:sz w:val="22"/>
          <w:szCs w:val="22"/>
        </w:rPr>
        <w:t xml:space="preserve">1.7. В статье 16 часть 5 </w:t>
      </w:r>
      <w:r w:rsidRPr="00555469">
        <w:rPr>
          <w:sz w:val="22"/>
          <w:szCs w:val="22"/>
        </w:rPr>
        <w:t>изложить в следующей редакции:</w:t>
      </w:r>
    </w:p>
    <w:p w:rsidR="00F8247D" w:rsidRPr="009139A3" w:rsidRDefault="00F8247D" w:rsidP="009139A3">
      <w:pPr>
        <w:autoSpaceDE w:val="0"/>
        <w:autoSpaceDN w:val="0"/>
        <w:adjustRightInd w:val="0"/>
        <w:ind w:firstLine="709"/>
        <w:jc w:val="both"/>
        <w:rPr>
          <w:sz w:val="22"/>
          <w:szCs w:val="22"/>
        </w:rPr>
      </w:pPr>
      <w:r w:rsidRPr="009139A3">
        <w:rPr>
          <w:sz w:val="22"/>
          <w:szCs w:val="22"/>
        </w:rPr>
        <w:t>«5. Итоги обсуждения и принятое по его результатам решение, включая мотивированное обоснование принятого решения, подлежат опубликованию в муниципальных средствах массовой информации</w:t>
      </w:r>
      <w:proofErr w:type="gramStart"/>
      <w:r w:rsidRPr="009139A3">
        <w:rPr>
          <w:sz w:val="22"/>
          <w:szCs w:val="22"/>
        </w:rPr>
        <w:t>.».</w:t>
      </w:r>
      <w:proofErr w:type="gramEnd"/>
    </w:p>
    <w:p w:rsidR="00F8247D" w:rsidRPr="009139A3" w:rsidRDefault="00F8247D" w:rsidP="009139A3">
      <w:pPr>
        <w:tabs>
          <w:tab w:val="left" w:pos="284"/>
        </w:tabs>
        <w:ind w:firstLine="709"/>
        <w:jc w:val="both"/>
        <w:rPr>
          <w:b/>
          <w:sz w:val="22"/>
          <w:szCs w:val="22"/>
        </w:rPr>
      </w:pPr>
    </w:p>
    <w:p w:rsidR="00811E65" w:rsidRPr="00555469" w:rsidRDefault="00451F41" w:rsidP="009139A3">
      <w:pPr>
        <w:tabs>
          <w:tab w:val="left" w:pos="284"/>
        </w:tabs>
        <w:ind w:firstLine="709"/>
        <w:jc w:val="both"/>
        <w:rPr>
          <w:sz w:val="22"/>
          <w:szCs w:val="22"/>
        </w:rPr>
      </w:pPr>
      <w:r w:rsidRPr="009139A3">
        <w:rPr>
          <w:b/>
          <w:sz w:val="22"/>
          <w:szCs w:val="22"/>
        </w:rPr>
        <w:t>1.</w:t>
      </w:r>
      <w:r w:rsidR="0005627D" w:rsidRPr="009139A3">
        <w:rPr>
          <w:b/>
          <w:sz w:val="22"/>
          <w:szCs w:val="22"/>
        </w:rPr>
        <w:t>8</w:t>
      </w:r>
      <w:r w:rsidRPr="009139A3">
        <w:rPr>
          <w:b/>
          <w:sz w:val="22"/>
          <w:szCs w:val="22"/>
        </w:rPr>
        <w:t xml:space="preserve">. </w:t>
      </w:r>
      <w:r w:rsidR="00811E65" w:rsidRPr="009139A3">
        <w:rPr>
          <w:b/>
          <w:sz w:val="22"/>
          <w:szCs w:val="22"/>
        </w:rPr>
        <w:t xml:space="preserve">В статье 19 часть 5 </w:t>
      </w:r>
      <w:r w:rsidR="00811E65" w:rsidRPr="00555469">
        <w:rPr>
          <w:sz w:val="22"/>
          <w:szCs w:val="22"/>
        </w:rPr>
        <w:t>изложить в следующей редакции:</w:t>
      </w:r>
    </w:p>
    <w:p w:rsidR="00811E65" w:rsidRPr="009139A3" w:rsidRDefault="00811E65" w:rsidP="009139A3">
      <w:pPr>
        <w:autoSpaceDE w:val="0"/>
        <w:autoSpaceDN w:val="0"/>
        <w:adjustRightInd w:val="0"/>
        <w:ind w:firstLine="709"/>
        <w:jc w:val="both"/>
        <w:rPr>
          <w:sz w:val="22"/>
          <w:szCs w:val="22"/>
        </w:rPr>
      </w:pPr>
      <w:r w:rsidRPr="009139A3">
        <w:rPr>
          <w:sz w:val="22"/>
          <w:szCs w:val="22"/>
        </w:rPr>
        <w:t>«5. Порядок назначения и проведения опроса граждан определяется нормативными правовыми актами Совета народных депутат</w:t>
      </w:r>
      <w:r w:rsidR="00A614FF" w:rsidRPr="009139A3">
        <w:rPr>
          <w:sz w:val="22"/>
          <w:szCs w:val="22"/>
        </w:rPr>
        <w:t>ов</w:t>
      </w:r>
      <w:r w:rsidRPr="009139A3">
        <w:rPr>
          <w:sz w:val="22"/>
          <w:szCs w:val="22"/>
        </w:rPr>
        <w:t xml:space="preserve"> в соответствии с законом </w:t>
      </w:r>
      <w:r w:rsidR="00A614FF" w:rsidRPr="009139A3">
        <w:rPr>
          <w:sz w:val="22"/>
          <w:szCs w:val="22"/>
        </w:rPr>
        <w:t>Республики Адыгея</w:t>
      </w:r>
      <w:proofErr w:type="gramStart"/>
      <w:r w:rsidRPr="009139A3">
        <w:rPr>
          <w:sz w:val="22"/>
          <w:szCs w:val="22"/>
        </w:rPr>
        <w:t>.».</w:t>
      </w:r>
      <w:proofErr w:type="gramEnd"/>
    </w:p>
    <w:p w:rsidR="00811E65" w:rsidRPr="009139A3" w:rsidRDefault="00811E65" w:rsidP="009139A3">
      <w:pPr>
        <w:pStyle w:val="text"/>
        <w:ind w:firstLine="709"/>
        <w:rPr>
          <w:rFonts w:ascii="Times New Roman" w:hAnsi="Times New Roman" w:cs="Times New Roman"/>
          <w:sz w:val="22"/>
          <w:szCs w:val="22"/>
        </w:rPr>
      </w:pPr>
    </w:p>
    <w:p w:rsidR="00D12B4D" w:rsidRPr="00555469" w:rsidRDefault="00D12B4D" w:rsidP="009139A3">
      <w:pPr>
        <w:tabs>
          <w:tab w:val="left" w:pos="284"/>
        </w:tabs>
        <w:ind w:firstLine="709"/>
        <w:jc w:val="both"/>
        <w:rPr>
          <w:sz w:val="22"/>
          <w:szCs w:val="22"/>
        </w:rPr>
      </w:pPr>
      <w:r w:rsidRPr="009139A3">
        <w:rPr>
          <w:b/>
          <w:sz w:val="22"/>
          <w:szCs w:val="22"/>
        </w:rPr>
        <w:t>1.</w:t>
      </w:r>
      <w:r w:rsidR="0005627D" w:rsidRPr="009139A3">
        <w:rPr>
          <w:b/>
          <w:sz w:val="22"/>
          <w:szCs w:val="22"/>
        </w:rPr>
        <w:t>9</w:t>
      </w:r>
      <w:r w:rsidRPr="009139A3">
        <w:rPr>
          <w:b/>
          <w:sz w:val="22"/>
          <w:szCs w:val="22"/>
        </w:rPr>
        <w:t xml:space="preserve">. Статью 24 </w:t>
      </w:r>
      <w:r w:rsidRPr="00555469">
        <w:rPr>
          <w:sz w:val="22"/>
          <w:szCs w:val="22"/>
        </w:rPr>
        <w:t>изложить в следующей редакции:</w:t>
      </w:r>
    </w:p>
    <w:p w:rsidR="00D12B4D" w:rsidRPr="009139A3" w:rsidRDefault="00D12B4D" w:rsidP="009139A3">
      <w:pPr>
        <w:pStyle w:val="article"/>
        <w:tabs>
          <w:tab w:val="left" w:pos="284"/>
        </w:tabs>
        <w:ind w:firstLine="709"/>
        <w:rPr>
          <w:rFonts w:ascii="Times New Roman" w:hAnsi="Times New Roman" w:cs="Times New Roman"/>
          <w:b/>
          <w:sz w:val="22"/>
          <w:szCs w:val="22"/>
        </w:rPr>
      </w:pPr>
      <w:r w:rsidRPr="009139A3">
        <w:rPr>
          <w:rFonts w:ascii="Times New Roman" w:hAnsi="Times New Roman" w:cs="Times New Roman"/>
          <w:b/>
          <w:bCs/>
          <w:sz w:val="22"/>
          <w:szCs w:val="22"/>
        </w:rPr>
        <w:t xml:space="preserve">«Статья 24. Компетенция Совета народных депутатов муниципального образования </w:t>
      </w:r>
      <w:r w:rsidR="00555469">
        <w:rPr>
          <w:rFonts w:ascii="Times New Roman" w:hAnsi="Times New Roman" w:cs="Times New Roman"/>
          <w:b/>
          <w:bCs/>
          <w:sz w:val="22"/>
          <w:szCs w:val="22"/>
        </w:rPr>
        <w:t>«Красногвардейский район»</w:t>
      </w:r>
    </w:p>
    <w:p w:rsidR="00D12B4D" w:rsidRPr="009139A3" w:rsidRDefault="00D12B4D" w:rsidP="009139A3">
      <w:pPr>
        <w:pStyle w:val="text"/>
        <w:tabs>
          <w:tab w:val="left" w:pos="284"/>
        </w:tabs>
        <w:ind w:firstLine="709"/>
        <w:rPr>
          <w:rFonts w:ascii="Times New Roman" w:hAnsi="Times New Roman" w:cs="Times New Roman"/>
          <w:sz w:val="22"/>
          <w:szCs w:val="22"/>
        </w:rPr>
      </w:pPr>
      <w:r w:rsidRPr="009139A3">
        <w:rPr>
          <w:rFonts w:ascii="Times New Roman" w:hAnsi="Times New Roman" w:cs="Times New Roman"/>
          <w:sz w:val="22"/>
          <w:szCs w:val="22"/>
        </w:rPr>
        <w:t>1. В исключительной компетенции Совета народных депутатов находятся:</w:t>
      </w:r>
    </w:p>
    <w:p w:rsidR="00D12B4D" w:rsidRPr="009139A3" w:rsidRDefault="00D12B4D" w:rsidP="009139A3">
      <w:pPr>
        <w:tabs>
          <w:tab w:val="left" w:pos="284"/>
        </w:tabs>
        <w:adjustRightInd w:val="0"/>
        <w:ind w:firstLine="709"/>
        <w:jc w:val="both"/>
        <w:rPr>
          <w:sz w:val="22"/>
          <w:szCs w:val="22"/>
        </w:rPr>
      </w:pPr>
      <w:r w:rsidRPr="009139A3">
        <w:rPr>
          <w:sz w:val="22"/>
          <w:szCs w:val="22"/>
        </w:rPr>
        <w:t>1) принятие устава муниципального образования и внесение в него изменений и дополнений;</w:t>
      </w:r>
    </w:p>
    <w:p w:rsidR="00D12B4D" w:rsidRPr="009139A3" w:rsidRDefault="00D12B4D" w:rsidP="009139A3">
      <w:pPr>
        <w:tabs>
          <w:tab w:val="left" w:pos="284"/>
        </w:tabs>
        <w:adjustRightInd w:val="0"/>
        <w:ind w:firstLine="709"/>
        <w:jc w:val="both"/>
        <w:rPr>
          <w:sz w:val="22"/>
          <w:szCs w:val="22"/>
        </w:rPr>
      </w:pPr>
      <w:r w:rsidRPr="009139A3">
        <w:rPr>
          <w:sz w:val="22"/>
          <w:szCs w:val="22"/>
        </w:rPr>
        <w:t>2) утверждение местного бюджета и отчета о его исполнении;</w:t>
      </w:r>
    </w:p>
    <w:p w:rsidR="00D12B4D" w:rsidRPr="009139A3" w:rsidRDefault="00D12B4D" w:rsidP="009139A3">
      <w:pPr>
        <w:tabs>
          <w:tab w:val="left" w:pos="284"/>
        </w:tabs>
        <w:adjustRightInd w:val="0"/>
        <w:ind w:firstLine="709"/>
        <w:jc w:val="both"/>
        <w:rPr>
          <w:sz w:val="22"/>
          <w:szCs w:val="22"/>
        </w:rPr>
      </w:pPr>
      <w:r w:rsidRPr="009139A3">
        <w:rPr>
          <w:sz w:val="22"/>
          <w:szCs w:val="22"/>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D12B4D" w:rsidRPr="009139A3" w:rsidRDefault="00D12B4D" w:rsidP="009139A3">
      <w:pPr>
        <w:tabs>
          <w:tab w:val="left" w:pos="284"/>
        </w:tabs>
        <w:adjustRightInd w:val="0"/>
        <w:ind w:firstLine="709"/>
        <w:jc w:val="both"/>
        <w:rPr>
          <w:sz w:val="22"/>
          <w:szCs w:val="22"/>
        </w:rPr>
      </w:pPr>
      <w:r w:rsidRPr="009139A3">
        <w:rPr>
          <w:sz w:val="22"/>
          <w:szCs w:val="22"/>
        </w:rPr>
        <w:t>4) принятие планов и программ развития муниципального образования, утверждение отчетов об их исполнении;</w:t>
      </w:r>
    </w:p>
    <w:p w:rsidR="00D12B4D" w:rsidRPr="009139A3" w:rsidRDefault="00D12B4D" w:rsidP="009139A3">
      <w:pPr>
        <w:tabs>
          <w:tab w:val="left" w:pos="284"/>
        </w:tabs>
        <w:adjustRightInd w:val="0"/>
        <w:ind w:firstLine="709"/>
        <w:jc w:val="both"/>
        <w:rPr>
          <w:sz w:val="22"/>
          <w:szCs w:val="22"/>
        </w:rPr>
      </w:pPr>
      <w:r w:rsidRPr="009139A3">
        <w:rPr>
          <w:sz w:val="22"/>
          <w:szCs w:val="22"/>
        </w:rPr>
        <w:t>5) определение порядка управления и распоряжения имуществом, находящимся в муниципальной собственности;</w:t>
      </w:r>
    </w:p>
    <w:p w:rsidR="00D12B4D" w:rsidRPr="009139A3" w:rsidRDefault="00D12B4D" w:rsidP="009139A3">
      <w:pPr>
        <w:tabs>
          <w:tab w:val="left" w:pos="284"/>
        </w:tabs>
        <w:adjustRightInd w:val="0"/>
        <w:ind w:firstLine="709"/>
        <w:jc w:val="both"/>
        <w:rPr>
          <w:sz w:val="22"/>
          <w:szCs w:val="22"/>
        </w:rPr>
      </w:pPr>
      <w:r w:rsidRPr="009139A3">
        <w:rPr>
          <w:sz w:val="22"/>
          <w:szCs w:val="22"/>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12B4D" w:rsidRPr="009139A3" w:rsidRDefault="00D12B4D" w:rsidP="009139A3">
      <w:pPr>
        <w:tabs>
          <w:tab w:val="left" w:pos="284"/>
        </w:tabs>
        <w:adjustRightInd w:val="0"/>
        <w:ind w:firstLine="709"/>
        <w:jc w:val="both"/>
        <w:rPr>
          <w:sz w:val="22"/>
          <w:szCs w:val="22"/>
        </w:rPr>
      </w:pPr>
      <w:r w:rsidRPr="009139A3">
        <w:rPr>
          <w:sz w:val="22"/>
          <w:szCs w:val="22"/>
        </w:rPr>
        <w:t>7) определение порядка участия муниципального образования в организациях межмуниципального сотрудничества;</w:t>
      </w:r>
    </w:p>
    <w:p w:rsidR="00D12B4D" w:rsidRPr="009139A3" w:rsidRDefault="00D12B4D" w:rsidP="009139A3">
      <w:pPr>
        <w:tabs>
          <w:tab w:val="left" w:pos="284"/>
        </w:tabs>
        <w:adjustRightInd w:val="0"/>
        <w:ind w:firstLine="709"/>
        <w:jc w:val="both"/>
        <w:rPr>
          <w:sz w:val="22"/>
          <w:szCs w:val="22"/>
        </w:rPr>
      </w:pPr>
      <w:r w:rsidRPr="009139A3">
        <w:rPr>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D12B4D" w:rsidRPr="009139A3" w:rsidRDefault="00D12B4D" w:rsidP="009139A3">
      <w:pPr>
        <w:tabs>
          <w:tab w:val="left" w:pos="284"/>
        </w:tabs>
        <w:adjustRightInd w:val="0"/>
        <w:ind w:firstLine="709"/>
        <w:jc w:val="both"/>
        <w:rPr>
          <w:sz w:val="22"/>
          <w:szCs w:val="22"/>
        </w:rPr>
      </w:pPr>
      <w:r w:rsidRPr="009139A3">
        <w:rPr>
          <w:sz w:val="22"/>
          <w:szCs w:val="22"/>
        </w:rPr>
        <w:t xml:space="preserve">9) </w:t>
      </w:r>
      <w:proofErr w:type="gramStart"/>
      <w:r w:rsidRPr="009139A3">
        <w:rPr>
          <w:sz w:val="22"/>
          <w:szCs w:val="22"/>
        </w:rPr>
        <w:t>контроль за</w:t>
      </w:r>
      <w:proofErr w:type="gramEnd"/>
      <w:r w:rsidRPr="009139A3">
        <w:rPr>
          <w:sz w:val="22"/>
          <w:szCs w:val="22"/>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12B4D" w:rsidRPr="009139A3" w:rsidRDefault="00D12B4D" w:rsidP="009139A3">
      <w:pPr>
        <w:tabs>
          <w:tab w:val="left" w:pos="284"/>
        </w:tabs>
        <w:adjustRightInd w:val="0"/>
        <w:ind w:firstLine="709"/>
        <w:jc w:val="both"/>
        <w:rPr>
          <w:sz w:val="22"/>
          <w:szCs w:val="22"/>
        </w:rPr>
      </w:pPr>
      <w:r w:rsidRPr="009139A3">
        <w:rPr>
          <w:sz w:val="22"/>
          <w:szCs w:val="22"/>
        </w:rPr>
        <w:t>10) принятие решения об удалении главы муниципального образования в отставку.</w:t>
      </w:r>
    </w:p>
    <w:p w:rsidR="00D12B4D" w:rsidRPr="009139A3" w:rsidRDefault="00D12B4D" w:rsidP="009139A3">
      <w:pPr>
        <w:tabs>
          <w:tab w:val="left" w:pos="284"/>
        </w:tabs>
        <w:adjustRightInd w:val="0"/>
        <w:ind w:firstLine="709"/>
        <w:jc w:val="both"/>
        <w:rPr>
          <w:sz w:val="22"/>
          <w:szCs w:val="22"/>
        </w:rPr>
      </w:pPr>
      <w:r w:rsidRPr="009139A3">
        <w:rPr>
          <w:bCs/>
          <w:sz w:val="22"/>
          <w:szCs w:val="22"/>
        </w:rPr>
        <w:t xml:space="preserve">2. Совет народных депутатов </w:t>
      </w:r>
      <w:r w:rsidRPr="009139A3">
        <w:rPr>
          <w:sz w:val="22"/>
          <w:szCs w:val="22"/>
        </w:rPr>
        <w:t xml:space="preserve">заслушивает ежегодный отчет </w:t>
      </w:r>
      <w:r w:rsidR="00555469">
        <w:rPr>
          <w:sz w:val="22"/>
          <w:szCs w:val="22"/>
        </w:rPr>
        <w:t>г</w:t>
      </w:r>
      <w:r w:rsidRPr="009139A3">
        <w:rPr>
          <w:sz w:val="22"/>
          <w:szCs w:val="22"/>
        </w:rPr>
        <w:t xml:space="preserve">лавы муниципального образования и </w:t>
      </w:r>
      <w:r w:rsidR="00555469">
        <w:rPr>
          <w:sz w:val="22"/>
          <w:szCs w:val="22"/>
        </w:rPr>
        <w:t>г</w:t>
      </w:r>
      <w:r w:rsidRPr="009139A3">
        <w:rPr>
          <w:sz w:val="22"/>
          <w:szCs w:val="22"/>
        </w:rPr>
        <w:t>лавы администрации муниципального образования о результатах их деятельности, в том числе о решении вопросов, поставленных Советом народных депутатов.</w:t>
      </w:r>
    </w:p>
    <w:p w:rsidR="00D12B4D" w:rsidRPr="009139A3" w:rsidRDefault="00D12B4D" w:rsidP="009139A3">
      <w:pPr>
        <w:pStyle w:val="text"/>
        <w:tabs>
          <w:tab w:val="left" w:pos="284"/>
        </w:tabs>
        <w:ind w:firstLine="709"/>
        <w:rPr>
          <w:rFonts w:ascii="Times New Roman" w:hAnsi="Times New Roman" w:cs="Times New Roman"/>
          <w:sz w:val="22"/>
          <w:szCs w:val="22"/>
        </w:rPr>
      </w:pPr>
      <w:r w:rsidRPr="009139A3">
        <w:rPr>
          <w:rFonts w:ascii="Times New Roman" w:hAnsi="Times New Roman" w:cs="Times New Roman"/>
          <w:sz w:val="22"/>
          <w:szCs w:val="22"/>
        </w:rPr>
        <w:t>3. В компетенции Совета народных депутатов также находятся:</w:t>
      </w:r>
    </w:p>
    <w:p w:rsidR="00D12B4D" w:rsidRPr="009139A3" w:rsidRDefault="00D12B4D"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1) принятие решения о назначении местного референдума;</w:t>
      </w:r>
    </w:p>
    <w:p w:rsidR="00D12B4D" w:rsidRPr="009139A3" w:rsidRDefault="00D12B4D"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D12B4D" w:rsidRPr="009139A3" w:rsidRDefault="00D12B4D"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3) назначение и определение порядка проведения конференций граждан;</w:t>
      </w:r>
    </w:p>
    <w:p w:rsidR="00D12B4D" w:rsidRPr="009139A3" w:rsidRDefault="00D12B4D"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4) формирование </w:t>
      </w:r>
      <w:r w:rsidR="00555469">
        <w:rPr>
          <w:rFonts w:ascii="Times New Roman" w:hAnsi="Times New Roman" w:cs="Times New Roman"/>
          <w:sz w:val="22"/>
          <w:szCs w:val="22"/>
        </w:rPr>
        <w:t>и</w:t>
      </w:r>
      <w:r w:rsidRPr="009139A3">
        <w:rPr>
          <w:rFonts w:ascii="Times New Roman" w:hAnsi="Times New Roman" w:cs="Times New Roman"/>
          <w:sz w:val="22"/>
          <w:szCs w:val="22"/>
        </w:rPr>
        <w:t>збирательной комиссии муниципального образования в соответствии с федеральным законодательством и законодательством Республики Адыгея;</w:t>
      </w:r>
    </w:p>
    <w:p w:rsidR="00D12B4D" w:rsidRPr="009139A3" w:rsidRDefault="00D12B4D"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5) принятие решения о досрочном прекращении полномочий Совета народных депутатов, депутатов, </w:t>
      </w:r>
      <w:r w:rsidR="00555469">
        <w:rPr>
          <w:rFonts w:ascii="Times New Roman" w:hAnsi="Times New Roman" w:cs="Times New Roman"/>
          <w:sz w:val="22"/>
          <w:szCs w:val="22"/>
        </w:rPr>
        <w:t>г</w:t>
      </w:r>
      <w:r w:rsidRPr="009139A3">
        <w:rPr>
          <w:rFonts w:ascii="Times New Roman" w:hAnsi="Times New Roman" w:cs="Times New Roman"/>
          <w:sz w:val="22"/>
          <w:szCs w:val="22"/>
        </w:rPr>
        <w:t xml:space="preserve">лавы муниципального образования и </w:t>
      </w:r>
      <w:r w:rsidR="00555469">
        <w:rPr>
          <w:rFonts w:ascii="Times New Roman" w:hAnsi="Times New Roman" w:cs="Times New Roman"/>
          <w:sz w:val="22"/>
          <w:szCs w:val="22"/>
        </w:rPr>
        <w:t>г</w:t>
      </w:r>
      <w:r w:rsidRPr="009139A3">
        <w:rPr>
          <w:rFonts w:ascii="Times New Roman" w:hAnsi="Times New Roman" w:cs="Times New Roman"/>
          <w:sz w:val="22"/>
          <w:szCs w:val="22"/>
        </w:rPr>
        <w:t>лавы администрации муниципального образования, а также решений о выборах в Совет народных депутатов в соответствии с федеральным законодательством и законодательством Республики Адыгея;</w:t>
      </w:r>
    </w:p>
    <w:p w:rsidR="00D12B4D" w:rsidRPr="009139A3" w:rsidRDefault="00D12B4D"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6) внесение в органы государственной власти Республики Адыгея инициатив, оформленных в виде решений Совета народных депутатов об изменении границ, преобразовании </w:t>
      </w:r>
      <w:r w:rsidR="00733D7D" w:rsidRPr="009139A3">
        <w:rPr>
          <w:rFonts w:ascii="Times New Roman" w:hAnsi="Times New Roman" w:cs="Times New Roman"/>
          <w:sz w:val="22"/>
          <w:szCs w:val="22"/>
        </w:rPr>
        <w:t>муниципального образования</w:t>
      </w:r>
      <w:r w:rsidRPr="009139A3">
        <w:rPr>
          <w:rFonts w:ascii="Times New Roman" w:hAnsi="Times New Roman" w:cs="Times New Roman"/>
          <w:sz w:val="22"/>
          <w:szCs w:val="22"/>
        </w:rPr>
        <w:t>;</w:t>
      </w:r>
    </w:p>
    <w:p w:rsidR="00D12B4D" w:rsidRPr="009139A3" w:rsidRDefault="00D12B4D"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7) утверждение структуры администрации муниципального образования по представлению </w:t>
      </w:r>
      <w:r w:rsidR="00555469">
        <w:rPr>
          <w:rFonts w:ascii="Times New Roman" w:hAnsi="Times New Roman" w:cs="Times New Roman"/>
          <w:sz w:val="22"/>
          <w:szCs w:val="22"/>
        </w:rPr>
        <w:t>г</w:t>
      </w:r>
      <w:r w:rsidRPr="009139A3">
        <w:rPr>
          <w:rFonts w:ascii="Times New Roman" w:hAnsi="Times New Roman" w:cs="Times New Roman"/>
          <w:sz w:val="22"/>
          <w:szCs w:val="22"/>
        </w:rPr>
        <w:t>лавы администрации муниципального образования;</w:t>
      </w:r>
    </w:p>
    <w:p w:rsidR="00D12B4D" w:rsidRPr="009139A3" w:rsidRDefault="00D12B4D"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8) осуществление права законодательной инициативы в Государственном Совете - </w:t>
      </w:r>
      <w:proofErr w:type="spellStart"/>
      <w:r w:rsidRPr="009139A3">
        <w:rPr>
          <w:rFonts w:ascii="Times New Roman" w:hAnsi="Times New Roman" w:cs="Times New Roman"/>
          <w:sz w:val="22"/>
          <w:szCs w:val="22"/>
        </w:rPr>
        <w:t>Хасэ</w:t>
      </w:r>
      <w:proofErr w:type="spellEnd"/>
      <w:r w:rsidRPr="009139A3">
        <w:rPr>
          <w:rFonts w:ascii="Times New Roman" w:hAnsi="Times New Roman" w:cs="Times New Roman"/>
          <w:sz w:val="22"/>
          <w:szCs w:val="22"/>
        </w:rPr>
        <w:t xml:space="preserve"> Республики Адыгея;</w:t>
      </w:r>
    </w:p>
    <w:p w:rsidR="00D12B4D" w:rsidRPr="009139A3" w:rsidRDefault="00D12B4D"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9) определение порядка приватизации муниципального имущества в соответствии с федеральным законодательством;</w:t>
      </w:r>
    </w:p>
    <w:p w:rsidR="00D12B4D" w:rsidRPr="009139A3" w:rsidRDefault="00D12B4D"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10) принятие решения о создании органа по управлению имуществом, установление порядка управления и распоряжения муниципальной собственностью;</w:t>
      </w:r>
    </w:p>
    <w:p w:rsidR="00D12B4D" w:rsidRPr="009139A3" w:rsidRDefault="00D12B4D"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11) у</w:t>
      </w:r>
      <w:r w:rsidRPr="009139A3">
        <w:rPr>
          <w:rFonts w:ascii="Times New Roman" w:hAnsi="Times New Roman" w:cs="Times New Roman"/>
          <w:bCs/>
          <w:sz w:val="22"/>
          <w:szCs w:val="22"/>
        </w:rPr>
        <w:t>становление Порядка проведения конкурса</w:t>
      </w:r>
      <w:r w:rsidR="00555469">
        <w:rPr>
          <w:rFonts w:ascii="Times New Roman" w:hAnsi="Times New Roman" w:cs="Times New Roman"/>
          <w:bCs/>
          <w:sz w:val="22"/>
          <w:szCs w:val="22"/>
        </w:rPr>
        <w:t xml:space="preserve"> </w:t>
      </w:r>
      <w:r w:rsidRPr="009139A3">
        <w:rPr>
          <w:rFonts w:ascii="Times New Roman" w:hAnsi="Times New Roman" w:cs="Times New Roman"/>
          <w:bCs/>
          <w:sz w:val="22"/>
          <w:szCs w:val="22"/>
        </w:rPr>
        <w:t>на замещение должности главы администрации</w:t>
      </w:r>
      <w:r w:rsidR="00555469">
        <w:rPr>
          <w:rFonts w:ascii="Times New Roman" w:hAnsi="Times New Roman" w:cs="Times New Roman"/>
          <w:bCs/>
          <w:sz w:val="22"/>
          <w:szCs w:val="22"/>
        </w:rPr>
        <w:t xml:space="preserve"> муниципального образования</w:t>
      </w:r>
      <w:r w:rsidRPr="009139A3">
        <w:rPr>
          <w:rFonts w:ascii="Times New Roman" w:hAnsi="Times New Roman" w:cs="Times New Roman"/>
          <w:bCs/>
          <w:sz w:val="22"/>
          <w:szCs w:val="22"/>
        </w:rPr>
        <w:t xml:space="preserve"> и </w:t>
      </w:r>
      <w:r w:rsidRPr="009139A3">
        <w:rPr>
          <w:rFonts w:ascii="Times New Roman" w:hAnsi="Times New Roman" w:cs="Times New Roman"/>
          <w:sz w:val="22"/>
          <w:szCs w:val="22"/>
        </w:rPr>
        <w:t>утв</w:t>
      </w:r>
      <w:r w:rsidR="00555469">
        <w:rPr>
          <w:rFonts w:ascii="Times New Roman" w:hAnsi="Times New Roman" w:cs="Times New Roman"/>
          <w:sz w:val="22"/>
          <w:szCs w:val="22"/>
        </w:rPr>
        <w:t>ерждение условий контракта для г</w:t>
      </w:r>
      <w:r w:rsidRPr="009139A3">
        <w:rPr>
          <w:rFonts w:ascii="Times New Roman" w:hAnsi="Times New Roman" w:cs="Times New Roman"/>
          <w:sz w:val="22"/>
          <w:szCs w:val="22"/>
        </w:rPr>
        <w:t>лавы администрации муниципального образования;</w:t>
      </w:r>
    </w:p>
    <w:p w:rsidR="00D12B4D" w:rsidRPr="009139A3" w:rsidRDefault="00D12B4D"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12) утверждение порядка осуществления закупок товаров, работ, услуг для обеспечения муниципальных нужд, исполнение и </w:t>
      </w:r>
      <w:proofErr w:type="gramStart"/>
      <w:r w:rsidRPr="009139A3">
        <w:rPr>
          <w:rFonts w:ascii="Times New Roman" w:hAnsi="Times New Roman" w:cs="Times New Roman"/>
          <w:sz w:val="22"/>
          <w:szCs w:val="22"/>
        </w:rPr>
        <w:t>контроль за</w:t>
      </w:r>
      <w:proofErr w:type="gramEnd"/>
      <w:r w:rsidRPr="009139A3">
        <w:rPr>
          <w:rFonts w:ascii="Times New Roman" w:hAnsi="Times New Roman" w:cs="Times New Roman"/>
          <w:sz w:val="22"/>
          <w:szCs w:val="22"/>
        </w:rPr>
        <w:t xml:space="preserve"> исполнением закупок для обеспечения муниципальных нужд;</w:t>
      </w:r>
    </w:p>
    <w:p w:rsidR="00D12B4D" w:rsidRPr="009139A3" w:rsidRDefault="00D12B4D"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13) принятие решений о целях, формах, суммах долгосрочных заимствований, выпуске местных займов;</w:t>
      </w:r>
    </w:p>
    <w:p w:rsidR="00D12B4D" w:rsidRPr="009139A3" w:rsidRDefault="00D12B4D"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14) принятие решения о привлечении жителей </w:t>
      </w:r>
      <w:r w:rsidR="00733D7D" w:rsidRPr="009139A3">
        <w:rPr>
          <w:rFonts w:ascii="Times New Roman" w:hAnsi="Times New Roman" w:cs="Times New Roman"/>
          <w:sz w:val="22"/>
          <w:szCs w:val="22"/>
        </w:rPr>
        <w:t>муниципального образования</w:t>
      </w:r>
      <w:r w:rsidRPr="009139A3">
        <w:rPr>
          <w:rFonts w:ascii="Times New Roman" w:hAnsi="Times New Roman" w:cs="Times New Roman"/>
          <w:sz w:val="22"/>
          <w:szCs w:val="22"/>
        </w:rPr>
        <w:t xml:space="preserve"> к социально значимым для </w:t>
      </w:r>
      <w:r w:rsidR="00733D7D" w:rsidRPr="009139A3">
        <w:rPr>
          <w:rFonts w:ascii="Times New Roman" w:hAnsi="Times New Roman" w:cs="Times New Roman"/>
          <w:sz w:val="22"/>
          <w:szCs w:val="22"/>
        </w:rPr>
        <w:t>муниципального образования</w:t>
      </w:r>
      <w:r w:rsidRPr="009139A3">
        <w:rPr>
          <w:rFonts w:ascii="Times New Roman" w:hAnsi="Times New Roman" w:cs="Times New Roman"/>
          <w:sz w:val="22"/>
          <w:szCs w:val="22"/>
        </w:rPr>
        <w:t xml:space="preserve"> работам;</w:t>
      </w:r>
    </w:p>
    <w:p w:rsidR="00D12B4D" w:rsidRPr="009139A3" w:rsidRDefault="00D12B4D"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15) утверждение официальных символов муниципального образования, принятие Положения об официальных символах, предельных объемов расходов на содержание администрации муниципального образования по представлению главы администрации муниципального образования;</w:t>
      </w:r>
    </w:p>
    <w:p w:rsidR="00D12B4D" w:rsidRPr="009139A3" w:rsidRDefault="00D12B4D"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16) утверждение установленных настоящим Уставом Положений и принятие иных муниципальных правовых актов;</w:t>
      </w:r>
    </w:p>
    <w:p w:rsidR="00D12B4D" w:rsidRPr="009139A3" w:rsidRDefault="00D12B4D"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lastRenderedPageBreak/>
        <w:t>17) осуществление иных полномочий, отнесенных к ведению Совета народных депутатов, федеральным законодательством, законодательством Республики Адыгея, настоящим Уставом</w:t>
      </w:r>
      <w:proofErr w:type="gramStart"/>
      <w:r w:rsidRPr="009139A3">
        <w:rPr>
          <w:rFonts w:ascii="Times New Roman" w:hAnsi="Times New Roman" w:cs="Times New Roman"/>
          <w:sz w:val="22"/>
          <w:szCs w:val="22"/>
        </w:rPr>
        <w:t>.</w:t>
      </w:r>
      <w:r w:rsidR="005B5E4B" w:rsidRPr="009139A3">
        <w:rPr>
          <w:rFonts w:ascii="Times New Roman" w:hAnsi="Times New Roman" w:cs="Times New Roman"/>
          <w:sz w:val="22"/>
          <w:szCs w:val="22"/>
        </w:rPr>
        <w:t>».</w:t>
      </w:r>
      <w:proofErr w:type="gramEnd"/>
    </w:p>
    <w:p w:rsidR="00D12B4D" w:rsidRPr="009139A3" w:rsidRDefault="00D12B4D" w:rsidP="009139A3">
      <w:pPr>
        <w:pStyle w:val="article"/>
        <w:ind w:firstLine="709"/>
        <w:rPr>
          <w:rFonts w:ascii="Times New Roman" w:hAnsi="Times New Roman" w:cs="Times New Roman"/>
          <w:b/>
          <w:bCs/>
          <w:sz w:val="22"/>
          <w:szCs w:val="22"/>
        </w:rPr>
      </w:pPr>
    </w:p>
    <w:p w:rsidR="00D12B4D" w:rsidRPr="00555469" w:rsidRDefault="00D12B4D" w:rsidP="009139A3">
      <w:pPr>
        <w:ind w:firstLine="709"/>
        <w:jc w:val="both"/>
        <w:rPr>
          <w:sz w:val="22"/>
          <w:szCs w:val="22"/>
        </w:rPr>
      </w:pPr>
      <w:r w:rsidRPr="009139A3">
        <w:rPr>
          <w:b/>
          <w:sz w:val="22"/>
          <w:szCs w:val="22"/>
        </w:rPr>
        <w:t>1.</w:t>
      </w:r>
      <w:r w:rsidR="0005627D" w:rsidRPr="009139A3">
        <w:rPr>
          <w:b/>
          <w:sz w:val="22"/>
          <w:szCs w:val="22"/>
        </w:rPr>
        <w:t>10</w:t>
      </w:r>
      <w:r w:rsidRPr="009139A3">
        <w:rPr>
          <w:b/>
          <w:sz w:val="22"/>
          <w:szCs w:val="22"/>
        </w:rPr>
        <w:t xml:space="preserve">. Статью 25 </w:t>
      </w:r>
      <w:r w:rsidRPr="00555469">
        <w:rPr>
          <w:sz w:val="22"/>
          <w:szCs w:val="22"/>
        </w:rPr>
        <w:t>изложить в следующей редакции:</w:t>
      </w:r>
    </w:p>
    <w:p w:rsidR="00D12B4D" w:rsidRPr="009139A3" w:rsidRDefault="00D12B4D" w:rsidP="009139A3">
      <w:pPr>
        <w:ind w:firstLine="709"/>
        <w:jc w:val="both"/>
        <w:rPr>
          <w:b/>
          <w:sz w:val="22"/>
          <w:szCs w:val="22"/>
        </w:rPr>
      </w:pPr>
      <w:r w:rsidRPr="009139A3">
        <w:rPr>
          <w:b/>
          <w:sz w:val="22"/>
          <w:szCs w:val="22"/>
        </w:rPr>
        <w:t>«</w:t>
      </w:r>
      <w:r w:rsidRPr="009139A3">
        <w:rPr>
          <w:b/>
          <w:bCs/>
          <w:sz w:val="22"/>
          <w:szCs w:val="22"/>
        </w:rPr>
        <w:t xml:space="preserve">Статья 25. Структура Совета народных депутатов муниципального образования </w:t>
      </w:r>
      <w:r w:rsidR="00555469">
        <w:rPr>
          <w:b/>
          <w:bCs/>
          <w:sz w:val="22"/>
          <w:szCs w:val="22"/>
        </w:rPr>
        <w:t>«Красногвардейский район»</w:t>
      </w:r>
    </w:p>
    <w:p w:rsidR="00D12B4D" w:rsidRPr="009139A3" w:rsidRDefault="00D12B4D" w:rsidP="009139A3">
      <w:pPr>
        <w:ind w:firstLine="709"/>
        <w:jc w:val="both"/>
        <w:rPr>
          <w:sz w:val="22"/>
          <w:szCs w:val="22"/>
        </w:rPr>
      </w:pPr>
      <w:r w:rsidRPr="009139A3">
        <w:rPr>
          <w:sz w:val="22"/>
          <w:szCs w:val="22"/>
        </w:rPr>
        <w:t>1. Совет народных депутатов самостоятельно определяет свою структуру и имеет свой аппарат специалис</w:t>
      </w:r>
      <w:r w:rsidR="00555469">
        <w:rPr>
          <w:sz w:val="22"/>
          <w:szCs w:val="22"/>
        </w:rPr>
        <w:t>тов, определяемый</w:t>
      </w:r>
      <w:r w:rsidRPr="009139A3">
        <w:rPr>
          <w:sz w:val="22"/>
          <w:szCs w:val="22"/>
        </w:rPr>
        <w:t xml:space="preserve"> решением Совета народных депутатов. Структура Совета народных депутатов устанавливается решением Совета народных депутатов по представлению </w:t>
      </w:r>
      <w:r w:rsidR="00555469">
        <w:rPr>
          <w:sz w:val="22"/>
          <w:szCs w:val="22"/>
        </w:rPr>
        <w:t>г</w:t>
      </w:r>
      <w:r w:rsidRPr="009139A3">
        <w:rPr>
          <w:sz w:val="22"/>
          <w:szCs w:val="22"/>
        </w:rPr>
        <w:t xml:space="preserve">лавы муниципального образования и депутатов Совета народных депутатов. </w:t>
      </w:r>
    </w:p>
    <w:p w:rsidR="00D12B4D" w:rsidRPr="009139A3" w:rsidRDefault="00D12B4D" w:rsidP="009139A3">
      <w:pPr>
        <w:ind w:firstLine="709"/>
        <w:jc w:val="both"/>
        <w:rPr>
          <w:sz w:val="22"/>
          <w:szCs w:val="22"/>
        </w:rPr>
      </w:pPr>
      <w:r w:rsidRPr="009139A3">
        <w:rPr>
          <w:sz w:val="22"/>
          <w:szCs w:val="22"/>
        </w:rPr>
        <w:t xml:space="preserve">2. Совет народных депутатов возглавляется </w:t>
      </w:r>
      <w:r w:rsidR="00555469">
        <w:rPr>
          <w:sz w:val="22"/>
          <w:szCs w:val="22"/>
        </w:rPr>
        <w:t>г</w:t>
      </w:r>
      <w:r w:rsidRPr="009139A3">
        <w:rPr>
          <w:sz w:val="22"/>
          <w:szCs w:val="22"/>
        </w:rPr>
        <w:t>лавой муниципального образования, исполняющим обязанности председателя Совета народных депутатов, избираемым Советом народных депутатов из своего состава тайным голосованием на первом заседании на срок полномочий Совета народных депутатов. Порядок избрания</w:t>
      </w:r>
      <w:r w:rsidR="00555469">
        <w:rPr>
          <w:sz w:val="22"/>
          <w:szCs w:val="22"/>
        </w:rPr>
        <w:t xml:space="preserve"> г</w:t>
      </w:r>
      <w:r w:rsidRPr="009139A3">
        <w:rPr>
          <w:sz w:val="22"/>
          <w:szCs w:val="22"/>
        </w:rPr>
        <w:t xml:space="preserve">лавы муниципального образования определяется настоящим Уставом и Регламентом Совета народных депутатов. </w:t>
      </w:r>
    </w:p>
    <w:p w:rsidR="000457DD" w:rsidRPr="009139A3" w:rsidRDefault="000457DD" w:rsidP="009139A3">
      <w:pPr>
        <w:pStyle w:val="article"/>
        <w:ind w:firstLine="709"/>
        <w:rPr>
          <w:rFonts w:ascii="Times New Roman" w:hAnsi="Times New Roman" w:cs="Times New Roman"/>
          <w:sz w:val="22"/>
          <w:szCs w:val="22"/>
        </w:rPr>
      </w:pPr>
      <w:r w:rsidRPr="009139A3">
        <w:rPr>
          <w:rFonts w:ascii="Times New Roman" w:hAnsi="Times New Roman" w:cs="Times New Roman"/>
          <w:bCs/>
          <w:sz w:val="22"/>
          <w:szCs w:val="22"/>
        </w:rPr>
        <w:t>3</w:t>
      </w:r>
      <w:r w:rsidRPr="009139A3">
        <w:rPr>
          <w:rFonts w:ascii="Times New Roman" w:hAnsi="Times New Roman" w:cs="Times New Roman"/>
          <w:sz w:val="22"/>
          <w:szCs w:val="22"/>
        </w:rPr>
        <w:t>. Председатель Совета народных депутатов:</w:t>
      </w:r>
    </w:p>
    <w:p w:rsidR="000457DD" w:rsidRPr="009139A3" w:rsidRDefault="000457DD"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1) осуществляет руководство подготовкой заседаний Совета народных депутатов и вопросов, вносимых на рассмотрение Совета народных депутатов;</w:t>
      </w:r>
    </w:p>
    <w:p w:rsidR="000457DD" w:rsidRPr="009139A3" w:rsidRDefault="000457DD"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2) созывает и ведет заседания Совета народных депутатов, доводит до сведения депутатов Совета народных депутатов время и место их проведения, а также проект повестки дня и приложения к проектам решений;</w:t>
      </w:r>
    </w:p>
    <w:p w:rsidR="000457DD" w:rsidRPr="009139A3" w:rsidRDefault="000457DD"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3) организует работу Совета народных депутатов, его депутатских комиссий и групп;</w:t>
      </w:r>
    </w:p>
    <w:p w:rsidR="000457DD" w:rsidRPr="009139A3" w:rsidRDefault="000457DD"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4) осуществляет общее руководство работой аппарата Совета народных депутатов;</w:t>
      </w:r>
    </w:p>
    <w:p w:rsidR="000457DD" w:rsidRPr="009139A3" w:rsidRDefault="000457DD"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5) оказывает содействие депутатам Совета народных депутатов в осуществлении ими своих полномочий, организует обеспечение их необходимой информацией;</w:t>
      </w:r>
    </w:p>
    <w:p w:rsidR="000457DD" w:rsidRPr="009139A3" w:rsidRDefault="000457DD"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6) принимает меры по обеспечению гласности и учета общественного мнения в работе Совета народных депутатов;</w:t>
      </w:r>
    </w:p>
    <w:p w:rsidR="000457DD" w:rsidRPr="009139A3" w:rsidRDefault="000457DD"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7) подписывает протоколы заседаний, решения и другие документы Совета народных депутатов;</w:t>
      </w:r>
    </w:p>
    <w:p w:rsidR="000457DD" w:rsidRPr="009139A3" w:rsidRDefault="000457DD"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8) издает постановления и распоряжения по вопросам организации деятельности Совета народных депутатов;</w:t>
      </w:r>
    </w:p>
    <w:p w:rsidR="000457DD" w:rsidRPr="009139A3" w:rsidRDefault="000457DD"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9) в соответствии с законодательством о труде и муниципальной службе пользуется правом найма и увольнения работников апп</w:t>
      </w:r>
      <w:r w:rsidR="00555469">
        <w:rPr>
          <w:rFonts w:ascii="Times New Roman" w:hAnsi="Times New Roman" w:cs="Times New Roman"/>
          <w:sz w:val="22"/>
          <w:szCs w:val="22"/>
        </w:rPr>
        <w:t>арата Совета народных депутатов</w:t>
      </w:r>
      <w:r w:rsidRPr="009139A3">
        <w:rPr>
          <w:rFonts w:ascii="Times New Roman" w:hAnsi="Times New Roman" w:cs="Times New Roman"/>
          <w:sz w:val="22"/>
          <w:szCs w:val="22"/>
        </w:rPr>
        <w:t>, налагает дисциплинарные взыскания на работников аппарата, решает вопросы об их поощрении;</w:t>
      </w:r>
    </w:p>
    <w:p w:rsidR="000457DD" w:rsidRPr="009139A3" w:rsidRDefault="000457DD"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10) организует в Совете народных депутатов прием граждан, рассмотрение их обращений, заявлений и жалоб;</w:t>
      </w:r>
    </w:p>
    <w:p w:rsidR="000457DD" w:rsidRPr="009139A3" w:rsidRDefault="000457DD"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11) представляет Совет народных депутатов в отношениях с населением, в органах государственной власти, органах местного самоуправления, средствах массовой информации, общественных объединениях, на предприятиях, организациях, учреждениях;</w:t>
      </w:r>
    </w:p>
    <w:p w:rsidR="000457DD" w:rsidRPr="009139A3" w:rsidRDefault="000457DD"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12) без доверенности действует от имени Совета народных депутатов, выдает доверенности от имени Совета народных депутатов;</w:t>
      </w:r>
    </w:p>
    <w:p w:rsidR="000457DD" w:rsidRPr="009139A3" w:rsidRDefault="000457DD"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13) открывает и закрывает расчетные счета Совета народных депутатов в банках;</w:t>
      </w:r>
    </w:p>
    <w:p w:rsidR="000457DD" w:rsidRPr="009139A3" w:rsidRDefault="000457DD"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14) является распорядителем бюджетных средств по расходам, предусмотренным отдельной строкой в местном бюджете муниципального образования на подготовку и проведение заседаний Совета народных депутатов, работу аппарата и его содержание, и по другим расходам, связанным с деятельностью Совета народных депутатов и его депутатов;</w:t>
      </w:r>
    </w:p>
    <w:p w:rsidR="000457DD" w:rsidRPr="009139A3" w:rsidRDefault="000457DD"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15) направляет главе администрации муниципального образования для исполнения решения Совета народных депутатов;</w:t>
      </w:r>
    </w:p>
    <w:p w:rsidR="000457DD" w:rsidRPr="009139A3" w:rsidRDefault="000457DD"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16) осуществляет иные полномочия в соответствии с федеральными законами, законами Республики Адыгея и настоящим Уставом.</w:t>
      </w:r>
    </w:p>
    <w:p w:rsidR="00D12B4D" w:rsidRPr="009139A3" w:rsidRDefault="00D12B4D"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4. Председатель Совета народных депутатов осуществляет иные полномочия в соответствии с настоящим Уставом.</w:t>
      </w:r>
    </w:p>
    <w:p w:rsidR="00D12B4D" w:rsidRPr="009139A3" w:rsidRDefault="00D12B4D"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5. Из числа депутатов Совета народных депутатов на срок его полномочий тайным голосованием избирается заместитель председателя Совета народных депутатов. Порядок </w:t>
      </w:r>
      <w:proofErr w:type="gramStart"/>
      <w:r w:rsidRPr="009139A3">
        <w:rPr>
          <w:rFonts w:ascii="Times New Roman" w:hAnsi="Times New Roman" w:cs="Times New Roman"/>
          <w:sz w:val="22"/>
          <w:szCs w:val="22"/>
        </w:rPr>
        <w:t>избрания заместителя председателя Совета народных депутатов</w:t>
      </w:r>
      <w:proofErr w:type="gramEnd"/>
      <w:r w:rsidRPr="009139A3">
        <w:rPr>
          <w:rFonts w:ascii="Times New Roman" w:hAnsi="Times New Roman" w:cs="Times New Roman"/>
          <w:sz w:val="22"/>
          <w:szCs w:val="22"/>
        </w:rPr>
        <w:t xml:space="preserve"> определяется Регламентом Совета народных депутатов.</w:t>
      </w:r>
    </w:p>
    <w:p w:rsidR="00D12B4D" w:rsidRPr="009139A3" w:rsidRDefault="00D12B4D"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6. Заместитель председателя Совета народных депутатов исполняет свои обязанности на общественных началах.</w:t>
      </w:r>
    </w:p>
    <w:p w:rsidR="00D12B4D" w:rsidRPr="009139A3" w:rsidRDefault="00D12B4D"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lastRenderedPageBreak/>
        <w:t xml:space="preserve">7. Заместитель председателя Совета народных депутатов исполняет обязанности </w:t>
      </w:r>
      <w:r w:rsidR="00555469">
        <w:rPr>
          <w:rFonts w:ascii="Times New Roman" w:hAnsi="Times New Roman" w:cs="Times New Roman"/>
          <w:sz w:val="22"/>
          <w:szCs w:val="22"/>
        </w:rPr>
        <w:t>п</w:t>
      </w:r>
      <w:r w:rsidRPr="009139A3">
        <w:rPr>
          <w:rFonts w:ascii="Times New Roman" w:hAnsi="Times New Roman" w:cs="Times New Roman"/>
          <w:sz w:val="22"/>
          <w:szCs w:val="22"/>
        </w:rPr>
        <w:t>редседателя Совета народных депутатов в полном объеме в его отсутствие либо по его поручению.</w:t>
      </w:r>
    </w:p>
    <w:p w:rsidR="00D12B4D" w:rsidRPr="009139A3" w:rsidRDefault="00D12B4D" w:rsidP="009139A3">
      <w:pPr>
        <w:ind w:firstLine="709"/>
        <w:jc w:val="both"/>
        <w:rPr>
          <w:sz w:val="22"/>
          <w:szCs w:val="22"/>
          <w:shd w:val="clear" w:color="auto" w:fill="23FF23"/>
        </w:rPr>
      </w:pPr>
      <w:r w:rsidRPr="009139A3">
        <w:rPr>
          <w:sz w:val="22"/>
          <w:szCs w:val="22"/>
        </w:rPr>
        <w:t>8. Из числа депутатов Совета народных депутатов на срок его полномочий могут создаваться депутатские комиссии по вопросам, отнесенным к компетенции Совета народных депутатов. Депутатские комиссии ответственны перед Советом народных депутатов и ему подотчетны</w:t>
      </w:r>
    </w:p>
    <w:p w:rsidR="00D12B4D" w:rsidRPr="009139A3" w:rsidRDefault="00D12B4D"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9. Порядок и основания прекращения полномочий Совета народных депутатов определяются и регулируются федеральным законодательством, законодательством Республики Адыгея, настоящим Уставом</w:t>
      </w:r>
      <w:proofErr w:type="gramStart"/>
      <w:r w:rsidRPr="009139A3">
        <w:rPr>
          <w:rFonts w:ascii="Times New Roman" w:hAnsi="Times New Roman" w:cs="Times New Roman"/>
          <w:sz w:val="22"/>
          <w:szCs w:val="22"/>
        </w:rPr>
        <w:t>.</w:t>
      </w:r>
      <w:r w:rsidR="005B5E4B" w:rsidRPr="009139A3">
        <w:rPr>
          <w:rFonts w:ascii="Times New Roman" w:hAnsi="Times New Roman" w:cs="Times New Roman"/>
          <w:sz w:val="22"/>
          <w:szCs w:val="22"/>
        </w:rPr>
        <w:t>».</w:t>
      </w:r>
      <w:proofErr w:type="gramEnd"/>
    </w:p>
    <w:p w:rsidR="000B6D3F" w:rsidRPr="009139A3" w:rsidRDefault="000B6D3F" w:rsidP="009139A3">
      <w:pPr>
        <w:ind w:firstLine="709"/>
        <w:jc w:val="both"/>
        <w:rPr>
          <w:b/>
          <w:sz w:val="22"/>
          <w:szCs w:val="22"/>
        </w:rPr>
      </w:pPr>
    </w:p>
    <w:p w:rsidR="000B6D3F" w:rsidRPr="00555469" w:rsidRDefault="000B6D3F" w:rsidP="009139A3">
      <w:pPr>
        <w:ind w:firstLine="709"/>
        <w:jc w:val="both"/>
        <w:rPr>
          <w:sz w:val="22"/>
          <w:szCs w:val="22"/>
        </w:rPr>
      </w:pPr>
      <w:r w:rsidRPr="009139A3">
        <w:rPr>
          <w:b/>
          <w:sz w:val="22"/>
          <w:szCs w:val="22"/>
        </w:rPr>
        <w:t>1.</w:t>
      </w:r>
      <w:r w:rsidR="0005627D" w:rsidRPr="009139A3">
        <w:rPr>
          <w:b/>
          <w:sz w:val="22"/>
          <w:szCs w:val="22"/>
        </w:rPr>
        <w:t>11</w:t>
      </w:r>
      <w:r w:rsidRPr="009139A3">
        <w:rPr>
          <w:b/>
          <w:sz w:val="22"/>
          <w:szCs w:val="22"/>
        </w:rPr>
        <w:t xml:space="preserve">. Статью 31 </w:t>
      </w:r>
      <w:r w:rsidRPr="00555469">
        <w:rPr>
          <w:sz w:val="22"/>
          <w:szCs w:val="22"/>
        </w:rPr>
        <w:t>изложить в следующей редакции:</w:t>
      </w:r>
    </w:p>
    <w:p w:rsidR="000B6D3F" w:rsidRPr="009139A3" w:rsidRDefault="000B6D3F" w:rsidP="009139A3">
      <w:pPr>
        <w:pStyle w:val="article"/>
        <w:ind w:firstLine="709"/>
        <w:rPr>
          <w:rFonts w:ascii="Times New Roman" w:hAnsi="Times New Roman" w:cs="Times New Roman"/>
          <w:b/>
          <w:sz w:val="22"/>
          <w:szCs w:val="22"/>
        </w:rPr>
      </w:pPr>
      <w:r w:rsidRPr="009139A3">
        <w:rPr>
          <w:rFonts w:ascii="Times New Roman" w:hAnsi="Times New Roman" w:cs="Times New Roman"/>
          <w:b/>
          <w:sz w:val="22"/>
          <w:szCs w:val="22"/>
        </w:rPr>
        <w:t>«</w:t>
      </w:r>
      <w:r w:rsidRPr="009139A3">
        <w:rPr>
          <w:rFonts w:ascii="Times New Roman" w:hAnsi="Times New Roman" w:cs="Times New Roman"/>
          <w:b/>
          <w:bCs/>
          <w:sz w:val="22"/>
          <w:szCs w:val="22"/>
        </w:rPr>
        <w:t xml:space="preserve">Статья 31. Глава муниципального образования </w:t>
      </w:r>
      <w:r w:rsidR="00555469">
        <w:rPr>
          <w:rFonts w:ascii="Times New Roman" w:hAnsi="Times New Roman" w:cs="Times New Roman"/>
          <w:b/>
          <w:bCs/>
          <w:sz w:val="22"/>
          <w:szCs w:val="22"/>
        </w:rPr>
        <w:t>«Красногвардейский район»</w:t>
      </w:r>
      <w:r w:rsidRPr="009139A3">
        <w:rPr>
          <w:rFonts w:ascii="Times New Roman" w:hAnsi="Times New Roman" w:cs="Times New Roman"/>
          <w:b/>
          <w:bCs/>
          <w:sz w:val="22"/>
          <w:szCs w:val="22"/>
        </w:rPr>
        <w:t xml:space="preserve"> </w:t>
      </w:r>
    </w:p>
    <w:p w:rsidR="000B6D3F" w:rsidRPr="009139A3" w:rsidRDefault="000B6D3F" w:rsidP="009139A3">
      <w:pPr>
        <w:ind w:firstLine="709"/>
        <w:jc w:val="both"/>
        <w:rPr>
          <w:sz w:val="22"/>
          <w:szCs w:val="22"/>
        </w:rPr>
      </w:pPr>
      <w:r w:rsidRPr="009139A3">
        <w:rPr>
          <w:sz w:val="22"/>
          <w:szCs w:val="22"/>
        </w:rPr>
        <w:t>1. Глава муниципального образования является высшим должностным лицом муниципального образования и осуществляет свои полномочия на постоянной основе.</w:t>
      </w:r>
    </w:p>
    <w:p w:rsidR="000B6D3F" w:rsidRPr="009139A3" w:rsidRDefault="000B6D3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2. Глава муниципального образования:</w:t>
      </w:r>
    </w:p>
    <w:p w:rsidR="000B6D3F" w:rsidRPr="009139A3" w:rsidRDefault="000B6D3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1) избирается Советом народных депутатов из своего состава тайным голосованием на первом заседании на срок полномочий Совета народных депутатов</w:t>
      </w:r>
      <w:r w:rsidR="009F14EB">
        <w:rPr>
          <w:rFonts w:ascii="Times New Roman" w:hAnsi="Times New Roman" w:cs="Times New Roman"/>
          <w:sz w:val="22"/>
          <w:szCs w:val="22"/>
        </w:rPr>
        <w:t>;</w:t>
      </w:r>
      <w:r w:rsidRPr="009139A3">
        <w:rPr>
          <w:rFonts w:ascii="Times New Roman" w:hAnsi="Times New Roman" w:cs="Times New Roman"/>
          <w:sz w:val="22"/>
          <w:szCs w:val="22"/>
        </w:rPr>
        <w:t xml:space="preserve"> </w:t>
      </w:r>
    </w:p>
    <w:p w:rsidR="000B6D3F" w:rsidRPr="009139A3" w:rsidRDefault="000B6D3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2) исполняет полномочия </w:t>
      </w:r>
      <w:r w:rsidR="009F14EB">
        <w:rPr>
          <w:rFonts w:ascii="Times New Roman" w:hAnsi="Times New Roman" w:cs="Times New Roman"/>
          <w:sz w:val="22"/>
          <w:szCs w:val="22"/>
        </w:rPr>
        <w:t>п</w:t>
      </w:r>
      <w:r w:rsidRPr="009139A3">
        <w:rPr>
          <w:rFonts w:ascii="Times New Roman" w:hAnsi="Times New Roman" w:cs="Times New Roman"/>
          <w:sz w:val="22"/>
          <w:szCs w:val="22"/>
        </w:rPr>
        <w:t>редсед</w:t>
      </w:r>
      <w:r w:rsidR="009F14EB">
        <w:rPr>
          <w:rFonts w:ascii="Times New Roman" w:hAnsi="Times New Roman" w:cs="Times New Roman"/>
          <w:sz w:val="22"/>
          <w:szCs w:val="22"/>
        </w:rPr>
        <w:t>ателя Совета народных депутатов</w:t>
      </w:r>
      <w:r w:rsidR="00A83349">
        <w:rPr>
          <w:rFonts w:ascii="Times New Roman" w:hAnsi="Times New Roman" w:cs="Times New Roman"/>
          <w:sz w:val="22"/>
          <w:szCs w:val="22"/>
        </w:rPr>
        <w:t>.</w:t>
      </w:r>
    </w:p>
    <w:p w:rsidR="000B6D3F" w:rsidRPr="009139A3" w:rsidRDefault="000B6D3F" w:rsidP="009139A3">
      <w:pPr>
        <w:ind w:firstLine="709"/>
        <w:jc w:val="both"/>
        <w:rPr>
          <w:sz w:val="22"/>
          <w:szCs w:val="22"/>
        </w:rPr>
      </w:pPr>
      <w:r w:rsidRPr="009139A3">
        <w:rPr>
          <w:sz w:val="22"/>
          <w:szCs w:val="22"/>
        </w:rPr>
        <w:t xml:space="preserve">3. Порядок передачи дел и должности главы муниципального образования определяется решением Совета народных депутатов. </w:t>
      </w:r>
    </w:p>
    <w:p w:rsidR="000B6D3F" w:rsidRPr="009139A3" w:rsidRDefault="009F14EB" w:rsidP="009139A3">
      <w:pPr>
        <w:ind w:firstLine="709"/>
        <w:jc w:val="both"/>
        <w:rPr>
          <w:sz w:val="22"/>
          <w:szCs w:val="22"/>
        </w:rPr>
      </w:pPr>
      <w:r>
        <w:rPr>
          <w:sz w:val="22"/>
          <w:szCs w:val="22"/>
        </w:rPr>
        <w:t>Полномочия г</w:t>
      </w:r>
      <w:r w:rsidR="000B6D3F" w:rsidRPr="009139A3">
        <w:rPr>
          <w:sz w:val="22"/>
          <w:szCs w:val="22"/>
        </w:rPr>
        <w:t>лавы муниципального образования начинаются со дня его вступления в должность и прекращаются в день вступления в должность вновь избранного</w:t>
      </w:r>
      <w:r>
        <w:rPr>
          <w:sz w:val="22"/>
          <w:szCs w:val="22"/>
        </w:rPr>
        <w:t xml:space="preserve"> г</w:t>
      </w:r>
      <w:r w:rsidR="000B6D3F" w:rsidRPr="009139A3">
        <w:rPr>
          <w:sz w:val="22"/>
          <w:szCs w:val="22"/>
        </w:rPr>
        <w:t>лавы муниципального образования.</w:t>
      </w:r>
    </w:p>
    <w:p w:rsidR="000B6D3F" w:rsidRPr="009139A3" w:rsidRDefault="000B6D3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4. В пределах своих полномочий глава муниципального образования издает правовые акты, </w:t>
      </w:r>
      <w:proofErr w:type="gramStart"/>
      <w:r w:rsidRPr="009139A3">
        <w:rPr>
          <w:rFonts w:ascii="Times New Roman" w:hAnsi="Times New Roman" w:cs="Times New Roman"/>
          <w:sz w:val="22"/>
          <w:szCs w:val="22"/>
        </w:rPr>
        <w:t>обязательные к исполнению</w:t>
      </w:r>
      <w:proofErr w:type="gramEnd"/>
      <w:r w:rsidRPr="009139A3">
        <w:rPr>
          <w:rFonts w:ascii="Times New Roman" w:hAnsi="Times New Roman" w:cs="Times New Roman"/>
          <w:sz w:val="22"/>
          <w:szCs w:val="22"/>
        </w:rPr>
        <w:t xml:space="preserve"> на всей территории </w:t>
      </w:r>
      <w:r w:rsidR="00733D7D" w:rsidRPr="009139A3">
        <w:rPr>
          <w:rFonts w:ascii="Times New Roman" w:hAnsi="Times New Roman" w:cs="Times New Roman"/>
          <w:sz w:val="22"/>
          <w:szCs w:val="22"/>
        </w:rPr>
        <w:t>муниципального образования</w:t>
      </w:r>
      <w:r w:rsidRPr="009139A3">
        <w:rPr>
          <w:rFonts w:ascii="Times New Roman" w:hAnsi="Times New Roman" w:cs="Times New Roman"/>
          <w:sz w:val="22"/>
          <w:szCs w:val="22"/>
        </w:rPr>
        <w:t>.</w:t>
      </w:r>
    </w:p>
    <w:p w:rsidR="000B6D3F" w:rsidRPr="009139A3" w:rsidRDefault="000B6D3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5. </w:t>
      </w:r>
      <w:proofErr w:type="gramStart"/>
      <w:r w:rsidRPr="009139A3">
        <w:rPr>
          <w:rFonts w:ascii="Times New Roman" w:hAnsi="Times New Roman" w:cs="Times New Roman"/>
          <w:sz w:val="22"/>
          <w:szCs w:val="22"/>
        </w:rPr>
        <w:t xml:space="preserve">Гарантии прав главы муниципального образования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r w:rsidR="00733D7D" w:rsidRPr="009139A3">
        <w:rPr>
          <w:rFonts w:ascii="Times New Roman" w:hAnsi="Times New Roman" w:cs="Times New Roman"/>
          <w:sz w:val="22"/>
          <w:szCs w:val="22"/>
        </w:rPr>
        <w:t>муниципального образования</w:t>
      </w:r>
      <w:r w:rsidRPr="009139A3">
        <w:rPr>
          <w:rFonts w:ascii="Times New Roman" w:hAnsi="Times New Roman" w:cs="Times New Roman"/>
          <w:sz w:val="22"/>
          <w:szCs w:val="22"/>
        </w:rPr>
        <w:t>,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0B6D3F" w:rsidRPr="009139A3" w:rsidRDefault="000B6D3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6. Глава муниципального образования в своей деятельности </w:t>
      </w:r>
      <w:proofErr w:type="gramStart"/>
      <w:r w:rsidRPr="009139A3">
        <w:rPr>
          <w:rFonts w:ascii="Times New Roman" w:hAnsi="Times New Roman" w:cs="Times New Roman"/>
          <w:sz w:val="22"/>
          <w:szCs w:val="22"/>
        </w:rPr>
        <w:t>подконтролен</w:t>
      </w:r>
      <w:proofErr w:type="gramEnd"/>
      <w:r w:rsidRPr="009139A3">
        <w:rPr>
          <w:rFonts w:ascii="Times New Roman" w:hAnsi="Times New Roman" w:cs="Times New Roman"/>
          <w:sz w:val="22"/>
          <w:szCs w:val="22"/>
        </w:rPr>
        <w:t xml:space="preserve"> и подотчетен населению и Совету народных депутатов.</w:t>
      </w:r>
    </w:p>
    <w:p w:rsidR="000B6D3F" w:rsidRPr="009139A3" w:rsidRDefault="000B6D3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7. В случае временного </w:t>
      </w:r>
      <w:r w:rsidR="009F14EB">
        <w:rPr>
          <w:rFonts w:ascii="Times New Roman" w:hAnsi="Times New Roman" w:cs="Times New Roman"/>
          <w:sz w:val="22"/>
          <w:szCs w:val="22"/>
        </w:rPr>
        <w:t>отсутствия г</w:t>
      </w:r>
      <w:r w:rsidRPr="009139A3">
        <w:rPr>
          <w:rFonts w:ascii="Times New Roman" w:hAnsi="Times New Roman" w:cs="Times New Roman"/>
          <w:sz w:val="22"/>
          <w:szCs w:val="22"/>
        </w:rPr>
        <w:t>лавы муниципального образования или невозможности исполнения им должностных обязанностей, его полномочия в полном о</w:t>
      </w:r>
      <w:r w:rsidR="009F14EB">
        <w:rPr>
          <w:rFonts w:ascii="Times New Roman" w:hAnsi="Times New Roman" w:cs="Times New Roman"/>
          <w:sz w:val="22"/>
          <w:szCs w:val="22"/>
        </w:rPr>
        <w:t>бъеме осуществляет заместитель п</w:t>
      </w:r>
      <w:r w:rsidRPr="009139A3">
        <w:rPr>
          <w:rFonts w:ascii="Times New Roman" w:hAnsi="Times New Roman" w:cs="Times New Roman"/>
          <w:sz w:val="22"/>
          <w:szCs w:val="22"/>
        </w:rPr>
        <w:t>редседателя Совета народных депутатов</w:t>
      </w:r>
      <w:proofErr w:type="gramStart"/>
      <w:r w:rsidRPr="009139A3">
        <w:rPr>
          <w:rFonts w:ascii="Times New Roman" w:hAnsi="Times New Roman" w:cs="Times New Roman"/>
          <w:sz w:val="22"/>
          <w:szCs w:val="22"/>
        </w:rPr>
        <w:t>.».</w:t>
      </w:r>
      <w:proofErr w:type="gramEnd"/>
    </w:p>
    <w:p w:rsidR="00C3283A" w:rsidRPr="009139A3" w:rsidRDefault="00C3283A" w:rsidP="009139A3">
      <w:pPr>
        <w:ind w:firstLine="709"/>
        <w:jc w:val="both"/>
        <w:rPr>
          <w:b/>
          <w:sz w:val="22"/>
          <w:szCs w:val="22"/>
        </w:rPr>
      </w:pPr>
    </w:p>
    <w:p w:rsidR="00C3283A" w:rsidRPr="009F14EB" w:rsidRDefault="00C3283A" w:rsidP="009139A3">
      <w:pPr>
        <w:ind w:firstLine="709"/>
        <w:jc w:val="both"/>
        <w:rPr>
          <w:sz w:val="22"/>
          <w:szCs w:val="22"/>
        </w:rPr>
      </w:pPr>
      <w:r w:rsidRPr="009139A3">
        <w:rPr>
          <w:b/>
          <w:sz w:val="22"/>
          <w:szCs w:val="22"/>
        </w:rPr>
        <w:t>1.</w:t>
      </w:r>
      <w:r w:rsidR="00451F41" w:rsidRPr="009139A3">
        <w:rPr>
          <w:b/>
          <w:sz w:val="22"/>
          <w:szCs w:val="22"/>
        </w:rPr>
        <w:t>1</w:t>
      </w:r>
      <w:r w:rsidR="0005627D" w:rsidRPr="009139A3">
        <w:rPr>
          <w:b/>
          <w:sz w:val="22"/>
          <w:szCs w:val="22"/>
        </w:rPr>
        <w:t>2</w:t>
      </w:r>
      <w:r w:rsidRPr="009139A3">
        <w:rPr>
          <w:b/>
          <w:sz w:val="22"/>
          <w:szCs w:val="22"/>
        </w:rPr>
        <w:t xml:space="preserve">. Статью 32 </w:t>
      </w:r>
      <w:r w:rsidRPr="009F14EB">
        <w:rPr>
          <w:sz w:val="22"/>
          <w:szCs w:val="22"/>
        </w:rPr>
        <w:t>изложить в следующей редакции:</w:t>
      </w:r>
    </w:p>
    <w:p w:rsidR="00C3283A" w:rsidRPr="009139A3" w:rsidRDefault="00C3283A" w:rsidP="009139A3">
      <w:pPr>
        <w:pStyle w:val="article"/>
        <w:ind w:firstLine="709"/>
        <w:rPr>
          <w:rFonts w:ascii="Times New Roman" w:hAnsi="Times New Roman" w:cs="Times New Roman"/>
          <w:b/>
          <w:sz w:val="22"/>
          <w:szCs w:val="22"/>
        </w:rPr>
      </w:pPr>
      <w:r w:rsidRPr="009139A3">
        <w:rPr>
          <w:rFonts w:ascii="Times New Roman" w:hAnsi="Times New Roman" w:cs="Times New Roman"/>
          <w:b/>
          <w:bCs/>
          <w:sz w:val="22"/>
          <w:szCs w:val="22"/>
        </w:rPr>
        <w:t xml:space="preserve">«Статья 32. Полномочия главы муниципального образования </w:t>
      </w:r>
      <w:r w:rsidR="009F14EB">
        <w:rPr>
          <w:rFonts w:ascii="Times New Roman" w:hAnsi="Times New Roman" w:cs="Times New Roman"/>
          <w:b/>
          <w:bCs/>
          <w:sz w:val="22"/>
          <w:szCs w:val="22"/>
        </w:rPr>
        <w:t>«Красногвардейский район»</w:t>
      </w:r>
    </w:p>
    <w:p w:rsidR="00C3283A" w:rsidRPr="009139A3" w:rsidRDefault="00C3283A" w:rsidP="009139A3">
      <w:pPr>
        <w:tabs>
          <w:tab w:val="left" w:pos="426"/>
        </w:tabs>
        <w:suppressAutoHyphens/>
        <w:ind w:firstLine="709"/>
        <w:jc w:val="both"/>
        <w:rPr>
          <w:sz w:val="22"/>
          <w:szCs w:val="22"/>
          <w:lang w:eastAsia="ar-SA"/>
        </w:rPr>
      </w:pPr>
      <w:r w:rsidRPr="009139A3">
        <w:rPr>
          <w:sz w:val="22"/>
          <w:szCs w:val="22"/>
          <w:lang w:eastAsia="ar-SA"/>
        </w:rPr>
        <w:t>1. Глава муниципального образования:</w:t>
      </w:r>
    </w:p>
    <w:p w:rsidR="00C3283A" w:rsidRPr="009139A3" w:rsidRDefault="00C3283A" w:rsidP="009139A3">
      <w:pPr>
        <w:tabs>
          <w:tab w:val="left" w:pos="426"/>
        </w:tabs>
        <w:suppressAutoHyphens/>
        <w:ind w:firstLine="709"/>
        <w:jc w:val="both"/>
        <w:rPr>
          <w:sz w:val="22"/>
          <w:szCs w:val="22"/>
          <w:lang w:eastAsia="ar-SA"/>
        </w:rPr>
      </w:pPr>
      <w:r w:rsidRPr="009139A3">
        <w:rPr>
          <w:sz w:val="22"/>
          <w:szCs w:val="22"/>
          <w:lang w:eastAsia="ar-SA"/>
        </w:rPr>
        <w:t xml:space="preserve">1) представляет </w:t>
      </w:r>
      <w:r w:rsidR="000457DD" w:rsidRPr="009139A3">
        <w:rPr>
          <w:sz w:val="22"/>
          <w:szCs w:val="22"/>
          <w:lang w:eastAsia="ar-SA"/>
        </w:rPr>
        <w:t>муниципальное образование</w:t>
      </w:r>
      <w:r w:rsidRPr="009139A3">
        <w:rPr>
          <w:sz w:val="22"/>
          <w:szCs w:val="22"/>
          <w:lang w:eastAsia="ar-SA"/>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0457DD" w:rsidRPr="009139A3">
        <w:rPr>
          <w:sz w:val="22"/>
          <w:szCs w:val="22"/>
          <w:lang w:eastAsia="ar-SA"/>
        </w:rPr>
        <w:t>муниципального образования</w:t>
      </w:r>
      <w:r w:rsidRPr="009139A3">
        <w:rPr>
          <w:sz w:val="22"/>
          <w:szCs w:val="22"/>
          <w:lang w:eastAsia="ar-SA"/>
        </w:rPr>
        <w:t>;</w:t>
      </w:r>
    </w:p>
    <w:p w:rsidR="00C3283A" w:rsidRPr="009139A3" w:rsidRDefault="00C3283A" w:rsidP="009139A3">
      <w:pPr>
        <w:tabs>
          <w:tab w:val="left" w:pos="426"/>
        </w:tabs>
        <w:suppressAutoHyphens/>
        <w:ind w:firstLine="709"/>
        <w:jc w:val="both"/>
        <w:rPr>
          <w:sz w:val="22"/>
          <w:szCs w:val="22"/>
          <w:lang w:eastAsia="ar-SA"/>
        </w:rPr>
      </w:pPr>
      <w:r w:rsidRPr="009139A3">
        <w:rPr>
          <w:sz w:val="22"/>
          <w:szCs w:val="22"/>
          <w:lang w:eastAsia="ar-SA"/>
        </w:rPr>
        <w:t>2) подписывает и опубликовывает</w:t>
      </w:r>
      <w:r w:rsidR="00C9248E" w:rsidRPr="009139A3">
        <w:rPr>
          <w:sz w:val="22"/>
          <w:szCs w:val="22"/>
          <w:lang w:eastAsia="ar-SA"/>
        </w:rPr>
        <w:t xml:space="preserve"> (обнародует)</w:t>
      </w:r>
      <w:r w:rsidRPr="009139A3">
        <w:rPr>
          <w:sz w:val="22"/>
          <w:szCs w:val="22"/>
          <w:lang w:eastAsia="ar-SA"/>
        </w:rPr>
        <w:t xml:space="preserve"> в порядке, установленном действующим законодательством и настоящим Уставом, нормативные правовые акты, принятые Советом народных депутатов;</w:t>
      </w:r>
    </w:p>
    <w:p w:rsidR="00C3283A" w:rsidRPr="009139A3" w:rsidRDefault="00C3283A" w:rsidP="009139A3">
      <w:pPr>
        <w:tabs>
          <w:tab w:val="left" w:pos="426"/>
        </w:tabs>
        <w:suppressAutoHyphens/>
        <w:ind w:firstLine="709"/>
        <w:jc w:val="both"/>
        <w:rPr>
          <w:sz w:val="22"/>
          <w:szCs w:val="22"/>
          <w:lang w:eastAsia="ar-SA"/>
        </w:rPr>
      </w:pPr>
      <w:r w:rsidRPr="009139A3">
        <w:rPr>
          <w:sz w:val="22"/>
          <w:szCs w:val="22"/>
          <w:lang w:eastAsia="ar-SA"/>
        </w:rPr>
        <w:t>3) издает в пределах своих полномочий правовые акты;</w:t>
      </w:r>
    </w:p>
    <w:p w:rsidR="00C3283A" w:rsidRPr="009139A3" w:rsidRDefault="00C3283A" w:rsidP="009139A3">
      <w:pPr>
        <w:tabs>
          <w:tab w:val="left" w:pos="426"/>
        </w:tabs>
        <w:suppressAutoHyphens/>
        <w:ind w:firstLine="709"/>
        <w:jc w:val="both"/>
        <w:rPr>
          <w:sz w:val="22"/>
          <w:szCs w:val="22"/>
          <w:lang w:eastAsia="ar-SA"/>
        </w:rPr>
      </w:pPr>
      <w:r w:rsidRPr="009139A3">
        <w:rPr>
          <w:sz w:val="22"/>
          <w:szCs w:val="22"/>
          <w:lang w:eastAsia="ar-SA"/>
        </w:rPr>
        <w:t>4) вправе требовать созыва внеочередного заседания Совета народных депутатов;</w:t>
      </w:r>
    </w:p>
    <w:p w:rsidR="00C3283A" w:rsidRPr="009139A3" w:rsidRDefault="00C3283A" w:rsidP="009139A3">
      <w:pPr>
        <w:tabs>
          <w:tab w:val="left" w:pos="426"/>
        </w:tabs>
        <w:suppressAutoHyphens/>
        <w:ind w:firstLine="709"/>
        <w:jc w:val="both"/>
        <w:rPr>
          <w:sz w:val="22"/>
          <w:szCs w:val="22"/>
          <w:lang w:eastAsia="ar-SA"/>
        </w:rPr>
      </w:pPr>
      <w:r w:rsidRPr="009139A3">
        <w:rPr>
          <w:sz w:val="22"/>
          <w:szCs w:val="22"/>
          <w:lang w:eastAsia="ar-SA"/>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rsidR="00C3283A" w:rsidRPr="009139A3" w:rsidRDefault="00C3283A" w:rsidP="009139A3">
      <w:pPr>
        <w:tabs>
          <w:tab w:val="left" w:pos="426"/>
        </w:tabs>
        <w:suppressAutoHyphens/>
        <w:ind w:firstLine="709"/>
        <w:jc w:val="both"/>
        <w:rPr>
          <w:sz w:val="22"/>
          <w:szCs w:val="22"/>
          <w:lang w:eastAsia="ar-SA"/>
        </w:rPr>
      </w:pPr>
      <w:r w:rsidRPr="009139A3">
        <w:rPr>
          <w:sz w:val="22"/>
          <w:szCs w:val="22"/>
          <w:lang w:eastAsia="ar-SA"/>
        </w:rPr>
        <w:t>6) представляет Совету народных депутатов ежегодные отчеты о результатах своей деятельности, в том числе о решении вопросов, поставленных Советом народных депутатов</w:t>
      </w:r>
      <w:r w:rsidR="009F14EB">
        <w:rPr>
          <w:sz w:val="22"/>
          <w:szCs w:val="22"/>
          <w:lang w:eastAsia="ar-SA"/>
        </w:rPr>
        <w:t>;</w:t>
      </w:r>
    </w:p>
    <w:p w:rsidR="00C3283A" w:rsidRPr="009139A3" w:rsidRDefault="009F14EB" w:rsidP="009139A3">
      <w:pPr>
        <w:tabs>
          <w:tab w:val="left" w:pos="426"/>
        </w:tabs>
        <w:suppressAutoHyphens/>
        <w:ind w:firstLine="709"/>
        <w:jc w:val="both"/>
        <w:rPr>
          <w:sz w:val="22"/>
          <w:szCs w:val="22"/>
          <w:lang w:eastAsia="ar-SA"/>
        </w:rPr>
      </w:pPr>
      <w:r>
        <w:rPr>
          <w:sz w:val="22"/>
          <w:szCs w:val="22"/>
          <w:lang w:eastAsia="ar-SA"/>
        </w:rPr>
        <w:t>7) заключает контра</w:t>
      </w:r>
      <w:proofErr w:type="gramStart"/>
      <w:r>
        <w:rPr>
          <w:sz w:val="22"/>
          <w:szCs w:val="22"/>
          <w:lang w:eastAsia="ar-SA"/>
        </w:rPr>
        <w:t>кт с г</w:t>
      </w:r>
      <w:r w:rsidR="00C3283A" w:rsidRPr="009139A3">
        <w:rPr>
          <w:sz w:val="22"/>
          <w:szCs w:val="22"/>
          <w:lang w:eastAsia="ar-SA"/>
        </w:rPr>
        <w:t>л</w:t>
      </w:r>
      <w:proofErr w:type="gramEnd"/>
      <w:r w:rsidR="00C3283A" w:rsidRPr="009139A3">
        <w:rPr>
          <w:sz w:val="22"/>
          <w:szCs w:val="22"/>
          <w:lang w:eastAsia="ar-SA"/>
        </w:rPr>
        <w:t>авой администрации муниципального образования;</w:t>
      </w:r>
    </w:p>
    <w:p w:rsidR="00C3283A" w:rsidRPr="009139A3" w:rsidRDefault="00C3283A" w:rsidP="009139A3">
      <w:pPr>
        <w:tabs>
          <w:tab w:val="left" w:pos="709"/>
        </w:tabs>
        <w:suppressAutoHyphens/>
        <w:ind w:firstLine="709"/>
        <w:jc w:val="both"/>
        <w:rPr>
          <w:sz w:val="22"/>
          <w:szCs w:val="22"/>
          <w:lang w:eastAsia="ar-SA"/>
        </w:rPr>
      </w:pPr>
      <w:r w:rsidRPr="009139A3">
        <w:rPr>
          <w:sz w:val="22"/>
          <w:szCs w:val="22"/>
          <w:lang w:eastAsia="ar-SA"/>
        </w:rPr>
        <w:t>8) осуществляет иные полномочия в соответствии с федеральным и республиканским законодательством, настоящим Уставом.</w:t>
      </w:r>
    </w:p>
    <w:p w:rsidR="00C3283A" w:rsidRPr="009139A3" w:rsidRDefault="00C3283A"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lastRenderedPageBreak/>
        <w:t>2.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w:t>
      </w:r>
      <w:r w:rsidR="009F14EB">
        <w:rPr>
          <w:rFonts w:ascii="Times New Roman" w:hAnsi="Times New Roman" w:cs="Times New Roman"/>
          <w:sz w:val="22"/>
          <w:szCs w:val="22"/>
        </w:rPr>
        <w:t>а</w:t>
      </w:r>
      <w:r w:rsidRPr="009139A3">
        <w:rPr>
          <w:rFonts w:ascii="Times New Roman" w:hAnsi="Times New Roman" w:cs="Times New Roman"/>
          <w:sz w:val="22"/>
          <w:szCs w:val="22"/>
        </w:rPr>
        <w:t xml:space="preserve"> № 273-ФЗ «О противодействии коррупции» и другими федеральными законами</w:t>
      </w:r>
      <w:proofErr w:type="gramStart"/>
      <w:r w:rsidRPr="009139A3">
        <w:rPr>
          <w:rFonts w:ascii="Times New Roman" w:hAnsi="Times New Roman" w:cs="Times New Roman"/>
          <w:sz w:val="22"/>
          <w:szCs w:val="22"/>
        </w:rPr>
        <w:t>.</w:t>
      </w:r>
      <w:r w:rsidR="005B5E4B" w:rsidRPr="009139A3">
        <w:rPr>
          <w:rFonts w:ascii="Times New Roman" w:hAnsi="Times New Roman" w:cs="Times New Roman"/>
          <w:sz w:val="22"/>
          <w:szCs w:val="22"/>
        </w:rPr>
        <w:t>».</w:t>
      </w:r>
      <w:proofErr w:type="gramEnd"/>
    </w:p>
    <w:p w:rsidR="00D12B4D" w:rsidRPr="009139A3" w:rsidRDefault="00D12B4D" w:rsidP="009139A3">
      <w:pPr>
        <w:pStyle w:val="article"/>
        <w:ind w:firstLine="709"/>
        <w:rPr>
          <w:rFonts w:ascii="Times New Roman" w:hAnsi="Times New Roman" w:cs="Times New Roman"/>
          <w:bCs/>
          <w:sz w:val="22"/>
          <w:szCs w:val="22"/>
        </w:rPr>
      </w:pPr>
    </w:p>
    <w:p w:rsidR="00F8247D" w:rsidRPr="009139A3" w:rsidRDefault="00C3283A" w:rsidP="009139A3">
      <w:pPr>
        <w:ind w:firstLine="709"/>
        <w:jc w:val="both"/>
        <w:rPr>
          <w:b/>
          <w:sz w:val="22"/>
          <w:szCs w:val="22"/>
        </w:rPr>
      </w:pPr>
      <w:r w:rsidRPr="009139A3">
        <w:rPr>
          <w:b/>
          <w:sz w:val="22"/>
          <w:szCs w:val="22"/>
        </w:rPr>
        <w:t>1.1</w:t>
      </w:r>
      <w:r w:rsidR="0005627D" w:rsidRPr="009139A3">
        <w:rPr>
          <w:b/>
          <w:sz w:val="22"/>
          <w:szCs w:val="22"/>
        </w:rPr>
        <w:t>3</w:t>
      </w:r>
      <w:r w:rsidRPr="009139A3">
        <w:rPr>
          <w:b/>
          <w:sz w:val="22"/>
          <w:szCs w:val="22"/>
        </w:rPr>
        <w:t>. В статье 33</w:t>
      </w:r>
      <w:r w:rsidR="00F8247D" w:rsidRPr="009139A3">
        <w:rPr>
          <w:b/>
          <w:sz w:val="22"/>
          <w:szCs w:val="22"/>
        </w:rPr>
        <w:t>:</w:t>
      </w:r>
    </w:p>
    <w:p w:rsidR="00A85208" w:rsidRDefault="00A85208" w:rsidP="00A85208">
      <w:pPr>
        <w:autoSpaceDE w:val="0"/>
        <w:autoSpaceDN w:val="0"/>
        <w:adjustRightInd w:val="0"/>
        <w:ind w:firstLine="709"/>
        <w:jc w:val="both"/>
        <w:rPr>
          <w:sz w:val="22"/>
          <w:szCs w:val="22"/>
        </w:rPr>
      </w:pPr>
      <w:r w:rsidRPr="002E690B">
        <w:rPr>
          <w:b/>
          <w:sz w:val="22"/>
          <w:szCs w:val="22"/>
        </w:rPr>
        <w:t>а) част</w:t>
      </w:r>
      <w:r w:rsidR="0057599A">
        <w:rPr>
          <w:b/>
          <w:sz w:val="22"/>
          <w:szCs w:val="22"/>
        </w:rPr>
        <w:t>ь</w:t>
      </w:r>
      <w:r w:rsidRPr="002E690B">
        <w:rPr>
          <w:b/>
          <w:sz w:val="22"/>
          <w:szCs w:val="22"/>
        </w:rPr>
        <w:t xml:space="preserve"> 1.2 </w:t>
      </w:r>
      <w:r w:rsidR="0057599A">
        <w:rPr>
          <w:sz w:val="22"/>
          <w:szCs w:val="22"/>
        </w:rPr>
        <w:t>изложить в следующей редакции:</w:t>
      </w:r>
    </w:p>
    <w:p w:rsidR="0057599A" w:rsidRPr="002E690B" w:rsidRDefault="0057599A" w:rsidP="00A85208">
      <w:pPr>
        <w:autoSpaceDE w:val="0"/>
        <w:autoSpaceDN w:val="0"/>
        <w:adjustRightInd w:val="0"/>
        <w:ind w:firstLine="709"/>
        <w:jc w:val="both"/>
        <w:rPr>
          <w:sz w:val="22"/>
          <w:szCs w:val="22"/>
        </w:rPr>
      </w:pPr>
      <w:r>
        <w:rPr>
          <w:sz w:val="22"/>
          <w:szCs w:val="22"/>
        </w:rPr>
        <w:t>«1.2.</w:t>
      </w:r>
      <w:r w:rsidRPr="0057599A">
        <w:rPr>
          <w:sz w:val="22"/>
          <w:szCs w:val="22"/>
        </w:rPr>
        <w:t xml:space="preserve"> </w:t>
      </w:r>
      <w:proofErr w:type="gramStart"/>
      <w:r w:rsidRPr="0057599A">
        <w:rPr>
          <w:sz w:val="22"/>
          <w:szCs w:val="22"/>
        </w:rPr>
        <w:t>Полномочия главы Красногвардейского района прекращаются досрочно также в связи с утратой доверия Президент</w:t>
      </w:r>
      <w:r>
        <w:rPr>
          <w:sz w:val="22"/>
          <w:szCs w:val="22"/>
        </w:rPr>
        <w:t xml:space="preserve">а Российской Федерации в случае </w:t>
      </w:r>
      <w:r w:rsidRPr="0057599A">
        <w:rPr>
          <w:sz w:val="22"/>
          <w:szCs w:val="22"/>
        </w:rPr>
        <w:t>несоблюдения главой Красногвардейского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57599A">
        <w:rPr>
          <w:sz w:val="22"/>
          <w:szCs w:val="22"/>
        </w:rPr>
        <w:t xml:space="preserve"> иностран</w:t>
      </w:r>
      <w:r>
        <w:rPr>
          <w:sz w:val="22"/>
          <w:szCs w:val="22"/>
        </w:rPr>
        <w:t>ными финансовыми инструментами»;</w:t>
      </w:r>
    </w:p>
    <w:p w:rsidR="009B12AE" w:rsidRPr="00A85208" w:rsidRDefault="00A85208" w:rsidP="009139A3">
      <w:pPr>
        <w:ind w:firstLine="709"/>
        <w:jc w:val="both"/>
        <w:rPr>
          <w:sz w:val="22"/>
          <w:szCs w:val="22"/>
        </w:rPr>
      </w:pPr>
      <w:r w:rsidRPr="002E690B">
        <w:rPr>
          <w:b/>
          <w:sz w:val="22"/>
          <w:szCs w:val="22"/>
        </w:rPr>
        <w:t xml:space="preserve">б) </w:t>
      </w:r>
      <w:r w:rsidR="009B12AE" w:rsidRPr="002E690B">
        <w:rPr>
          <w:b/>
          <w:sz w:val="22"/>
          <w:szCs w:val="22"/>
        </w:rPr>
        <w:t xml:space="preserve">часть 2 </w:t>
      </w:r>
      <w:r w:rsidR="009B12AE" w:rsidRPr="002E690B">
        <w:rPr>
          <w:sz w:val="22"/>
          <w:szCs w:val="22"/>
        </w:rPr>
        <w:t>признать утратившей силу;</w:t>
      </w:r>
    </w:p>
    <w:p w:rsidR="00C3283A" w:rsidRPr="00A85208" w:rsidRDefault="00A85208" w:rsidP="009139A3">
      <w:pPr>
        <w:ind w:firstLine="709"/>
        <w:jc w:val="both"/>
        <w:rPr>
          <w:sz w:val="22"/>
          <w:szCs w:val="22"/>
        </w:rPr>
      </w:pPr>
      <w:r>
        <w:rPr>
          <w:b/>
          <w:sz w:val="22"/>
          <w:szCs w:val="22"/>
        </w:rPr>
        <w:t>в</w:t>
      </w:r>
      <w:r w:rsidR="009F14EB">
        <w:rPr>
          <w:b/>
          <w:sz w:val="22"/>
          <w:szCs w:val="22"/>
        </w:rPr>
        <w:t>)</w:t>
      </w:r>
      <w:r w:rsidR="00C3283A" w:rsidRPr="009139A3">
        <w:rPr>
          <w:b/>
          <w:sz w:val="22"/>
          <w:szCs w:val="22"/>
        </w:rPr>
        <w:t xml:space="preserve"> часть 3 </w:t>
      </w:r>
      <w:r w:rsidR="00C3283A" w:rsidRPr="00A85208">
        <w:rPr>
          <w:sz w:val="22"/>
          <w:szCs w:val="22"/>
        </w:rPr>
        <w:t>изложить в следующей редакции:</w:t>
      </w:r>
    </w:p>
    <w:p w:rsidR="00C3283A" w:rsidRPr="009139A3" w:rsidRDefault="00C3283A" w:rsidP="009139A3">
      <w:pPr>
        <w:pStyle w:val="text"/>
        <w:ind w:firstLine="709"/>
        <w:rPr>
          <w:rFonts w:ascii="Times New Roman" w:hAnsi="Times New Roman" w:cs="Times New Roman"/>
          <w:sz w:val="22"/>
          <w:szCs w:val="22"/>
        </w:rPr>
      </w:pPr>
      <w:r w:rsidRPr="009139A3">
        <w:rPr>
          <w:rFonts w:ascii="Times New Roman" w:hAnsi="Times New Roman" w:cs="Times New Roman"/>
          <w:bCs/>
          <w:sz w:val="22"/>
          <w:szCs w:val="22"/>
        </w:rPr>
        <w:t xml:space="preserve">«3. </w:t>
      </w:r>
      <w:r w:rsidRPr="009139A3">
        <w:rPr>
          <w:rFonts w:ascii="Times New Roman" w:hAnsi="Times New Roman" w:cs="Times New Roman"/>
          <w:sz w:val="22"/>
          <w:szCs w:val="22"/>
        </w:rPr>
        <w:t xml:space="preserve">В случае досрочного </w:t>
      </w:r>
      <w:proofErr w:type="gramStart"/>
      <w:r w:rsidRPr="009139A3">
        <w:rPr>
          <w:rFonts w:ascii="Times New Roman" w:hAnsi="Times New Roman" w:cs="Times New Roman"/>
          <w:sz w:val="22"/>
          <w:szCs w:val="22"/>
        </w:rPr>
        <w:t>прекращения полномочий главы муниципального образования его полномочия</w:t>
      </w:r>
      <w:proofErr w:type="gramEnd"/>
      <w:r w:rsidRPr="009139A3">
        <w:rPr>
          <w:rFonts w:ascii="Times New Roman" w:hAnsi="Times New Roman" w:cs="Times New Roman"/>
          <w:sz w:val="22"/>
          <w:szCs w:val="22"/>
        </w:rPr>
        <w:t xml:space="preserve"> в полном объеме, до вступления в должность вновь избранного главы муниципального образования, временно исполняет заместитель председателя Совета народных депутатов.». </w:t>
      </w:r>
    </w:p>
    <w:p w:rsidR="008B096E" w:rsidRPr="009139A3" w:rsidRDefault="008B096E" w:rsidP="009139A3">
      <w:pPr>
        <w:ind w:firstLine="709"/>
        <w:jc w:val="both"/>
        <w:rPr>
          <w:sz w:val="22"/>
          <w:szCs w:val="22"/>
        </w:rPr>
      </w:pPr>
    </w:p>
    <w:p w:rsidR="00C3283A" w:rsidRPr="009139A3" w:rsidRDefault="00C3283A" w:rsidP="009139A3">
      <w:pPr>
        <w:ind w:firstLine="709"/>
        <w:jc w:val="both"/>
        <w:rPr>
          <w:b/>
          <w:sz w:val="22"/>
          <w:szCs w:val="22"/>
        </w:rPr>
      </w:pPr>
      <w:r w:rsidRPr="009139A3">
        <w:rPr>
          <w:b/>
          <w:sz w:val="22"/>
          <w:szCs w:val="22"/>
        </w:rPr>
        <w:t>1.</w:t>
      </w:r>
      <w:r w:rsidR="00D151AB" w:rsidRPr="009139A3">
        <w:rPr>
          <w:b/>
          <w:sz w:val="22"/>
          <w:szCs w:val="22"/>
        </w:rPr>
        <w:t>1</w:t>
      </w:r>
      <w:r w:rsidR="0005627D" w:rsidRPr="009139A3">
        <w:rPr>
          <w:b/>
          <w:sz w:val="22"/>
          <w:szCs w:val="22"/>
        </w:rPr>
        <w:t>4</w:t>
      </w:r>
      <w:r w:rsidR="00D151AB" w:rsidRPr="009139A3">
        <w:rPr>
          <w:b/>
          <w:sz w:val="22"/>
          <w:szCs w:val="22"/>
        </w:rPr>
        <w:t>.</w:t>
      </w:r>
      <w:r w:rsidRPr="009139A3">
        <w:rPr>
          <w:b/>
          <w:sz w:val="22"/>
          <w:szCs w:val="22"/>
        </w:rPr>
        <w:t xml:space="preserve"> В статье 33.1 </w:t>
      </w:r>
      <w:r w:rsidRPr="00A85208">
        <w:rPr>
          <w:b/>
          <w:sz w:val="22"/>
          <w:szCs w:val="22"/>
        </w:rPr>
        <w:t>часть 8</w:t>
      </w:r>
      <w:r w:rsidRPr="00A85208">
        <w:rPr>
          <w:sz w:val="22"/>
          <w:szCs w:val="22"/>
        </w:rPr>
        <w:t xml:space="preserve"> изложить в следующей редакции:</w:t>
      </w:r>
    </w:p>
    <w:p w:rsidR="00C3283A" w:rsidRPr="009139A3" w:rsidRDefault="00C3283A" w:rsidP="009139A3">
      <w:pPr>
        <w:autoSpaceDE w:val="0"/>
        <w:autoSpaceDN w:val="0"/>
        <w:adjustRightInd w:val="0"/>
        <w:ind w:firstLine="709"/>
        <w:jc w:val="both"/>
        <w:rPr>
          <w:bCs/>
          <w:sz w:val="22"/>
          <w:szCs w:val="22"/>
        </w:rPr>
      </w:pPr>
      <w:r w:rsidRPr="009139A3">
        <w:rPr>
          <w:bCs/>
          <w:sz w:val="22"/>
          <w:szCs w:val="22"/>
        </w:rPr>
        <w:t xml:space="preserve">«8. Решение </w:t>
      </w:r>
      <w:r w:rsidRPr="009139A3">
        <w:rPr>
          <w:sz w:val="22"/>
          <w:szCs w:val="22"/>
        </w:rPr>
        <w:t xml:space="preserve">Совета народных депутатов </w:t>
      </w:r>
      <w:r w:rsidRPr="009139A3">
        <w:rPr>
          <w:bCs/>
          <w:sz w:val="22"/>
          <w:szCs w:val="22"/>
        </w:rPr>
        <w:t xml:space="preserve">об удалении главы муниципального образования в отставку подписывается </w:t>
      </w:r>
      <w:r w:rsidRPr="009139A3">
        <w:rPr>
          <w:sz w:val="22"/>
          <w:szCs w:val="22"/>
        </w:rPr>
        <w:t>депутатом, председательствующим на заседании Совета народных депутатов</w:t>
      </w:r>
      <w:proofErr w:type="gramStart"/>
      <w:r w:rsidRPr="009139A3">
        <w:rPr>
          <w:sz w:val="22"/>
          <w:szCs w:val="22"/>
        </w:rPr>
        <w:t>.</w:t>
      </w:r>
      <w:r w:rsidRPr="009139A3">
        <w:rPr>
          <w:bCs/>
          <w:sz w:val="22"/>
          <w:szCs w:val="22"/>
        </w:rPr>
        <w:t>».</w:t>
      </w:r>
      <w:proofErr w:type="gramEnd"/>
    </w:p>
    <w:p w:rsidR="00C1627F" w:rsidRPr="009139A3" w:rsidRDefault="00C1627F" w:rsidP="009139A3">
      <w:pPr>
        <w:pStyle w:val="article"/>
        <w:ind w:firstLine="709"/>
        <w:rPr>
          <w:rFonts w:ascii="Times New Roman" w:hAnsi="Times New Roman" w:cs="Times New Roman"/>
          <w:b/>
          <w:bCs/>
          <w:sz w:val="22"/>
          <w:szCs w:val="22"/>
          <w:highlight w:val="yellow"/>
        </w:rPr>
      </w:pPr>
    </w:p>
    <w:p w:rsidR="00C1627F" w:rsidRPr="00A85208" w:rsidRDefault="00C1627F" w:rsidP="009139A3">
      <w:pPr>
        <w:ind w:firstLine="709"/>
        <w:jc w:val="both"/>
        <w:rPr>
          <w:sz w:val="22"/>
          <w:szCs w:val="22"/>
        </w:rPr>
      </w:pPr>
      <w:r w:rsidRPr="009139A3">
        <w:rPr>
          <w:b/>
          <w:sz w:val="22"/>
          <w:szCs w:val="22"/>
        </w:rPr>
        <w:t>1.1</w:t>
      </w:r>
      <w:r w:rsidR="0005627D" w:rsidRPr="009139A3">
        <w:rPr>
          <w:b/>
          <w:sz w:val="22"/>
          <w:szCs w:val="22"/>
        </w:rPr>
        <w:t>5</w:t>
      </w:r>
      <w:r w:rsidR="00A85208">
        <w:rPr>
          <w:b/>
          <w:sz w:val="22"/>
          <w:szCs w:val="22"/>
        </w:rPr>
        <w:t>.</w:t>
      </w:r>
      <w:r w:rsidRPr="009139A3">
        <w:rPr>
          <w:b/>
          <w:sz w:val="22"/>
          <w:szCs w:val="22"/>
        </w:rPr>
        <w:t xml:space="preserve"> Статью 34 </w:t>
      </w:r>
      <w:r w:rsidRPr="00A85208">
        <w:rPr>
          <w:sz w:val="22"/>
          <w:szCs w:val="22"/>
        </w:rPr>
        <w:t>изложить в следующей редакции:</w:t>
      </w:r>
    </w:p>
    <w:p w:rsidR="00C1627F" w:rsidRPr="009139A3" w:rsidRDefault="00C1627F" w:rsidP="009139A3">
      <w:pPr>
        <w:pStyle w:val="article"/>
        <w:ind w:firstLine="709"/>
        <w:rPr>
          <w:rFonts w:ascii="Times New Roman" w:hAnsi="Times New Roman" w:cs="Times New Roman"/>
          <w:sz w:val="22"/>
          <w:szCs w:val="22"/>
        </w:rPr>
      </w:pPr>
      <w:r w:rsidRPr="009139A3">
        <w:rPr>
          <w:rFonts w:ascii="Times New Roman" w:hAnsi="Times New Roman" w:cs="Times New Roman"/>
          <w:b/>
          <w:bCs/>
          <w:sz w:val="22"/>
          <w:szCs w:val="22"/>
        </w:rPr>
        <w:t xml:space="preserve">«Статья 34. Гарантии осуществления полномочий выборных должностных лиц </w:t>
      </w:r>
      <w:r w:rsidR="00A83349" w:rsidRPr="00A83349">
        <w:rPr>
          <w:rFonts w:ascii="Times New Roman" w:hAnsi="Times New Roman" w:cs="Times New Roman"/>
          <w:b/>
          <w:bCs/>
          <w:sz w:val="22"/>
          <w:szCs w:val="22"/>
        </w:rPr>
        <w:t>муниципального образования</w:t>
      </w:r>
      <w:r w:rsidRPr="009139A3">
        <w:rPr>
          <w:rFonts w:ascii="Times New Roman" w:hAnsi="Times New Roman" w:cs="Times New Roman"/>
          <w:b/>
          <w:bCs/>
          <w:sz w:val="22"/>
          <w:szCs w:val="22"/>
        </w:rPr>
        <w:t>, депутатов Совета народных депутатов, осуществляющих свои полномочия на постоянной основе</w:t>
      </w:r>
    </w:p>
    <w:p w:rsidR="00C1627F" w:rsidRPr="009139A3" w:rsidRDefault="004668CE"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1. </w:t>
      </w:r>
      <w:r w:rsidR="00C1627F" w:rsidRPr="009139A3">
        <w:rPr>
          <w:rFonts w:ascii="Times New Roman" w:hAnsi="Times New Roman" w:cs="Times New Roman"/>
          <w:sz w:val="22"/>
          <w:szCs w:val="22"/>
        </w:rPr>
        <w:t xml:space="preserve">Выборным должностным лицам </w:t>
      </w:r>
      <w:r w:rsidR="00A83349">
        <w:rPr>
          <w:rFonts w:ascii="Times New Roman" w:hAnsi="Times New Roman" w:cs="Times New Roman"/>
          <w:sz w:val="22"/>
          <w:szCs w:val="22"/>
        </w:rPr>
        <w:t>муниципального образования</w:t>
      </w:r>
      <w:r w:rsidR="00C1627F" w:rsidRPr="009139A3">
        <w:rPr>
          <w:rFonts w:ascii="Times New Roman" w:hAnsi="Times New Roman" w:cs="Times New Roman"/>
          <w:sz w:val="22"/>
          <w:szCs w:val="22"/>
        </w:rPr>
        <w:t>, депутатам Совета народных депутатов, осуществляющим свои полномочия на постоянной основе, на период исполнения полномочий гарантируются:</w:t>
      </w:r>
    </w:p>
    <w:p w:rsidR="00C1627F" w:rsidRPr="009139A3" w:rsidRDefault="00C1627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1) условия работы, обеспечивающие исполнение ими своих обязанностей;</w:t>
      </w:r>
    </w:p>
    <w:p w:rsidR="00C1627F" w:rsidRPr="009139A3" w:rsidRDefault="00C1627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2) денежное содержание и иные выплаты, предусмотренные федеральным и республиканским законодательством, настоящим Уставом и нормативно-правовыми актами органов местного самоуправления;</w:t>
      </w:r>
    </w:p>
    <w:p w:rsidR="00C1627F" w:rsidRPr="009139A3" w:rsidRDefault="00C1627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3) ежегодный оплачиваемый отпуск (основной в количестве 30 календарных дней и дополнительный в количестве 15 календарных дней);</w:t>
      </w:r>
    </w:p>
    <w:p w:rsidR="00C1627F" w:rsidRPr="009139A3" w:rsidRDefault="00C1627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4) пенсия за выслугу лет в соответствии с законодательством Республики Адыгея и нормативно-правовыми актами органов местного самоуправления</w:t>
      </w:r>
      <w:proofErr w:type="gramStart"/>
      <w:r w:rsidR="005B5E4B" w:rsidRPr="009139A3">
        <w:rPr>
          <w:rFonts w:ascii="Times New Roman" w:hAnsi="Times New Roman" w:cs="Times New Roman"/>
          <w:sz w:val="22"/>
          <w:szCs w:val="22"/>
        </w:rPr>
        <w:t>.</w:t>
      </w:r>
      <w:r w:rsidRPr="009139A3">
        <w:rPr>
          <w:rFonts w:ascii="Times New Roman" w:hAnsi="Times New Roman" w:cs="Times New Roman"/>
          <w:sz w:val="22"/>
          <w:szCs w:val="22"/>
        </w:rPr>
        <w:t>».</w:t>
      </w:r>
      <w:proofErr w:type="gramEnd"/>
    </w:p>
    <w:p w:rsidR="008B096E" w:rsidRPr="009139A3" w:rsidRDefault="008B096E" w:rsidP="009139A3">
      <w:pPr>
        <w:ind w:firstLine="709"/>
        <w:jc w:val="both"/>
        <w:rPr>
          <w:sz w:val="22"/>
          <w:szCs w:val="22"/>
        </w:rPr>
      </w:pPr>
    </w:p>
    <w:p w:rsidR="0043161E" w:rsidRPr="00A85208" w:rsidRDefault="0043161E" w:rsidP="009139A3">
      <w:pPr>
        <w:ind w:firstLine="709"/>
        <w:jc w:val="both"/>
        <w:rPr>
          <w:sz w:val="22"/>
          <w:szCs w:val="22"/>
        </w:rPr>
      </w:pPr>
      <w:r w:rsidRPr="009139A3">
        <w:rPr>
          <w:b/>
          <w:bCs/>
          <w:sz w:val="22"/>
          <w:szCs w:val="22"/>
        </w:rPr>
        <w:t>1.1</w:t>
      </w:r>
      <w:r w:rsidR="0005627D" w:rsidRPr="009139A3">
        <w:rPr>
          <w:b/>
          <w:bCs/>
          <w:sz w:val="22"/>
          <w:szCs w:val="22"/>
        </w:rPr>
        <w:t>6</w:t>
      </w:r>
      <w:r w:rsidRPr="009139A3">
        <w:rPr>
          <w:b/>
          <w:bCs/>
          <w:sz w:val="22"/>
          <w:szCs w:val="22"/>
        </w:rPr>
        <w:t xml:space="preserve">. Статью </w:t>
      </w:r>
      <w:r w:rsidR="000F6918" w:rsidRPr="009139A3">
        <w:rPr>
          <w:b/>
          <w:bCs/>
          <w:sz w:val="22"/>
          <w:szCs w:val="22"/>
        </w:rPr>
        <w:t>35</w:t>
      </w:r>
      <w:r w:rsidRPr="009139A3">
        <w:rPr>
          <w:b/>
          <w:bCs/>
          <w:sz w:val="22"/>
          <w:szCs w:val="22"/>
        </w:rPr>
        <w:t xml:space="preserve"> </w:t>
      </w:r>
      <w:r w:rsidRPr="00A85208">
        <w:rPr>
          <w:bCs/>
          <w:sz w:val="22"/>
          <w:szCs w:val="22"/>
        </w:rPr>
        <w:t>изложить в</w:t>
      </w:r>
      <w:r w:rsidRPr="00A85208">
        <w:rPr>
          <w:sz w:val="22"/>
          <w:szCs w:val="22"/>
        </w:rPr>
        <w:t xml:space="preserve"> следующей редакции:</w:t>
      </w:r>
    </w:p>
    <w:p w:rsidR="0043161E" w:rsidRPr="009139A3" w:rsidRDefault="0043161E" w:rsidP="009139A3">
      <w:pPr>
        <w:pStyle w:val="article"/>
        <w:ind w:firstLine="709"/>
        <w:rPr>
          <w:rFonts w:ascii="Times New Roman" w:hAnsi="Times New Roman" w:cs="Times New Roman"/>
          <w:b/>
          <w:sz w:val="22"/>
          <w:szCs w:val="22"/>
        </w:rPr>
      </w:pPr>
      <w:r w:rsidRPr="009139A3">
        <w:rPr>
          <w:rFonts w:ascii="Times New Roman" w:hAnsi="Times New Roman" w:cs="Times New Roman"/>
          <w:b/>
          <w:bCs/>
          <w:sz w:val="22"/>
          <w:szCs w:val="22"/>
        </w:rPr>
        <w:t xml:space="preserve">«Статья </w:t>
      </w:r>
      <w:r w:rsidR="000F6918" w:rsidRPr="009139A3">
        <w:rPr>
          <w:rFonts w:ascii="Times New Roman" w:hAnsi="Times New Roman" w:cs="Times New Roman"/>
          <w:b/>
          <w:bCs/>
          <w:sz w:val="22"/>
          <w:szCs w:val="22"/>
        </w:rPr>
        <w:t>35</w:t>
      </w:r>
      <w:r w:rsidRPr="009139A3">
        <w:rPr>
          <w:rFonts w:ascii="Times New Roman" w:hAnsi="Times New Roman" w:cs="Times New Roman"/>
          <w:b/>
          <w:bCs/>
          <w:sz w:val="22"/>
          <w:szCs w:val="22"/>
        </w:rPr>
        <w:t xml:space="preserve">. Администрация муниципального образования </w:t>
      </w:r>
      <w:r w:rsidR="00A85208">
        <w:rPr>
          <w:rFonts w:ascii="Times New Roman" w:hAnsi="Times New Roman" w:cs="Times New Roman"/>
          <w:b/>
          <w:bCs/>
          <w:sz w:val="22"/>
          <w:szCs w:val="22"/>
        </w:rPr>
        <w:t>«Красногвардейский район»</w:t>
      </w:r>
      <w:r w:rsidRPr="009139A3">
        <w:rPr>
          <w:rFonts w:ascii="Times New Roman" w:hAnsi="Times New Roman" w:cs="Times New Roman"/>
          <w:b/>
          <w:bCs/>
          <w:sz w:val="22"/>
          <w:szCs w:val="22"/>
        </w:rPr>
        <w:t>, ее полномочия.</w:t>
      </w:r>
    </w:p>
    <w:p w:rsidR="0043161E" w:rsidRPr="009139A3" w:rsidRDefault="0043161E"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1. Администрация муниципального образования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43161E" w:rsidRPr="009139A3" w:rsidRDefault="009E5B70" w:rsidP="009139A3">
      <w:pPr>
        <w:pStyle w:val="text"/>
        <w:ind w:firstLine="709"/>
        <w:rPr>
          <w:rFonts w:ascii="Times New Roman" w:hAnsi="Times New Roman" w:cs="Times New Roman"/>
          <w:sz w:val="22"/>
          <w:szCs w:val="22"/>
        </w:rPr>
      </w:pPr>
      <w:r>
        <w:rPr>
          <w:rFonts w:ascii="Times New Roman" w:hAnsi="Times New Roman" w:cs="Times New Roman"/>
          <w:sz w:val="22"/>
          <w:szCs w:val="22"/>
        </w:rPr>
        <w:t xml:space="preserve">Администрацией </w:t>
      </w:r>
      <w:r w:rsidR="0043161E" w:rsidRPr="009139A3">
        <w:rPr>
          <w:rFonts w:ascii="Times New Roman" w:hAnsi="Times New Roman" w:cs="Times New Roman"/>
          <w:sz w:val="22"/>
          <w:szCs w:val="22"/>
        </w:rPr>
        <w:t>муниципального образования руководит глава администрации муниципального образования на принципах единоначалия.</w:t>
      </w:r>
    </w:p>
    <w:p w:rsidR="0043161E" w:rsidRPr="009139A3" w:rsidRDefault="0043161E"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2. Администрация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действующим законодательством Российской Федерации.</w:t>
      </w:r>
    </w:p>
    <w:p w:rsidR="0043161E" w:rsidRPr="009139A3" w:rsidRDefault="0043161E"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3. Администрация муниципального образования является главным распорядителем средств бюджета </w:t>
      </w:r>
      <w:r w:rsidR="000457DD" w:rsidRPr="009139A3">
        <w:rPr>
          <w:rFonts w:ascii="Times New Roman" w:hAnsi="Times New Roman" w:cs="Times New Roman"/>
          <w:sz w:val="22"/>
          <w:szCs w:val="22"/>
        </w:rPr>
        <w:t>муниципального образования</w:t>
      </w:r>
      <w:r w:rsidRPr="009139A3">
        <w:rPr>
          <w:rFonts w:ascii="Times New Roman" w:hAnsi="Times New Roman" w:cs="Times New Roman"/>
          <w:sz w:val="22"/>
          <w:szCs w:val="22"/>
        </w:rPr>
        <w:t>, предусмотренных на содержание администрации муниципального образования и реализацию возложенных на нее полномочий.</w:t>
      </w:r>
    </w:p>
    <w:p w:rsidR="0043161E" w:rsidRPr="009139A3" w:rsidRDefault="0043161E"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lastRenderedPageBreak/>
        <w:t>4. Финансовое  обеспечение деятельности администрации муниципального образования осуществляется за счет средств местного бюджета.</w:t>
      </w:r>
    </w:p>
    <w:p w:rsidR="0043161E" w:rsidRPr="009139A3" w:rsidRDefault="0043161E"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5. Порядок организации работы администрации муниципального образования устанавливается Регламентом администрации </w:t>
      </w:r>
      <w:r w:rsidR="000457DD" w:rsidRPr="009139A3">
        <w:rPr>
          <w:rFonts w:ascii="Times New Roman" w:hAnsi="Times New Roman" w:cs="Times New Roman"/>
          <w:sz w:val="22"/>
          <w:szCs w:val="22"/>
        </w:rPr>
        <w:t>муниципального образования</w:t>
      </w:r>
      <w:r w:rsidRPr="009139A3">
        <w:rPr>
          <w:rFonts w:ascii="Times New Roman" w:hAnsi="Times New Roman" w:cs="Times New Roman"/>
          <w:sz w:val="22"/>
          <w:szCs w:val="22"/>
        </w:rPr>
        <w:t xml:space="preserve">, который утверждается правовым актом администрации муниципального образования. </w:t>
      </w:r>
    </w:p>
    <w:p w:rsidR="0043161E" w:rsidRPr="009139A3" w:rsidRDefault="0043161E"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6.</w:t>
      </w:r>
      <w:r w:rsidR="009E5B70">
        <w:rPr>
          <w:rFonts w:ascii="Times New Roman" w:hAnsi="Times New Roman" w:cs="Times New Roman"/>
          <w:sz w:val="22"/>
          <w:szCs w:val="22"/>
        </w:rPr>
        <w:t xml:space="preserve"> </w:t>
      </w:r>
      <w:r w:rsidRPr="009139A3">
        <w:rPr>
          <w:rFonts w:ascii="Times New Roman" w:hAnsi="Times New Roman" w:cs="Times New Roman"/>
          <w:sz w:val="22"/>
          <w:szCs w:val="22"/>
        </w:rPr>
        <w:t>Администрация муниципального образования:</w:t>
      </w:r>
    </w:p>
    <w:p w:rsidR="0043161E" w:rsidRPr="009139A3" w:rsidRDefault="0043161E"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1) исполняет полномочия по решению вопросов местного значе</w:t>
      </w:r>
      <w:r w:rsidR="009E5B70">
        <w:rPr>
          <w:rFonts w:ascii="Times New Roman" w:hAnsi="Times New Roman" w:cs="Times New Roman"/>
          <w:sz w:val="22"/>
          <w:szCs w:val="22"/>
        </w:rPr>
        <w:t>ния, предусмотренных настоящим У</w:t>
      </w:r>
      <w:r w:rsidRPr="009139A3">
        <w:rPr>
          <w:rFonts w:ascii="Times New Roman" w:hAnsi="Times New Roman" w:cs="Times New Roman"/>
          <w:sz w:val="22"/>
          <w:szCs w:val="22"/>
        </w:rPr>
        <w:t>ставом, за исключением полномочий отнесенных федеральным законодательством к ведению представительного органа муниципального образования;</w:t>
      </w:r>
    </w:p>
    <w:p w:rsidR="0043161E" w:rsidRPr="009139A3" w:rsidRDefault="0043161E"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2) обеспечивает исполнение решений органов местного самоуправления </w:t>
      </w:r>
      <w:r w:rsidR="000457DD" w:rsidRPr="009139A3">
        <w:rPr>
          <w:rFonts w:ascii="Times New Roman" w:hAnsi="Times New Roman" w:cs="Times New Roman"/>
          <w:sz w:val="22"/>
          <w:szCs w:val="22"/>
        </w:rPr>
        <w:t>муниципального образования</w:t>
      </w:r>
      <w:r w:rsidRPr="009139A3">
        <w:rPr>
          <w:rFonts w:ascii="Times New Roman" w:hAnsi="Times New Roman" w:cs="Times New Roman"/>
          <w:sz w:val="22"/>
          <w:szCs w:val="22"/>
        </w:rPr>
        <w:t xml:space="preserve"> по реализации вопросов местного значения;</w:t>
      </w:r>
    </w:p>
    <w:p w:rsidR="0043161E" w:rsidRPr="009139A3" w:rsidRDefault="0043161E"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3) вправе решать вопросы, предусмотренные настоящим </w:t>
      </w:r>
      <w:r w:rsidR="009E5B70">
        <w:rPr>
          <w:rFonts w:ascii="Times New Roman" w:hAnsi="Times New Roman" w:cs="Times New Roman"/>
          <w:sz w:val="22"/>
          <w:szCs w:val="22"/>
        </w:rPr>
        <w:t>У</w:t>
      </w:r>
      <w:r w:rsidRPr="009139A3">
        <w:rPr>
          <w:rFonts w:ascii="Times New Roman" w:hAnsi="Times New Roman" w:cs="Times New Roman"/>
          <w:sz w:val="22"/>
          <w:szCs w:val="22"/>
        </w:rPr>
        <w:t xml:space="preserve">ставом, которые не отнесены к вопросам местного значения </w:t>
      </w:r>
      <w:r w:rsidR="000457DD" w:rsidRPr="009139A3">
        <w:rPr>
          <w:rFonts w:ascii="Times New Roman" w:hAnsi="Times New Roman" w:cs="Times New Roman"/>
          <w:sz w:val="22"/>
          <w:szCs w:val="22"/>
        </w:rPr>
        <w:t>муниципального образования</w:t>
      </w:r>
      <w:r w:rsidRPr="009139A3">
        <w:rPr>
          <w:rFonts w:ascii="Times New Roman" w:hAnsi="Times New Roman" w:cs="Times New Roman"/>
          <w:sz w:val="22"/>
          <w:szCs w:val="22"/>
        </w:rPr>
        <w:t>;</w:t>
      </w:r>
    </w:p>
    <w:p w:rsidR="0043161E" w:rsidRPr="009139A3" w:rsidRDefault="0043161E"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4) 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43161E" w:rsidRPr="009139A3" w:rsidRDefault="0043161E"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5) обладает иными полномочиями, предусмотренными федеральными законами, законами Республики Адыгея</w:t>
      </w:r>
      <w:proofErr w:type="gramStart"/>
      <w:r w:rsidRPr="009139A3">
        <w:rPr>
          <w:rFonts w:ascii="Times New Roman" w:hAnsi="Times New Roman" w:cs="Times New Roman"/>
          <w:sz w:val="22"/>
          <w:szCs w:val="22"/>
        </w:rPr>
        <w:t>.</w:t>
      </w:r>
      <w:r w:rsidR="005B5E4B" w:rsidRPr="009139A3">
        <w:rPr>
          <w:rFonts w:ascii="Times New Roman" w:hAnsi="Times New Roman" w:cs="Times New Roman"/>
          <w:sz w:val="22"/>
          <w:szCs w:val="22"/>
        </w:rPr>
        <w:t>».</w:t>
      </w:r>
      <w:r w:rsidRPr="009139A3">
        <w:rPr>
          <w:rFonts w:ascii="Times New Roman" w:hAnsi="Times New Roman" w:cs="Times New Roman"/>
          <w:sz w:val="22"/>
          <w:szCs w:val="22"/>
        </w:rPr>
        <w:t xml:space="preserve"> </w:t>
      </w:r>
      <w:proofErr w:type="gramEnd"/>
    </w:p>
    <w:p w:rsidR="0043161E" w:rsidRPr="009139A3" w:rsidRDefault="0043161E" w:rsidP="009139A3">
      <w:pPr>
        <w:pStyle w:val="article"/>
        <w:ind w:firstLine="709"/>
        <w:rPr>
          <w:rFonts w:ascii="Times New Roman" w:hAnsi="Times New Roman" w:cs="Times New Roman"/>
          <w:bCs/>
          <w:sz w:val="22"/>
          <w:szCs w:val="22"/>
        </w:rPr>
      </w:pPr>
    </w:p>
    <w:p w:rsidR="000F6918" w:rsidRPr="009E5B70" w:rsidRDefault="000F6918" w:rsidP="009139A3">
      <w:pPr>
        <w:ind w:firstLine="709"/>
        <w:jc w:val="both"/>
        <w:rPr>
          <w:sz w:val="22"/>
          <w:szCs w:val="22"/>
        </w:rPr>
      </w:pPr>
      <w:r w:rsidRPr="009139A3">
        <w:rPr>
          <w:b/>
          <w:bCs/>
          <w:sz w:val="22"/>
          <w:szCs w:val="22"/>
        </w:rPr>
        <w:t>1.1</w:t>
      </w:r>
      <w:r w:rsidR="0005627D" w:rsidRPr="009139A3">
        <w:rPr>
          <w:b/>
          <w:bCs/>
          <w:sz w:val="22"/>
          <w:szCs w:val="22"/>
        </w:rPr>
        <w:t>7</w:t>
      </w:r>
      <w:r w:rsidRPr="009139A3">
        <w:rPr>
          <w:b/>
          <w:bCs/>
          <w:sz w:val="22"/>
          <w:szCs w:val="22"/>
        </w:rPr>
        <w:t xml:space="preserve">. Статью 36 </w:t>
      </w:r>
      <w:r w:rsidRPr="009E5B70">
        <w:rPr>
          <w:bCs/>
          <w:sz w:val="22"/>
          <w:szCs w:val="22"/>
        </w:rPr>
        <w:t>изложить в</w:t>
      </w:r>
      <w:r w:rsidRPr="009E5B70">
        <w:rPr>
          <w:sz w:val="22"/>
          <w:szCs w:val="22"/>
        </w:rPr>
        <w:t xml:space="preserve"> следующей редакции:</w:t>
      </w:r>
    </w:p>
    <w:p w:rsidR="000F6918" w:rsidRPr="009139A3" w:rsidRDefault="000F6918" w:rsidP="009139A3">
      <w:pPr>
        <w:pStyle w:val="article"/>
        <w:ind w:firstLine="709"/>
        <w:rPr>
          <w:rFonts w:ascii="Times New Roman" w:hAnsi="Times New Roman" w:cs="Times New Roman"/>
          <w:sz w:val="22"/>
          <w:szCs w:val="22"/>
        </w:rPr>
      </w:pPr>
      <w:r w:rsidRPr="009139A3">
        <w:rPr>
          <w:rFonts w:ascii="Times New Roman" w:hAnsi="Times New Roman" w:cs="Times New Roman"/>
          <w:b/>
          <w:bCs/>
          <w:sz w:val="22"/>
          <w:szCs w:val="22"/>
        </w:rPr>
        <w:t xml:space="preserve">«Статья 36. Структура </w:t>
      </w:r>
      <w:r w:rsidR="009E5B70">
        <w:rPr>
          <w:rFonts w:ascii="Times New Roman" w:hAnsi="Times New Roman" w:cs="Times New Roman"/>
          <w:b/>
          <w:bCs/>
          <w:sz w:val="22"/>
          <w:szCs w:val="22"/>
        </w:rPr>
        <w:t>а</w:t>
      </w:r>
      <w:r w:rsidRPr="009139A3">
        <w:rPr>
          <w:rFonts w:ascii="Times New Roman" w:hAnsi="Times New Roman" w:cs="Times New Roman"/>
          <w:b/>
          <w:bCs/>
          <w:sz w:val="22"/>
          <w:szCs w:val="22"/>
        </w:rPr>
        <w:t xml:space="preserve">дминистрации муниципального образования </w:t>
      </w:r>
      <w:r w:rsidR="009E5B70">
        <w:rPr>
          <w:rFonts w:ascii="Times New Roman" w:hAnsi="Times New Roman" w:cs="Times New Roman"/>
          <w:b/>
          <w:bCs/>
          <w:sz w:val="22"/>
          <w:szCs w:val="22"/>
        </w:rPr>
        <w:t>«Красногвардейский район»</w:t>
      </w:r>
    </w:p>
    <w:p w:rsidR="000F6918" w:rsidRPr="009139A3" w:rsidRDefault="000F6918"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1. В структуру администрации муниципального образования входят: </w:t>
      </w:r>
    </w:p>
    <w:p w:rsidR="000F6918" w:rsidRPr="009139A3" w:rsidRDefault="000F6918"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1) структурные подразделения администрации муниципального образования; </w:t>
      </w:r>
    </w:p>
    <w:p w:rsidR="000F6918" w:rsidRPr="009139A3" w:rsidRDefault="000F6918"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2) должности муниципальной службы, не входящие в состав структурных подразделений администрации муниципального образования.</w:t>
      </w:r>
    </w:p>
    <w:p w:rsidR="000F6918" w:rsidRPr="009139A3" w:rsidRDefault="000F6918"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2. Структура администрации муниципального образования утверждается Советом народных депутатов по представлению</w:t>
      </w:r>
      <w:r w:rsidR="009E5B70">
        <w:rPr>
          <w:rFonts w:ascii="Times New Roman" w:hAnsi="Times New Roman" w:cs="Times New Roman"/>
          <w:sz w:val="22"/>
          <w:szCs w:val="22"/>
        </w:rPr>
        <w:t xml:space="preserve"> г</w:t>
      </w:r>
      <w:r w:rsidRPr="009139A3">
        <w:rPr>
          <w:rFonts w:ascii="Times New Roman" w:hAnsi="Times New Roman" w:cs="Times New Roman"/>
          <w:sz w:val="22"/>
          <w:szCs w:val="22"/>
        </w:rPr>
        <w:t xml:space="preserve">лавы администрации муниципального образования. </w:t>
      </w:r>
    </w:p>
    <w:p w:rsidR="000F6918" w:rsidRPr="009139A3" w:rsidRDefault="000F6918"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3. Глава администрации муниципального образования назначает и увольняет работников администрации муниципального образования, осуществляет иные полномочия в отношении работников администрации </w:t>
      </w:r>
      <w:r w:rsidR="00733D7D" w:rsidRPr="009139A3">
        <w:rPr>
          <w:rFonts w:ascii="Times New Roman" w:hAnsi="Times New Roman" w:cs="Times New Roman"/>
          <w:sz w:val="22"/>
          <w:szCs w:val="22"/>
        </w:rPr>
        <w:t>муниципального образования</w:t>
      </w:r>
      <w:r w:rsidRPr="009139A3">
        <w:rPr>
          <w:rFonts w:ascii="Times New Roman" w:hAnsi="Times New Roman" w:cs="Times New Roman"/>
          <w:sz w:val="22"/>
          <w:szCs w:val="22"/>
        </w:rPr>
        <w:t xml:space="preserve"> в соответствии с федеральным и республиканским законодательством.</w:t>
      </w:r>
    </w:p>
    <w:p w:rsidR="009E5B70" w:rsidRDefault="000F6918"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4. Полномочия и порядок </w:t>
      </w:r>
      <w:proofErr w:type="gramStart"/>
      <w:r w:rsidRPr="009139A3">
        <w:rPr>
          <w:rFonts w:ascii="Times New Roman" w:hAnsi="Times New Roman" w:cs="Times New Roman"/>
          <w:sz w:val="22"/>
          <w:szCs w:val="22"/>
        </w:rPr>
        <w:t>организации работы структурных подразделений администрации муниципального образования</w:t>
      </w:r>
      <w:proofErr w:type="gramEnd"/>
      <w:r w:rsidRPr="009139A3">
        <w:rPr>
          <w:rFonts w:ascii="Times New Roman" w:hAnsi="Times New Roman" w:cs="Times New Roman"/>
          <w:sz w:val="22"/>
          <w:szCs w:val="22"/>
        </w:rPr>
        <w:t xml:space="preserve"> определяются Регламентом администрации муниципального образования и (или) положениями об этих подразделениях, утверждаемыми главой администрации муниципального образования</w:t>
      </w:r>
      <w:r w:rsidR="009E5B70">
        <w:rPr>
          <w:rFonts w:ascii="Times New Roman" w:hAnsi="Times New Roman" w:cs="Times New Roman"/>
          <w:sz w:val="22"/>
          <w:szCs w:val="22"/>
        </w:rPr>
        <w:t xml:space="preserve">. </w:t>
      </w:r>
    </w:p>
    <w:p w:rsidR="000F6918" w:rsidRPr="009E5B70" w:rsidRDefault="000F6918" w:rsidP="009139A3">
      <w:pPr>
        <w:pStyle w:val="text"/>
        <w:ind w:firstLine="709"/>
        <w:rPr>
          <w:rFonts w:ascii="Times New Roman" w:hAnsi="Times New Roman" w:cs="Times New Roman"/>
          <w:sz w:val="22"/>
          <w:szCs w:val="22"/>
        </w:rPr>
      </w:pPr>
      <w:r w:rsidRPr="009E5B70">
        <w:rPr>
          <w:rFonts w:ascii="Times New Roman" w:hAnsi="Times New Roman" w:cs="Times New Roman"/>
          <w:sz w:val="22"/>
          <w:szCs w:val="22"/>
        </w:rPr>
        <w:t>Структурные подразделения администрации муниципального образования</w:t>
      </w:r>
      <w:r w:rsidR="00C109E8" w:rsidRPr="009E5B70">
        <w:rPr>
          <w:rFonts w:ascii="Times New Roman" w:hAnsi="Times New Roman" w:cs="Times New Roman"/>
          <w:sz w:val="22"/>
          <w:szCs w:val="22"/>
        </w:rPr>
        <w:t xml:space="preserve"> по решению Совета народных депутатов могут обладать правами юридического лица. Положения о таких структурных подразделениях утверждает Совет народных депутатов по представлению главы администрации муниципального образования.</w:t>
      </w:r>
    </w:p>
    <w:p w:rsidR="000F6918" w:rsidRPr="002E690B" w:rsidRDefault="000F6918"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5. Глава администрации муниципального образования назначает руководителей структурных подразделений администрации муниципального образования</w:t>
      </w:r>
      <w:r w:rsidRPr="002E690B">
        <w:rPr>
          <w:rFonts w:ascii="Times New Roman" w:hAnsi="Times New Roman" w:cs="Times New Roman"/>
          <w:sz w:val="22"/>
          <w:szCs w:val="22"/>
        </w:rPr>
        <w:t xml:space="preserve"> </w:t>
      </w:r>
      <w:r w:rsidR="002E690B" w:rsidRPr="002E690B">
        <w:rPr>
          <w:rFonts w:ascii="Times New Roman" w:hAnsi="Times New Roman" w:cs="Times New Roman"/>
          <w:sz w:val="22"/>
          <w:szCs w:val="22"/>
        </w:rPr>
        <w:t>в соответствии с</w:t>
      </w:r>
      <w:r w:rsidRPr="002E690B">
        <w:rPr>
          <w:rFonts w:ascii="Times New Roman" w:hAnsi="Times New Roman" w:cs="Times New Roman"/>
          <w:sz w:val="22"/>
          <w:szCs w:val="22"/>
        </w:rPr>
        <w:t xml:space="preserve"> федеральными законами и законами Республики Адыгея.</w:t>
      </w:r>
    </w:p>
    <w:p w:rsidR="000F6918" w:rsidRPr="009139A3" w:rsidRDefault="000F6918"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6. Руководители структурных подразделений администрации муниципального образования:</w:t>
      </w:r>
    </w:p>
    <w:p w:rsidR="000F6918" w:rsidRPr="009139A3" w:rsidRDefault="000F6918"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1) организуют работу структурного подразделения администрации муниципального образования;</w:t>
      </w:r>
    </w:p>
    <w:p w:rsidR="000F6918" w:rsidRPr="009139A3" w:rsidRDefault="000F6918"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2) разрабатывают и вносят главе администрации муниципального образования проекты правовых актов и иные предложения в пределах своей компетенции;</w:t>
      </w:r>
    </w:p>
    <w:p w:rsidR="000F6918" w:rsidRPr="009139A3" w:rsidRDefault="000F6918"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3) рассматривают обращения граждан, ведут прием граждан по вопросам, относящимся к их компетенции;</w:t>
      </w:r>
    </w:p>
    <w:p w:rsidR="000F6918" w:rsidRPr="009139A3" w:rsidRDefault="000F6918"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4) решают иные вопросы в соответствии с федеральным законодательством, законами Республики Адыгея, настоящим Уставом.</w:t>
      </w:r>
    </w:p>
    <w:p w:rsidR="000F6918" w:rsidRPr="009139A3" w:rsidRDefault="000F6918"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7. Глава администрации муниципального образования назначает заместителей главы администрации муниципального образования на срок своих полномочий, если иное не предусмотрено федеральными законами и законами Республики Адыгея</w:t>
      </w:r>
      <w:r w:rsidR="002E690B">
        <w:rPr>
          <w:rFonts w:ascii="Times New Roman" w:hAnsi="Times New Roman" w:cs="Times New Roman"/>
          <w:sz w:val="22"/>
          <w:szCs w:val="22"/>
        </w:rPr>
        <w:t>.</w:t>
      </w:r>
    </w:p>
    <w:p w:rsidR="000F6918" w:rsidRPr="009139A3" w:rsidRDefault="009E5B70" w:rsidP="009139A3">
      <w:pPr>
        <w:pStyle w:val="text"/>
        <w:ind w:firstLine="709"/>
        <w:rPr>
          <w:rFonts w:ascii="Times New Roman" w:hAnsi="Times New Roman" w:cs="Times New Roman"/>
          <w:sz w:val="22"/>
          <w:szCs w:val="22"/>
        </w:rPr>
      </w:pPr>
      <w:r>
        <w:rPr>
          <w:rFonts w:ascii="Times New Roman" w:hAnsi="Times New Roman" w:cs="Times New Roman"/>
          <w:sz w:val="22"/>
          <w:szCs w:val="22"/>
        </w:rPr>
        <w:t>8. Заместители г</w:t>
      </w:r>
      <w:r w:rsidR="000F6918" w:rsidRPr="009139A3">
        <w:rPr>
          <w:rFonts w:ascii="Times New Roman" w:hAnsi="Times New Roman" w:cs="Times New Roman"/>
          <w:sz w:val="22"/>
          <w:szCs w:val="22"/>
        </w:rPr>
        <w:t>лавы администрации муниципального образования:</w:t>
      </w:r>
    </w:p>
    <w:p w:rsidR="000F6918" w:rsidRPr="009139A3" w:rsidRDefault="000F6918"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1) координируют деятельность курируемых структурных подразделений администрации муниципального образования;</w:t>
      </w:r>
    </w:p>
    <w:p w:rsidR="000F6918" w:rsidRPr="009139A3" w:rsidRDefault="000F6918"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lastRenderedPageBreak/>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0F6918" w:rsidRPr="009139A3" w:rsidRDefault="000F6918"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3) вносят главе </w:t>
      </w:r>
      <w:r w:rsidR="006D6CEE">
        <w:rPr>
          <w:rFonts w:ascii="Times New Roman" w:hAnsi="Times New Roman" w:cs="Times New Roman"/>
          <w:sz w:val="22"/>
          <w:szCs w:val="22"/>
        </w:rPr>
        <w:t xml:space="preserve">администрации </w:t>
      </w:r>
      <w:r w:rsidRPr="009139A3">
        <w:rPr>
          <w:rFonts w:ascii="Times New Roman" w:hAnsi="Times New Roman" w:cs="Times New Roman"/>
          <w:sz w:val="22"/>
          <w:szCs w:val="22"/>
        </w:rPr>
        <w:t>муниципального образования проекты правовых актов и иные предложения в пределах своей компетенции;</w:t>
      </w:r>
    </w:p>
    <w:p w:rsidR="000F6918" w:rsidRPr="009139A3" w:rsidRDefault="000F6918"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4) рассматривают обращения граждан, ведут прием граждан по вопросам, относящимся к их компетенции;</w:t>
      </w:r>
    </w:p>
    <w:p w:rsidR="000F6918" w:rsidRPr="009139A3" w:rsidRDefault="000F6918"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5) решают иные вопросы в соответствии с федеральным законодательством, законами Республики Адыгея, настоящим Уставом.</w:t>
      </w:r>
    </w:p>
    <w:p w:rsidR="000F6918" w:rsidRPr="009139A3" w:rsidRDefault="009E5B70" w:rsidP="009139A3">
      <w:pPr>
        <w:pStyle w:val="text"/>
        <w:ind w:firstLine="709"/>
        <w:rPr>
          <w:rFonts w:ascii="Times New Roman" w:hAnsi="Times New Roman" w:cs="Times New Roman"/>
          <w:sz w:val="22"/>
          <w:szCs w:val="22"/>
        </w:rPr>
      </w:pPr>
      <w:r>
        <w:rPr>
          <w:rFonts w:ascii="Times New Roman" w:hAnsi="Times New Roman" w:cs="Times New Roman"/>
          <w:sz w:val="22"/>
          <w:szCs w:val="22"/>
        </w:rPr>
        <w:t>9. Заместители г</w:t>
      </w:r>
      <w:r w:rsidR="000F6918" w:rsidRPr="009139A3">
        <w:rPr>
          <w:rFonts w:ascii="Times New Roman" w:hAnsi="Times New Roman" w:cs="Times New Roman"/>
          <w:sz w:val="22"/>
          <w:szCs w:val="22"/>
        </w:rPr>
        <w:t>лавы администрации муниципального образования могут одновременно являться руководителями одного из структурных подразделений администрации муниципального образования</w:t>
      </w:r>
      <w:proofErr w:type="gramStart"/>
      <w:r w:rsidR="000F6918" w:rsidRPr="009139A3">
        <w:rPr>
          <w:rFonts w:ascii="Times New Roman" w:hAnsi="Times New Roman" w:cs="Times New Roman"/>
          <w:sz w:val="22"/>
          <w:szCs w:val="22"/>
        </w:rPr>
        <w:t>.</w:t>
      </w:r>
      <w:r w:rsidR="005B5E4B" w:rsidRPr="009139A3">
        <w:rPr>
          <w:rFonts w:ascii="Times New Roman" w:hAnsi="Times New Roman" w:cs="Times New Roman"/>
          <w:sz w:val="22"/>
          <w:szCs w:val="22"/>
        </w:rPr>
        <w:t>».</w:t>
      </w:r>
      <w:proofErr w:type="gramEnd"/>
    </w:p>
    <w:p w:rsidR="000F6918" w:rsidRPr="009139A3" w:rsidRDefault="000F6918" w:rsidP="009139A3">
      <w:pPr>
        <w:pStyle w:val="af"/>
        <w:ind w:left="0" w:firstLine="709"/>
        <w:jc w:val="both"/>
        <w:rPr>
          <w:b/>
          <w:sz w:val="22"/>
          <w:szCs w:val="22"/>
        </w:rPr>
      </w:pPr>
    </w:p>
    <w:p w:rsidR="000F6918" w:rsidRPr="009139A3" w:rsidRDefault="000F6918" w:rsidP="009139A3">
      <w:pPr>
        <w:ind w:firstLine="709"/>
        <w:jc w:val="both"/>
        <w:rPr>
          <w:b/>
          <w:sz w:val="22"/>
          <w:szCs w:val="22"/>
        </w:rPr>
      </w:pPr>
      <w:r w:rsidRPr="009139A3">
        <w:rPr>
          <w:b/>
          <w:bCs/>
          <w:sz w:val="22"/>
          <w:szCs w:val="22"/>
        </w:rPr>
        <w:t>1.1</w:t>
      </w:r>
      <w:r w:rsidR="0005627D" w:rsidRPr="009139A3">
        <w:rPr>
          <w:b/>
          <w:bCs/>
          <w:sz w:val="22"/>
          <w:szCs w:val="22"/>
        </w:rPr>
        <w:t>8</w:t>
      </w:r>
      <w:r w:rsidRPr="009139A3">
        <w:rPr>
          <w:b/>
          <w:bCs/>
          <w:sz w:val="22"/>
          <w:szCs w:val="22"/>
        </w:rPr>
        <w:t xml:space="preserve">. Статью 37 </w:t>
      </w:r>
      <w:r w:rsidRPr="009E5B70">
        <w:rPr>
          <w:bCs/>
          <w:sz w:val="22"/>
          <w:szCs w:val="22"/>
        </w:rPr>
        <w:t>изложить в</w:t>
      </w:r>
      <w:r w:rsidRPr="009E5B70">
        <w:rPr>
          <w:sz w:val="22"/>
          <w:szCs w:val="22"/>
        </w:rPr>
        <w:t xml:space="preserve"> следующей редакции:</w:t>
      </w:r>
    </w:p>
    <w:p w:rsidR="000F6918" w:rsidRPr="009139A3" w:rsidRDefault="000F6918" w:rsidP="009139A3">
      <w:pPr>
        <w:autoSpaceDE w:val="0"/>
        <w:autoSpaceDN w:val="0"/>
        <w:adjustRightInd w:val="0"/>
        <w:ind w:firstLine="709"/>
        <w:jc w:val="both"/>
        <w:outlineLvl w:val="0"/>
        <w:rPr>
          <w:b/>
          <w:bCs/>
          <w:sz w:val="22"/>
          <w:szCs w:val="22"/>
        </w:rPr>
      </w:pPr>
      <w:r w:rsidRPr="009139A3">
        <w:rPr>
          <w:b/>
          <w:bCs/>
          <w:sz w:val="22"/>
          <w:szCs w:val="22"/>
        </w:rPr>
        <w:t>«Статья 37. Глава администрации муниципального образования «</w:t>
      </w:r>
      <w:r w:rsidR="009E5B70">
        <w:rPr>
          <w:b/>
          <w:bCs/>
          <w:sz w:val="22"/>
          <w:szCs w:val="22"/>
        </w:rPr>
        <w:t>Красногвардейский район»</w:t>
      </w:r>
      <w:r w:rsidRPr="009139A3">
        <w:rPr>
          <w:b/>
          <w:bCs/>
          <w:sz w:val="22"/>
          <w:szCs w:val="22"/>
        </w:rPr>
        <w:t>, его полномочия</w:t>
      </w:r>
    </w:p>
    <w:p w:rsidR="000F6918" w:rsidRPr="009139A3" w:rsidRDefault="009E5B70" w:rsidP="009E5B70">
      <w:pPr>
        <w:autoSpaceDE w:val="0"/>
        <w:autoSpaceDN w:val="0"/>
        <w:adjustRightInd w:val="0"/>
        <w:ind w:firstLine="708"/>
        <w:jc w:val="both"/>
        <w:rPr>
          <w:bCs/>
          <w:sz w:val="22"/>
          <w:szCs w:val="22"/>
        </w:rPr>
      </w:pPr>
      <w:r>
        <w:rPr>
          <w:bCs/>
          <w:sz w:val="22"/>
          <w:szCs w:val="22"/>
        </w:rPr>
        <w:t xml:space="preserve">1. </w:t>
      </w:r>
      <w:r w:rsidR="000F6918" w:rsidRPr="009E5B70">
        <w:rPr>
          <w:bCs/>
          <w:sz w:val="22"/>
          <w:szCs w:val="22"/>
        </w:rPr>
        <w:t xml:space="preserve">Главой администрации муниципального образования является </w:t>
      </w:r>
      <w:r>
        <w:rPr>
          <w:bCs/>
          <w:sz w:val="22"/>
          <w:szCs w:val="22"/>
        </w:rPr>
        <w:t>лицо, назначаемое на должность г</w:t>
      </w:r>
      <w:r w:rsidR="000F6918" w:rsidRPr="009E5B70">
        <w:rPr>
          <w:bCs/>
          <w:sz w:val="22"/>
          <w:szCs w:val="22"/>
        </w:rPr>
        <w:t>лавы</w:t>
      </w:r>
      <w:r>
        <w:rPr>
          <w:bCs/>
          <w:sz w:val="22"/>
          <w:szCs w:val="22"/>
        </w:rPr>
        <w:t xml:space="preserve"> </w:t>
      </w:r>
      <w:r w:rsidR="000F6918" w:rsidRPr="009139A3">
        <w:rPr>
          <w:bCs/>
          <w:sz w:val="22"/>
          <w:szCs w:val="22"/>
        </w:rPr>
        <w:t>администрации муниципального образования по контракту.</w:t>
      </w:r>
    </w:p>
    <w:p w:rsidR="000F6918" w:rsidRPr="009139A3" w:rsidRDefault="009E5B70" w:rsidP="009139A3">
      <w:pPr>
        <w:autoSpaceDE w:val="0"/>
        <w:autoSpaceDN w:val="0"/>
        <w:adjustRightInd w:val="0"/>
        <w:ind w:firstLine="709"/>
        <w:jc w:val="both"/>
        <w:rPr>
          <w:bCs/>
          <w:sz w:val="22"/>
          <w:szCs w:val="22"/>
        </w:rPr>
      </w:pPr>
      <w:r>
        <w:rPr>
          <w:bCs/>
          <w:sz w:val="22"/>
          <w:szCs w:val="22"/>
        </w:rPr>
        <w:t>Контра</w:t>
      </w:r>
      <w:proofErr w:type="gramStart"/>
      <w:r>
        <w:rPr>
          <w:bCs/>
          <w:sz w:val="22"/>
          <w:szCs w:val="22"/>
        </w:rPr>
        <w:t>кт с г</w:t>
      </w:r>
      <w:r w:rsidR="000F6918" w:rsidRPr="009139A3">
        <w:rPr>
          <w:bCs/>
          <w:sz w:val="22"/>
          <w:szCs w:val="22"/>
        </w:rPr>
        <w:t>л</w:t>
      </w:r>
      <w:proofErr w:type="gramEnd"/>
      <w:r w:rsidR="000F6918" w:rsidRPr="009139A3">
        <w:rPr>
          <w:bCs/>
          <w:sz w:val="22"/>
          <w:szCs w:val="22"/>
        </w:rPr>
        <w:t>авой администрации муниципального образования заключается на срок полномочий Совета народных депутатов, принявшего решение о наз</w:t>
      </w:r>
      <w:r>
        <w:rPr>
          <w:bCs/>
          <w:sz w:val="22"/>
          <w:szCs w:val="22"/>
        </w:rPr>
        <w:t xml:space="preserve">начении лица на должность главы </w:t>
      </w:r>
      <w:r w:rsidR="000F6918" w:rsidRPr="009139A3">
        <w:rPr>
          <w:bCs/>
          <w:sz w:val="22"/>
          <w:szCs w:val="22"/>
        </w:rPr>
        <w:t xml:space="preserve">администрации </w:t>
      </w:r>
      <w:r>
        <w:rPr>
          <w:bCs/>
          <w:sz w:val="22"/>
          <w:szCs w:val="22"/>
        </w:rPr>
        <w:t xml:space="preserve">муниципального образования </w:t>
      </w:r>
      <w:r w:rsidR="000F6918" w:rsidRPr="009139A3">
        <w:rPr>
          <w:bCs/>
          <w:sz w:val="22"/>
          <w:szCs w:val="22"/>
        </w:rPr>
        <w:t xml:space="preserve">(до дня начала работы Совета народных депутатов нового созыва), </w:t>
      </w:r>
      <w:r w:rsidR="000F6918" w:rsidRPr="009139A3">
        <w:rPr>
          <w:sz w:val="22"/>
          <w:szCs w:val="22"/>
        </w:rPr>
        <w:t>но не менее чем на два года</w:t>
      </w:r>
      <w:r w:rsidR="000F6918" w:rsidRPr="009139A3">
        <w:rPr>
          <w:bCs/>
          <w:sz w:val="22"/>
          <w:szCs w:val="22"/>
        </w:rPr>
        <w:t xml:space="preserve">. </w:t>
      </w:r>
    </w:p>
    <w:p w:rsidR="000F6918" w:rsidRPr="009139A3" w:rsidRDefault="000F6918" w:rsidP="009139A3">
      <w:pPr>
        <w:autoSpaceDE w:val="0"/>
        <w:autoSpaceDN w:val="0"/>
        <w:adjustRightInd w:val="0"/>
        <w:ind w:firstLine="709"/>
        <w:jc w:val="both"/>
        <w:rPr>
          <w:bCs/>
          <w:sz w:val="22"/>
          <w:szCs w:val="22"/>
        </w:rPr>
      </w:pPr>
      <w:r w:rsidRPr="009139A3">
        <w:rPr>
          <w:bCs/>
          <w:sz w:val="22"/>
          <w:szCs w:val="22"/>
        </w:rPr>
        <w:t xml:space="preserve">2. Условия контракта </w:t>
      </w:r>
      <w:r w:rsidR="009E5B70">
        <w:rPr>
          <w:bCs/>
          <w:sz w:val="22"/>
          <w:szCs w:val="22"/>
        </w:rPr>
        <w:t>для г</w:t>
      </w:r>
      <w:r w:rsidRPr="009139A3">
        <w:rPr>
          <w:bCs/>
          <w:sz w:val="22"/>
          <w:szCs w:val="22"/>
        </w:rPr>
        <w:t>лавы администрации муниципального образования утверждаются Советом народных депутатов.</w:t>
      </w:r>
    </w:p>
    <w:p w:rsidR="009E5B70" w:rsidRDefault="000F6918" w:rsidP="009139A3">
      <w:pPr>
        <w:autoSpaceDE w:val="0"/>
        <w:autoSpaceDN w:val="0"/>
        <w:adjustRightInd w:val="0"/>
        <w:ind w:firstLine="709"/>
        <w:jc w:val="both"/>
        <w:rPr>
          <w:bCs/>
          <w:sz w:val="22"/>
          <w:szCs w:val="22"/>
        </w:rPr>
      </w:pPr>
      <w:r w:rsidRPr="009139A3">
        <w:rPr>
          <w:bCs/>
          <w:sz w:val="22"/>
          <w:szCs w:val="22"/>
        </w:rPr>
        <w:t>3. Порядок проведения конкурса на замещение должности главы администрации муниципального образования устанавливается Советом народных деп</w:t>
      </w:r>
      <w:r w:rsidR="009E5B70">
        <w:rPr>
          <w:bCs/>
          <w:sz w:val="22"/>
          <w:szCs w:val="22"/>
        </w:rPr>
        <w:t>утатов.</w:t>
      </w:r>
    </w:p>
    <w:p w:rsidR="000F6918" w:rsidRPr="009139A3" w:rsidRDefault="000F6918" w:rsidP="009139A3">
      <w:pPr>
        <w:autoSpaceDE w:val="0"/>
        <w:autoSpaceDN w:val="0"/>
        <w:adjustRightInd w:val="0"/>
        <w:ind w:firstLine="709"/>
        <w:jc w:val="both"/>
        <w:rPr>
          <w:bCs/>
          <w:sz w:val="22"/>
          <w:szCs w:val="22"/>
        </w:rPr>
      </w:pPr>
      <w:r w:rsidRPr="009139A3">
        <w:rPr>
          <w:bCs/>
          <w:sz w:val="22"/>
          <w:szCs w:val="22"/>
        </w:rPr>
        <w:t xml:space="preserve">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9139A3">
        <w:rPr>
          <w:bCs/>
          <w:sz w:val="22"/>
          <w:szCs w:val="22"/>
        </w:rPr>
        <w:t>позднее</w:t>
      </w:r>
      <w:proofErr w:type="gramEnd"/>
      <w:r w:rsidRPr="009139A3">
        <w:rPr>
          <w:bCs/>
          <w:sz w:val="22"/>
          <w:szCs w:val="22"/>
        </w:rPr>
        <w:t xml:space="preserve"> чем за 20 дней до дня проведения конкурса.</w:t>
      </w:r>
    </w:p>
    <w:p w:rsidR="000F6918" w:rsidRPr="009139A3" w:rsidRDefault="000F6918" w:rsidP="009139A3">
      <w:pPr>
        <w:autoSpaceDE w:val="0"/>
        <w:autoSpaceDN w:val="0"/>
        <w:adjustRightInd w:val="0"/>
        <w:ind w:firstLine="709"/>
        <w:jc w:val="both"/>
        <w:rPr>
          <w:bCs/>
          <w:sz w:val="22"/>
          <w:szCs w:val="22"/>
        </w:rPr>
      </w:pPr>
      <w:r w:rsidRPr="009139A3">
        <w:rPr>
          <w:bCs/>
          <w:sz w:val="22"/>
          <w:szCs w:val="22"/>
        </w:rPr>
        <w:t>Общее количество членов конкурсной комиссии в муниципальном образовании устанавливается Советом народных депутатов.</w:t>
      </w:r>
    </w:p>
    <w:p w:rsidR="000F6918" w:rsidRPr="009139A3" w:rsidRDefault="000F6918" w:rsidP="009139A3">
      <w:pPr>
        <w:autoSpaceDE w:val="0"/>
        <w:autoSpaceDN w:val="0"/>
        <w:adjustRightInd w:val="0"/>
        <w:ind w:firstLine="709"/>
        <w:jc w:val="both"/>
        <w:rPr>
          <w:bCs/>
          <w:sz w:val="22"/>
          <w:szCs w:val="22"/>
        </w:rPr>
      </w:pPr>
      <w:r w:rsidRPr="009139A3">
        <w:rPr>
          <w:bCs/>
          <w:sz w:val="22"/>
          <w:szCs w:val="22"/>
        </w:rPr>
        <w:t xml:space="preserve">В муниципальном образовании половина членов конкурсной комиссии назначается Советом народных депутатов, а другая половина - </w:t>
      </w:r>
      <w:r w:rsidRPr="002E690B">
        <w:rPr>
          <w:bCs/>
          <w:sz w:val="22"/>
          <w:szCs w:val="22"/>
        </w:rPr>
        <w:t xml:space="preserve">Главой </w:t>
      </w:r>
      <w:r w:rsidR="009E5B70" w:rsidRPr="002E690B">
        <w:rPr>
          <w:bCs/>
          <w:sz w:val="22"/>
          <w:szCs w:val="22"/>
        </w:rPr>
        <w:t>Республики Адыгея.</w:t>
      </w:r>
    </w:p>
    <w:p w:rsidR="000F6918" w:rsidRPr="009139A3" w:rsidRDefault="000F6918" w:rsidP="009139A3">
      <w:pPr>
        <w:autoSpaceDE w:val="0"/>
        <w:autoSpaceDN w:val="0"/>
        <w:adjustRightInd w:val="0"/>
        <w:ind w:firstLine="709"/>
        <w:jc w:val="both"/>
        <w:rPr>
          <w:bCs/>
          <w:sz w:val="22"/>
          <w:szCs w:val="22"/>
        </w:rPr>
      </w:pPr>
      <w:r w:rsidRPr="009139A3">
        <w:rPr>
          <w:bCs/>
          <w:sz w:val="22"/>
          <w:szCs w:val="22"/>
        </w:rPr>
        <w:t xml:space="preserve">4. Лицо назначается на должность </w:t>
      </w:r>
      <w:r w:rsidR="009E5B70">
        <w:rPr>
          <w:bCs/>
          <w:sz w:val="22"/>
          <w:szCs w:val="22"/>
        </w:rPr>
        <w:t>г</w:t>
      </w:r>
      <w:r w:rsidRPr="009139A3">
        <w:rPr>
          <w:bCs/>
          <w:sz w:val="22"/>
          <w:szCs w:val="22"/>
        </w:rPr>
        <w:t>лавы администрации муниципального образования Советом народных депутатов из числа кандидатов, представленных конкурсной комиссией по результатам конкурса.</w:t>
      </w:r>
    </w:p>
    <w:p w:rsidR="000F6918" w:rsidRPr="009139A3" w:rsidRDefault="000F6918" w:rsidP="009139A3">
      <w:pPr>
        <w:autoSpaceDE w:val="0"/>
        <w:autoSpaceDN w:val="0"/>
        <w:adjustRightInd w:val="0"/>
        <w:ind w:firstLine="709"/>
        <w:jc w:val="both"/>
        <w:rPr>
          <w:bCs/>
          <w:sz w:val="22"/>
          <w:szCs w:val="22"/>
        </w:rPr>
      </w:pPr>
      <w:r w:rsidRPr="009139A3">
        <w:rPr>
          <w:bCs/>
          <w:sz w:val="22"/>
          <w:szCs w:val="22"/>
        </w:rPr>
        <w:t>Контра</w:t>
      </w:r>
      <w:proofErr w:type="gramStart"/>
      <w:r w:rsidRPr="009139A3">
        <w:rPr>
          <w:bCs/>
          <w:sz w:val="22"/>
          <w:szCs w:val="22"/>
        </w:rPr>
        <w:t>кт с гл</w:t>
      </w:r>
      <w:proofErr w:type="gramEnd"/>
      <w:r w:rsidRPr="009139A3">
        <w:rPr>
          <w:bCs/>
          <w:sz w:val="22"/>
          <w:szCs w:val="22"/>
        </w:rPr>
        <w:t xml:space="preserve">авой администрации муниципального образования заключается </w:t>
      </w:r>
      <w:r w:rsidR="009E5B70">
        <w:rPr>
          <w:bCs/>
          <w:sz w:val="22"/>
          <w:szCs w:val="22"/>
        </w:rPr>
        <w:t>г</w:t>
      </w:r>
      <w:r w:rsidRPr="009139A3">
        <w:rPr>
          <w:bCs/>
          <w:sz w:val="22"/>
          <w:szCs w:val="22"/>
        </w:rPr>
        <w:t>лавой муниципального образования.</w:t>
      </w:r>
    </w:p>
    <w:p w:rsidR="000F6918" w:rsidRPr="009139A3" w:rsidRDefault="000F6918" w:rsidP="009139A3">
      <w:pPr>
        <w:autoSpaceDE w:val="0"/>
        <w:autoSpaceDN w:val="0"/>
        <w:adjustRightInd w:val="0"/>
        <w:ind w:firstLine="709"/>
        <w:jc w:val="both"/>
        <w:rPr>
          <w:bCs/>
          <w:sz w:val="22"/>
          <w:szCs w:val="22"/>
        </w:rPr>
      </w:pPr>
      <w:r w:rsidRPr="009139A3">
        <w:rPr>
          <w:bCs/>
          <w:sz w:val="22"/>
          <w:szCs w:val="22"/>
        </w:rPr>
        <w:t>5.  Глава администрации муниципального образования:</w:t>
      </w:r>
    </w:p>
    <w:p w:rsidR="000F6918" w:rsidRPr="009139A3" w:rsidRDefault="000F6918" w:rsidP="009139A3">
      <w:pPr>
        <w:autoSpaceDE w:val="0"/>
        <w:autoSpaceDN w:val="0"/>
        <w:adjustRightInd w:val="0"/>
        <w:ind w:firstLine="709"/>
        <w:jc w:val="both"/>
        <w:rPr>
          <w:bCs/>
          <w:sz w:val="22"/>
          <w:szCs w:val="22"/>
        </w:rPr>
      </w:pPr>
      <w:r w:rsidRPr="009139A3">
        <w:rPr>
          <w:bCs/>
          <w:sz w:val="22"/>
          <w:szCs w:val="22"/>
        </w:rPr>
        <w:t xml:space="preserve">1) </w:t>
      </w:r>
      <w:proofErr w:type="gramStart"/>
      <w:r w:rsidRPr="009139A3">
        <w:rPr>
          <w:bCs/>
          <w:sz w:val="22"/>
          <w:szCs w:val="22"/>
        </w:rPr>
        <w:t>подконтролен</w:t>
      </w:r>
      <w:proofErr w:type="gramEnd"/>
      <w:r w:rsidRPr="009139A3">
        <w:rPr>
          <w:bCs/>
          <w:sz w:val="22"/>
          <w:szCs w:val="22"/>
        </w:rPr>
        <w:t xml:space="preserve"> и подотчетен Совету народных депутатов;</w:t>
      </w:r>
    </w:p>
    <w:p w:rsidR="000F6918" w:rsidRPr="009139A3" w:rsidRDefault="000F6918" w:rsidP="009139A3">
      <w:pPr>
        <w:autoSpaceDE w:val="0"/>
        <w:autoSpaceDN w:val="0"/>
        <w:adjustRightInd w:val="0"/>
        <w:ind w:firstLine="709"/>
        <w:jc w:val="both"/>
        <w:rPr>
          <w:bCs/>
          <w:sz w:val="22"/>
          <w:szCs w:val="22"/>
        </w:rPr>
      </w:pPr>
      <w:r w:rsidRPr="009139A3">
        <w:rPr>
          <w:bCs/>
          <w:sz w:val="22"/>
          <w:szCs w:val="22"/>
        </w:rPr>
        <w:t>2) представляет Совету народных депутатов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Советом народных депутатов;</w:t>
      </w:r>
    </w:p>
    <w:p w:rsidR="000F6918" w:rsidRPr="009139A3" w:rsidRDefault="000F6918" w:rsidP="009139A3">
      <w:pPr>
        <w:autoSpaceDE w:val="0"/>
        <w:autoSpaceDN w:val="0"/>
        <w:adjustRightInd w:val="0"/>
        <w:ind w:firstLine="709"/>
        <w:jc w:val="both"/>
        <w:rPr>
          <w:bCs/>
          <w:sz w:val="22"/>
          <w:szCs w:val="22"/>
        </w:rPr>
      </w:pPr>
      <w:r w:rsidRPr="009139A3">
        <w:rPr>
          <w:bCs/>
          <w:sz w:val="22"/>
          <w:szCs w:val="22"/>
        </w:rPr>
        <w:t>3) 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rsidR="000F6918" w:rsidRPr="009139A3" w:rsidRDefault="000F6918" w:rsidP="009139A3">
      <w:pPr>
        <w:autoSpaceDE w:val="0"/>
        <w:autoSpaceDN w:val="0"/>
        <w:adjustRightInd w:val="0"/>
        <w:ind w:firstLine="709"/>
        <w:jc w:val="both"/>
        <w:rPr>
          <w:bCs/>
          <w:sz w:val="22"/>
          <w:szCs w:val="22"/>
        </w:rPr>
      </w:pPr>
      <w:bookmarkStart w:id="10" w:name="Par28"/>
      <w:bookmarkEnd w:id="10"/>
      <w:r w:rsidRPr="009139A3">
        <w:rPr>
          <w:bCs/>
          <w:sz w:val="22"/>
          <w:szCs w:val="22"/>
        </w:rPr>
        <w:t>6. Глава администрации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F6918" w:rsidRPr="009139A3" w:rsidRDefault="000F6918" w:rsidP="009139A3">
      <w:pPr>
        <w:autoSpaceDE w:val="0"/>
        <w:autoSpaceDN w:val="0"/>
        <w:adjustRightInd w:val="0"/>
        <w:ind w:firstLine="709"/>
        <w:jc w:val="both"/>
        <w:rPr>
          <w:bCs/>
          <w:sz w:val="22"/>
          <w:szCs w:val="22"/>
        </w:rPr>
      </w:pPr>
      <w:r w:rsidRPr="009139A3">
        <w:rPr>
          <w:bCs/>
          <w:sz w:val="22"/>
          <w:szCs w:val="22"/>
        </w:rPr>
        <w:lastRenderedPageBreak/>
        <w:t xml:space="preserve">7. Глава администрации муниципального образования должен соблюдать ограничения и запреты и исполнять обязанности, которые установлены Федеральным </w:t>
      </w:r>
      <w:hyperlink r:id="rId18" w:history="1">
        <w:r w:rsidRPr="009139A3">
          <w:rPr>
            <w:rStyle w:val="a5"/>
            <w:color w:val="auto"/>
            <w:sz w:val="22"/>
            <w:szCs w:val="22"/>
          </w:rPr>
          <w:t>законом</w:t>
        </w:r>
      </w:hyperlink>
      <w:r w:rsidRPr="009139A3">
        <w:rPr>
          <w:bCs/>
          <w:sz w:val="22"/>
          <w:szCs w:val="22"/>
        </w:rPr>
        <w:t xml:space="preserve"> от 25 декабря 2008 года </w:t>
      </w:r>
      <w:r w:rsidR="009E5B70">
        <w:rPr>
          <w:bCs/>
          <w:sz w:val="22"/>
          <w:szCs w:val="22"/>
        </w:rPr>
        <w:t>№</w:t>
      </w:r>
      <w:r w:rsidRPr="009139A3">
        <w:rPr>
          <w:bCs/>
          <w:sz w:val="22"/>
          <w:szCs w:val="22"/>
        </w:rPr>
        <w:t xml:space="preserve"> 273-ФЗ «О противодействии коррупции» и другими федеральными законами.</w:t>
      </w:r>
    </w:p>
    <w:p w:rsidR="000F6918" w:rsidRPr="009139A3" w:rsidRDefault="000F6918" w:rsidP="009139A3">
      <w:pPr>
        <w:autoSpaceDE w:val="0"/>
        <w:autoSpaceDN w:val="0"/>
        <w:adjustRightInd w:val="0"/>
        <w:ind w:firstLine="709"/>
        <w:jc w:val="both"/>
        <w:rPr>
          <w:bCs/>
          <w:sz w:val="22"/>
          <w:szCs w:val="22"/>
        </w:rPr>
      </w:pPr>
      <w:r w:rsidRPr="009139A3">
        <w:rPr>
          <w:bCs/>
          <w:sz w:val="22"/>
          <w:szCs w:val="22"/>
        </w:rPr>
        <w:t>8. Полномочия главы администрации муниципального образования прекращаются досрочно в случае:</w:t>
      </w:r>
    </w:p>
    <w:p w:rsidR="000F6918" w:rsidRPr="009139A3" w:rsidRDefault="000F6918" w:rsidP="009139A3">
      <w:pPr>
        <w:autoSpaceDE w:val="0"/>
        <w:autoSpaceDN w:val="0"/>
        <w:adjustRightInd w:val="0"/>
        <w:ind w:firstLine="709"/>
        <w:jc w:val="both"/>
        <w:rPr>
          <w:bCs/>
          <w:sz w:val="22"/>
          <w:szCs w:val="22"/>
        </w:rPr>
      </w:pPr>
      <w:r w:rsidRPr="009139A3">
        <w:rPr>
          <w:bCs/>
          <w:sz w:val="22"/>
          <w:szCs w:val="22"/>
        </w:rPr>
        <w:t>1) смерти;</w:t>
      </w:r>
    </w:p>
    <w:p w:rsidR="000F6918" w:rsidRPr="009139A3" w:rsidRDefault="000F6918" w:rsidP="009139A3">
      <w:pPr>
        <w:autoSpaceDE w:val="0"/>
        <w:autoSpaceDN w:val="0"/>
        <w:adjustRightInd w:val="0"/>
        <w:ind w:firstLine="709"/>
        <w:jc w:val="both"/>
        <w:rPr>
          <w:bCs/>
          <w:sz w:val="22"/>
          <w:szCs w:val="22"/>
        </w:rPr>
      </w:pPr>
      <w:r w:rsidRPr="009139A3">
        <w:rPr>
          <w:bCs/>
          <w:sz w:val="22"/>
          <w:szCs w:val="22"/>
        </w:rPr>
        <w:t>2) отставки по собственному желанию;</w:t>
      </w:r>
    </w:p>
    <w:p w:rsidR="000F6918" w:rsidRPr="009139A3" w:rsidRDefault="000F6918" w:rsidP="009139A3">
      <w:pPr>
        <w:autoSpaceDE w:val="0"/>
        <w:autoSpaceDN w:val="0"/>
        <w:adjustRightInd w:val="0"/>
        <w:ind w:firstLine="709"/>
        <w:jc w:val="both"/>
        <w:rPr>
          <w:bCs/>
          <w:sz w:val="22"/>
          <w:szCs w:val="22"/>
        </w:rPr>
      </w:pPr>
      <w:r w:rsidRPr="009139A3">
        <w:rPr>
          <w:bCs/>
          <w:sz w:val="22"/>
          <w:szCs w:val="22"/>
        </w:rPr>
        <w:t xml:space="preserve">3) расторжения контракта в соответствии с </w:t>
      </w:r>
      <w:hyperlink r:id="rId19" w:anchor="Par53" w:history="1">
        <w:r w:rsidRPr="009139A3">
          <w:rPr>
            <w:rStyle w:val="a5"/>
            <w:color w:val="auto"/>
            <w:sz w:val="22"/>
            <w:szCs w:val="22"/>
          </w:rPr>
          <w:t>частью 11</w:t>
        </w:r>
      </w:hyperlink>
      <w:r w:rsidRPr="009139A3">
        <w:rPr>
          <w:bCs/>
          <w:sz w:val="22"/>
          <w:szCs w:val="22"/>
        </w:rPr>
        <w:t xml:space="preserve"> статьи 37 Федерального закона «Об общих принципах организации местного самоуправления в Российской Федерации»;</w:t>
      </w:r>
    </w:p>
    <w:p w:rsidR="000F6918" w:rsidRPr="009139A3" w:rsidRDefault="000F6918" w:rsidP="009139A3">
      <w:pPr>
        <w:autoSpaceDE w:val="0"/>
        <w:autoSpaceDN w:val="0"/>
        <w:adjustRightInd w:val="0"/>
        <w:ind w:firstLine="709"/>
        <w:jc w:val="both"/>
        <w:rPr>
          <w:bCs/>
          <w:sz w:val="22"/>
          <w:szCs w:val="22"/>
        </w:rPr>
      </w:pPr>
      <w:r w:rsidRPr="009139A3">
        <w:rPr>
          <w:bCs/>
          <w:sz w:val="22"/>
          <w:szCs w:val="22"/>
        </w:rPr>
        <w:t xml:space="preserve">4) отрешения от должности в соответствии со </w:t>
      </w:r>
      <w:hyperlink r:id="rId20" w:history="1">
        <w:r w:rsidRPr="009139A3">
          <w:rPr>
            <w:rStyle w:val="a5"/>
            <w:color w:val="auto"/>
            <w:sz w:val="22"/>
            <w:szCs w:val="22"/>
          </w:rPr>
          <w:t>статьей 74</w:t>
        </w:r>
      </w:hyperlink>
      <w:r w:rsidRPr="009139A3">
        <w:rPr>
          <w:bCs/>
          <w:sz w:val="22"/>
          <w:szCs w:val="22"/>
        </w:rPr>
        <w:t xml:space="preserve"> Федерального закона «Об общих принципах организации местного самоуправления в Российской Федерации»;</w:t>
      </w:r>
    </w:p>
    <w:p w:rsidR="000F6918" w:rsidRPr="009139A3" w:rsidRDefault="000F6918" w:rsidP="009139A3">
      <w:pPr>
        <w:autoSpaceDE w:val="0"/>
        <w:autoSpaceDN w:val="0"/>
        <w:adjustRightInd w:val="0"/>
        <w:ind w:firstLine="709"/>
        <w:jc w:val="both"/>
        <w:rPr>
          <w:bCs/>
          <w:sz w:val="22"/>
          <w:szCs w:val="22"/>
        </w:rPr>
      </w:pPr>
      <w:r w:rsidRPr="009139A3">
        <w:rPr>
          <w:bCs/>
          <w:sz w:val="22"/>
          <w:szCs w:val="22"/>
        </w:rPr>
        <w:t>5) признания судом недееспособным или ограниченно дееспособным;</w:t>
      </w:r>
    </w:p>
    <w:p w:rsidR="000F6918" w:rsidRPr="009139A3" w:rsidRDefault="000F6918" w:rsidP="009139A3">
      <w:pPr>
        <w:autoSpaceDE w:val="0"/>
        <w:autoSpaceDN w:val="0"/>
        <w:adjustRightInd w:val="0"/>
        <w:ind w:firstLine="709"/>
        <w:jc w:val="both"/>
        <w:rPr>
          <w:bCs/>
          <w:sz w:val="22"/>
          <w:szCs w:val="22"/>
        </w:rPr>
      </w:pPr>
      <w:r w:rsidRPr="009139A3">
        <w:rPr>
          <w:bCs/>
          <w:sz w:val="22"/>
          <w:szCs w:val="22"/>
        </w:rPr>
        <w:t>6) признания судом безвестно отсутствующим или объявления умершим;</w:t>
      </w:r>
    </w:p>
    <w:p w:rsidR="000F6918" w:rsidRPr="009139A3" w:rsidRDefault="000F6918" w:rsidP="009139A3">
      <w:pPr>
        <w:autoSpaceDE w:val="0"/>
        <w:autoSpaceDN w:val="0"/>
        <w:adjustRightInd w:val="0"/>
        <w:ind w:firstLine="709"/>
        <w:jc w:val="both"/>
        <w:rPr>
          <w:bCs/>
          <w:sz w:val="22"/>
          <w:szCs w:val="22"/>
        </w:rPr>
      </w:pPr>
      <w:r w:rsidRPr="009139A3">
        <w:rPr>
          <w:bCs/>
          <w:sz w:val="22"/>
          <w:szCs w:val="22"/>
        </w:rPr>
        <w:t>7) вступления в отношении его в законную силу обвинительного приговора суда;</w:t>
      </w:r>
    </w:p>
    <w:p w:rsidR="000F6918" w:rsidRPr="009139A3" w:rsidRDefault="000F6918" w:rsidP="009139A3">
      <w:pPr>
        <w:autoSpaceDE w:val="0"/>
        <w:autoSpaceDN w:val="0"/>
        <w:adjustRightInd w:val="0"/>
        <w:ind w:firstLine="709"/>
        <w:jc w:val="both"/>
        <w:rPr>
          <w:bCs/>
          <w:sz w:val="22"/>
          <w:szCs w:val="22"/>
        </w:rPr>
      </w:pPr>
      <w:r w:rsidRPr="009139A3">
        <w:rPr>
          <w:bCs/>
          <w:sz w:val="22"/>
          <w:szCs w:val="22"/>
        </w:rPr>
        <w:t>8) выезда за пределы Российской Федерации на постоянное место жительства;</w:t>
      </w:r>
    </w:p>
    <w:p w:rsidR="000F6918" w:rsidRPr="009139A3" w:rsidRDefault="000F6918" w:rsidP="009139A3">
      <w:pPr>
        <w:autoSpaceDE w:val="0"/>
        <w:autoSpaceDN w:val="0"/>
        <w:adjustRightInd w:val="0"/>
        <w:ind w:firstLine="709"/>
        <w:jc w:val="both"/>
        <w:rPr>
          <w:bCs/>
          <w:sz w:val="22"/>
          <w:szCs w:val="22"/>
        </w:rPr>
      </w:pPr>
      <w:proofErr w:type="gramStart"/>
      <w:r w:rsidRPr="009139A3">
        <w:rPr>
          <w:bCs/>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139A3">
        <w:rPr>
          <w:bCs/>
          <w:sz w:val="22"/>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F6918" w:rsidRPr="009139A3" w:rsidRDefault="000F6918" w:rsidP="009139A3">
      <w:pPr>
        <w:autoSpaceDE w:val="0"/>
        <w:autoSpaceDN w:val="0"/>
        <w:adjustRightInd w:val="0"/>
        <w:ind w:firstLine="709"/>
        <w:jc w:val="both"/>
        <w:rPr>
          <w:bCs/>
          <w:sz w:val="22"/>
          <w:szCs w:val="22"/>
        </w:rPr>
      </w:pPr>
      <w:r w:rsidRPr="009139A3">
        <w:rPr>
          <w:bCs/>
          <w:sz w:val="22"/>
          <w:szCs w:val="22"/>
        </w:rPr>
        <w:t>10) призыва на военную службу или направления на заменяющую ее альтернативную гражданскую службу;</w:t>
      </w:r>
    </w:p>
    <w:p w:rsidR="000F6918" w:rsidRPr="009139A3" w:rsidRDefault="000F6918" w:rsidP="009139A3">
      <w:pPr>
        <w:autoSpaceDE w:val="0"/>
        <w:autoSpaceDN w:val="0"/>
        <w:adjustRightInd w:val="0"/>
        <w:ind w:firstLine="709"/>
        <w:jc w:val="both"/>
        <w:rPr>
          <w:bCs/>
          <w:sz w:val="22"/>
          <w:szCs w:val="22"/>
        </w:rPr>
      </w:pPr>
      <w:r w:rsidRPr="009139A3">
        <w:rPr>
          <w:bCs/>
          <w:sz w:val="22"/>
          <w:szCs w:val="22"/>
        </w:rPr>
        <w:t xml:space="preserve">11) преобразования муниципального образования, осуществляемого в соответствии </w:t>
      </w:r>
      <w:r w:rsidR="002E690B">
        <w:rPr>
          <w:bCs/>
          <w:sz w:val="22"/>
          <w:szCs w:val="22"/>
        </w:rPr>
        <w:t>Федеральным законом</w:t>
      </w:r>
      <w:r w:rsidRPr="009139A3">
        <w:rPr>
          <w:bCs/>
          <w:sz w:val="22"/>
          <w:szCs w:val="22"/>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0F6918" w:rsidRPr="00813369" w:rsidRDefault="002E690B" w:rsidP="009139A3">
      <w:pPr>
        <w:autoSpaceDE w:val="0"/>
        <w:autoSpaceDN w:val="0"/>
        <w:adjustRightInd w:val="0"/>
        <w:ind w:firstLine="709"/>
        <w:jc w:val="both"/>
        <w:rPr>
          <w:bCs/>
          <w:strike/>
          <w:sz w:val="22"/>
          <w:szCs w:val="22"/>
        </w:rPr>
      </w:pPr>
      <w:r>
        <w:rPr>
          <w:bCs/>
          <w:sz w:val="22"/>
          <w:szCs w:val="22"/>
        </w:rPr>
        <w:t>12</w:t>
      </w:r>
      <w:r w:rsidR="000F6918" w:rsidRPr="009139A3">
        <w:rPr>
          <w:bCs/>
          <w:sz w:val="22"/>
          <w:szCs w:val="22"/>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Pr>
          <w:bCs/>
          <w:sz w:val="22"/>
          <w:szCs w:val="22"/>
        </w:rPr>
        <w:t>;</w:t>
      </w:r>
    </w:p>
    <w:p w:rsidR="000F6918" w:rsidRPr="009139A3" w:rsidRDefault="002E690B" w:rsidP="009139A3">
      <w:pPr>
        <w:autoSpaceDE w:val="0"/>
        <w:autoSpaceDN w:val="0"/>
        <w:adjustRightInd w:val="0"/>
        <w:ind w:firstLine="709"/>
        <w:jc w:val="both"/>
        <w:rPr>
          <w:bCs/>
          <w:sz w:val="22"/>
          <w:szCs w:val="22"/>
        </w:rPr>
      </w:pPr>
      <w:r>
        <w:rPr>
          <w:bCs/>
          <w:sz w:val="22"/>
          <w:szCs w:val="22"/>
        </w:rPr>
        <w:t>13</w:t>
      </w:r>
      <w:r w:rsidR="000F6918" w:rsidRPr="009139A3">
        <w:rPr>
          <w:bCs/>
          <w:sz w:val="22"/>
          <w:szCs w:val="22"/>
        </w:rPr>
        <w:t>) вступления в должность главы муниципального образования, исполняющего полномочия главы администрации</w:t>
      </w:r>
      <w:r w:rsidR="00301EC0">
        <w:rPr>
          <w:bCs/>
          <w:sz w:val="22"/>
          <w:szCs w:val="22"/>
        </w:rPr>
        <w:t xml:space="preserve"> муниципального образования</w:t>
      </w:r>
      <w:r w:rsidR="000F6918" w:rsidRPr="009139A3">
        <w:rPr>
          <w:bCs/>
          <w:sz w:val="22"/>
          <w:szCs w:val="22"/>
        </w:rPr>
        <w:t>.</w:t>
      </w:r>
    </w:p>
    <w:p w:rsidR="000F6918" w:rsidRPr="009139A3" w:rsidRDefault="000F6918" w:rsidP="009139A3">
      <w:pPr>
        <w:autoSpaceDE w:val="0"/>
        <w:autoSpaceDN w:val="0"/>
        <w:adjustRightInd w:val="0"/>
        <w:ind w:firstLine="709"/>
        <w:jc w:val="both"/>
        <w:rPr>
          <w:bCs/>
          <w:sz w:val="22"/>
          <w:szCs w:val="22"/>
        </w:rPr>
      </w:pPr>
      <w:bookmarkStart w:id="11" w:name="Par53"/>
      <w:bookmarkEnd w:id="11"/>
      <w:r w:rsidRPr="009139A3">
        <w:rPr>
          <w:bCs/>
          <w:sz w:val="22"/>
          <w:szCs w:val="22"/>
        </w:rPr>
        <w:t xml:space="preserve">9. Контракт с главой администрации муниципального </w:t>
      </w:r>
      <w:proofErr w:type="gramStart"/>
      <w:r w:rsidRPr="009139A3">
        <w:rPr>
          <w:bCs/>
          <w:sz w:val="22"/>
          <w:szCs w:val="22"/>
        </w:rPr>
        <w:t>образования</w:t>
      </w:r>
      <w:proofErr w:type="gramEnd"/>
      <w:r w:rsidRPr="009139A3">
        <w:rPr>
          <w:bCs/>
          <w:sz w:val="22"/>
          <w:szCs w:val="22"/>
        </w:rPr>
        <w:t xml:space="preserve"> может быть расторгнут по соглашению сторон или в судебном порядке на основании заявления:</w:t>
      </w:r>
    </w:p>
    <w:p w:rsidR="000F6918" w:rsidRPr="009139A3" w:rsidRDefault="000F6918" w:rsidP="009139A3">
      <w:pPr>
        <w:autoSpaceDE w:val="0"/>
        <w:autoSpaceDN w:val="0"/>
        <w:adjustRightInd w:val="0"/>
        <w:ind w:firstLine="709"/>
        <w:jc w:val="both"/>
        <w:rPr>
          <w:bCs/>
          <w:sz w:val="22"/>
          <w:szCs w:val="22"/>
        </w:rPr>
      </w:pPr>
      <w:r w:rsidRPr="009139A3">
        <w:rPr>
          <w:bCs/>
          <w:sz w:val="22"/>
          <w:szCs w:val="22"/>
        </w:rPr>
        <w:t xml:space="preserve">1) Совета народных депутатов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1" w:anchor="Par28" w:history="1">
        <w:r w:rsidRPr="009139A3">
          <w:rPr>
            <w:rStyle w:val="a5"/>
            <w:color w:val="auto"/>
            <w:sz w:val="22"/>
            <w:szCs w:val="22"/>
          </w:rPr>
          <w:t>частью 9</w:t>
        </w:r>
      </w:hyperlink>
      <w:r w:rsidRPr="009139A3">
        <w:rPr>
          <w:bCs/>
          <w:sz w:val="22"/>
          <w:szCs w:val="22"/>
        </w:rPr>
        <w:t xml:space="preserve"> статьи 37 Федерального закона «Об общих принципах организации местного самоуправления в Российской Федерации»;</w:t>
      </w:r>
    </w:p>
    <w:p w:rsidR="000F6918" w:rsidRPr="009139A3" w:rsidRDefault="00813369" w:rsidP="009139A3">
      <w:pPr>
        <w:autoSpaceDE w:val="0"/>
        <w:autoSpaceDN w:val="0"/>
        <w:adjustRightInd w:val="0"/>
        <w:ind w:firstLine="709"/>
        <w:jc w:val="both"/>
        <w:rPr>
          <w:bCs/>
          <w:sz w:val="22"/>
          <w:szCs w:val="22"/>
        </w:rPr>
      </w:pPr>
      <w:r>
        <w:rPr>
          <w:bCs/>
          <w:sz w:val="22"/>
          <w:szCs w:val="22"/>
        </w:rPr>
        <w:t>2) Главы Р</w:t>
      </w:r>
      <w:r w:rsidR="000F6918" w:rsidRPr="009139A3">
        <w:rPr>
          <w:bCs/>
          <w:sz w:val="22"/>
          <w:szCs w:val="22"/>
        </w:rPr>
        <w:t xml:space="preserve">еспублики Адыгея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2F2CF2">
        <w:rPr>
          <w:bCs/>
          <w:sz w:val="22"/>
          <w:szCs w:val="22"/>
        </w:rPr>
        <w:t>Республики Адыгея</w:t>
      </w:r>
      <w:r w:rsidR="000F6918" w:rsidRPr="009139A3">
        <w:rPr>
          <w:bCs/>
          <w:sz w:val="22"/>
          <w:szCs w:val="22"/>
        </w:rPr>
        <w:t xml:space="preserve">, а также в связи с несоблюдением ограничений, установленных </w:t>
      </w:r>
      <w:hyperlink r:id="rId22" w:anchor="Par28" w:history="1">
        <w:r w:rsidR="000F6918" w:rsidRPr="009139A3">
          <w:rPr>
            <w:rStyle w:val="a5"/>
            <w:color w:val="auto"/>
            <w:sz w:val="22"/>
            <w:szCs w:val="22"/>
          </w:rPr>
          <w:t>частью 9</w:t>
        </w:r>
      </w:hyperlink>
      <w:r w:rsidR="000F6918" w:rsidRPr="009139A3">
        <w:rPr>
          <w:bCs/>
          <w:sz w:val="22"/>
          <w:szCs w:val="22"/>
        </w:rPr>
        <w:t xml:space="preserve"> статьи 37 Федерального закона «Об общих принципах организации местного самоуправления в Российской Федерации»;</w:t>
      </w:r>
    </w:p>
    <w:p w:rsidR="000F6918" w:rsidRPr="009139A3" w:rsidRDefault="000F6918" w:rsidP="009139A3">
      <w:pPr>
        <w:autoSpaceDE w:val="0"/>
        <w:autoSpaceDN w:val="0"/>
        <w:adjustRightInd w:val="0"/>
        <w:ind w:firstLine="709"/>
        <w:jc w:val="both"/>
        <w:rPr>
          <w:bCs/>
          <w:sz w:val="22"/>
          <w:szCs w:val="22"/>
        </w:rPr>
      </w:pPr>
      <w:r w:rsidRPr="009139A3">
        <w:rPr>
          <w:bCs/>
          <w:sz w:val="22"/>
          <w:szCs w:val="22"/>
        </w:rPr>
        <w:t>3) главы администрации муниципального образования - в связи с нарушениями условий контракта органами местного самоуправления и (или) органами государственной власти Республики Адыгея.</w:t>
      </w:r>
    </w:p>
    <w:p w:rsidR="000F6918" w:rsidRPr="009139A3" w:rsidRDefault="000F6918" w:rsidP="009139A3">
      <w:pPr>
        <w:ind w:firstLine="709"/>
        <w:jc w:val="both"/>
        <w:rPr>
          <w:sz w:val="22"/>
          <w:szCs w:val="22"/>
        </w:rPr>
      </w:pPr>
      <w:r w:rsidRPr="009139A3">
        <w:rPr>
          <w:sz w:val="22"/>
          <w:szCs w:val="22"/>
        </w:rPr>
        <w:t xml:space="preserve">10. Глава </w:t>
      </w:r>
      <w:r w:rsidRPr="009139A3">
        <w:rPr>
          <w:bCs/>
          <w:sz w:val="22"/>
          <w:szCs w:val="22"/>
        </w:rPr>
        <w:t>администрации муниципального образования</w:t>
      </w:r>
      <w:r w:rsidRPr="009139A3">
        <w:rPr>
          <w:sz w:val="22"/>
          <w:szCs w:val="22"/>
        </w:rPr>
        <w:t xml:space="preserve"> обладает следующими полномочиями: </w:t>
      </w:r>
    </w:p>
    <w:p w:rsidR="000F6918" w:rsidRPr="002E690B" w:rsidRDefault="000F6918" w:rsidP="009139A3">
      <w:pPr>
        <w:ind w:firstLine="709"/>
        <w:jc w:val="both"/>
        <w:rPr>
          <w:sz w:val="22"/>
          <w:szCs w:val="22"/>
        </w:rPr>
      </w:pPr>
      <w:r w:rsidRPr="009139A3">
        <w:rPr>
          <w:sz w:val="22"/>
          <w:szCs w:val="22"/>
        </w:rPr>
        <w:t xml:space="preserve">1) представляет </w:t>
      </w:r>
      <w:r w:rsidR="000457DD" w:rsidRPr="009139A3">
        <w:rPr>
          <w:bCs/>
          <w:sz w:val="22"/>
          <w:szCs w:val="22"/>
        </w:rPr>
        <w:t>муниципальное образование</w:t>
      </w:r>
      <w:r w:rsidRPr="009139A3">
        <w:rPr>
          <w:sz w:val="22"/>
          <w:szCs w:val="22"/>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w:t>
      </w:r>
      <w:r w:rsidRPr="002E690B">
        <w:rPr>
          <w:sz w:val="22"/>
          <w:szCs w:val="22"/>
        </w:rPr>
        <w:t xml:space="preserve">без доверенности действует от имени администрации </w:t>
      </w:r>
      <w:r w:rsidRPr="002E690B">
        <w:rPr>
          <w:bCs/>
          <w:sz w:val="22"/>
          <w:szCs w:val="22"/>
        </w:rPr>
        <w:t>муниципального образования</w:t>
      </w:r>
      <w:r w:rsidRPr="002E690B">
        <w:rPr>
          <w:sz w:val="22"/>
          <w:szCs w:val="22"/>
        </w:rPr>
        <w:t>;</w:t>
      </w:r>
    </w:p>
    <w:p w:rsidR="000F6918" w:rsidRPr="009139A3" w:rsidRDefault="000F6918" w:rsidP="009139A3">
      <w:pPr>
        <w:ind w:firstLine="709"/>
        <w:jc w:val="both"/>
        <w:rPr>
          <w:sz w:val="22"/>
          <w:szCs w:val="22"/>
        </w:rPr>
      </w:pPr>
      <w:r w:rsidRPr="009139A3">
        <w:rPr>
          <w:sz w:val="22"/>
          <w:szCs w:val="22"/>
        </w:rPr>
        <w:t xml:space="preserve">2) издает в пределах своих полномочий нормативные и иные правовые акты; </w:t>
      </w:r>
    </w:p>
    <w:p w:rsidR="000F6918" w:rsidRPr="009139A3" w:rsidRDefault="000F6918" w:rsidP="009139A3">
      <w:pPr>
        <w:ind w:firstLine="709"/>
        <w:jc w:val="both"/>
        <w:rPr>
          <w:sz w:val="22"/>
          <w:szCs w:val="22"/>
        </w:rPr>
      </w:pPr>
      <w:r w:rsidRPr="009139A3">
        <w:rPr>
          <w:sz w:val="22"/>
          <w:szCs w:val="22"/>
        </w:rPr>
        <w:t>3) вправе требовать созыва внеочередного заседания Совета народных депутатов;</w:t>
      </w:r>
    </w:p>
    <w:p w:rsidR="000F6918" w:rsidRPr="009139A3" w:rsidRDefault="000F6918" w:rsidP="009139A3">
      <w:pPr>
        <w:ind w:firstLine="709"/>
        <w:jc w:val="both"/>
        <w:rPr>
          <w:sz w:val="22"/>
          <w:szCs w:val="22"/>
        </w:rPr>
      </w:pPr>
      <w:r w:rsidRPr="009139A3">
        <w:rPr>
          <w:sz w:val="22"/>
          <w:szCs w:val="22"/>
        </w:rPr>
        <w:t xml:space="preserve">4) организует выполнение нормативных правовых актов Совета народных депутатов в рамках своих полномочий; </w:t>
      </w:r>
    </w:p>
    <w:p w:rsidR="000F6918" w:rsidRPr="009139A3" w:rsidRDefault="000F6918" w:rsidP="009139A3">
      <w:pPr>
        <w:ind w:firstLine="709"/>
        <w:jc w:val="both"/>
        <w:rPr>
          <w:sz w:val="22"/>
          <w:szCs w:val="22"/>
        </w:rPr>
      </w:pPr>
      <w:r w:rsidRPr="009139A3">
        <w:rPr>
          <w:sz w:val="22"/>
          <w:szCs w:val="22"/>
        </w:rPr>
        <w:t xml:space="preserve">5) обладает правом внесения на рассмотрение Совета народных депутатов проектов муниципальных правовых актов; </w:t>
      </w:r>
    </w:p>
    <w:p w:rsidR="000F6918" w:rsidRPr="009139A3" w:rsidRDefault="000F6918" w:rsidP="009139A3">
      <w:pPr>
        <w:ind w:firstLine="709"/>
        <w:jc w:val="both"/>
        <w:rPr>
          <w:sz w:val="22"/>
          <w:szCs w:val="22"/>
        </w:rPr>
      </w:pPr>
      <w:r w:rsidRPr="009139A3">
        <w:rPr>
          <w:sz w:val="22"/>
          <w:szCs w:val="22"/>
        </w:rPr>
        <w:lastRenderedPageBreak/>
        <w:t xml:space="preserve">6) представляет на утверждение Совета народных депутатов проект бюджета муниципального образования и отчет об его исполнении; </w:t>
      </w:r>
    </w:p>
    <w:p w:rsidR="000F6918" w:rsidRPr="009139A3" w:rsidRDefault="000F6918" w:rsidP="009139A3">
      <w:pPr>
        <w:ind w:firstLine="709"/>
        <w:jc w:val="both"/>
        <w:rPr>
          <w:sz w:val="22"/>
          <w:szCs w:val="22"/>
        </w:rPr>
      </w:pPr>
      <w:r w:rsidRPr="009139A3">
        <w:rPr>
          <w:sz w:val="22"/>
          <w:szCs w:val="22"/>
        </w:rPr>
        <w:t xml:space="preserve">7) представляет на рассмотрение Совета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w:t>
      </w:r>
      <w:r w:rsidR="000457DD" w:rsidRPr="009139A3">
        <w:rPr>
          <w:bCs/>
          <w:sz w:val="22"/>
          <w:szCs w:val="22"/>
        </w:rPr>
        <w:t>муниципального образования</w:t>
      </w:r>
      <w:r w:rsidRPr="009139A3">
        <w:rPr>
          <w:sz w:val="22"/>
          <w:szCs w:val="22"/>
        </w:rPr>
        <w:t>;</w:t>
      </w:r>
    </w:p>
    <w:p w:rsidR="000F6918" w:rsidRPr="009139A3" w:rsidRDefault="000F6918" w:rsidP="009139A3">
      <w:pPr>
        <w:ind w:firstLine="709"/>
        <w:jc w:val="both"/>
        <w:rPr>
          <w:sz w:val="22"/>
          <w:szCs w:val="22"/>
        </w:rPr>
      </w:pPr>
      <w:r w:rsidRPr="009139A3">
        <w:rPr>
          <w:sz w:val="22"/>
          <w:szCs w:val="22"/>
        </w:rPr>
        <w:t>8) формирует администрацию муниципального образования и руководит ее деятельностью в соответствии с положениями настоящего Устава.</w:t>
      </w:r>
    </w:p>
    <w:p w:rsidR="000F6918" w:rsidRPr="009139A3" w:rsidRDefault="000F6918" w:rsidP="009139A3">
      <w:pPr>
        <w:ind w:firstLine="709"/>
        <w:jc w:val="both"/>
        <w:rPr>
          <w:sz w:val="22"/>
          <w:szCs w:val="22"/>
        </w:rPr>
      </w:pPr>
      <w:r w:rsidRPr="009139A3">
        <w:rPr>
          <w:sz w:val="22"/>
          <w:szCs w:val="22"/>
        </w:rPr>
        <w:t>9) назначает и освобож</w:t>
      </w:r>
      <w:r w:rsidR="00813369">
        <w:rPr>
          <w:sz w:val="22"/>
          <w:szCs w:val="22"/>
        </w:rPr>
        <w:t>дает от должности заместителей гл</w:t>
      </w:r>
      <w:r w:rsidRPr="009139A3">
        <w:rPr>
          <w:sz w:val="22"/>
          <w:szCs w:val="22"/>
        </w:rPr>
        <w:t xml:space="preserve">авы администрации  </w:t>
      </w:r>
      <w:r w:rsidRPr="009139A3">
        <w:rPr>
          <w:bCs/>
          <w:sz w:val="22"/>
          <w:szCs w:val="22"/>
        </w:rPr>
        <w:t>муниципального образования</w:t>
      </w:r>
      <w:r w:rsidR="002E690B">
        <w:rPr>
          <w:bCs/>
          <w:sz w:val="22"/>
          <w:szCs w:val="22"/>
        </w:rPr>
        <w:t xml:space="preserve">  и иных работников администрации муниципального образования</w:t>
      </w:r>
      <w:r w:rsidRPr="009139A3">
        <w:rPr>
          <w:sz w:val="22"/>
          <w:szCs w:val="22"/>
        </w:rPr>
        <w:t xml:space="preserve">; </w:t>
      </w:r>
    </w:p>
    <w:p w:rsidR="000F6918" w:rsidRPr="009139A3" w:rsidRDefault="000F6918" w:rsidP="009139A3">
      <w:pPr>
        <w:ind w:firstLine="709"/>
        <w:jc w:val="both"/>
        <w:rPr>
          <w:sz w:val="22"/>
          <w:szCs w:val="22"/>
        </w:rPr>
      </w:pPr>
      <w:r w:rsidRPr="009139A3">
        <w:rPr>
          <w:sz w:val="22"/>
          <w:szCs w:val="22"/>
        </w:rPr>
        <w:t xml:space="preserve">10) принимает меры поощрения и дисциплинарной ответственности к назначенным им муниципальным служащим, работникам технического аппарата; </w:t>
      </w:r>
    </w:p>
    <w:p w:rsidR="000F6918" w:rsidRPr="002E690B" w:rsidRDefault="000F6918" w:rsidP="009139A3">
      <w:pPr>
        <w:ind w:firstLine="709"/>
        <w:jc w:val="both"/>
        <w:rPr>
          <w:sz w:val="22"/>
          <w:szCs w:val="22"/>
        </w:rPr>
      </w:pPr>
      <w:r w:rsidRPr="002E690B">
        <w:rPr>
          <w:sz w:val="22"/>
          <w:szCs w:val="22"/>
        </w:rPr>
        <w:t xml:space="preserve">11) выдает доверенности от имени администрации  </w:t>
      </w:r>
      <w:r w:rsidRPr="002E690B">
        <w:rPr>
          <w:bCs/>
          <w:sz w:val="22"/>
          <w:szCs w:val="22"/>
        </w:rPr>
        <w:t>муниципального образования</w:t>
      </w:r>
      <w:r w:rsidRPr="002E690B">
        <w:rPr>
          <w:sz w:val="22"/>
          <w:szCs w:val="22"/>
        </w:rPr>
        <w:t>;</w:t>
      </w:r>
    </w:p>
    <w:p w:rsidR="000F6918" w:rsidRPr="009139A3" w:rsidRDefault="000F6918" w:rsidP="009139A3">
      <w:pPr>
        <w:ind w:firstLine="709"/>
        <w:jc w:val="both"/>
        <w:rPr>
          <w:sz w:val="22"/>
          <w:szCs w:val="22"/>
        </w:rPr>
      </w:pPr>
      <w:r w:rsidRPr="009139A3">
        <w:rPr>
          <w:sz w:val="22"/>
          <w:szCs w:val="22"/>
        </w:rPr>
        <w:t>12) организует и обеспечивает исполнение отдельных государственных полномочий, переданных в ведение муниципального образования федеральными законами, законами Республики Адыгея;</w:t>
      </w:r>
    </w:p>
    <w:p w:rsidR="000F6918" w:rsidRPr="009139A3" w:rsidRDefault="000F6918" w:rsidP="009139A3">
      <w:pPr>
        <w:ind w:firstLine="709"/>
        <w:jc w:val="both"/>
        <w:rPr>
          <w:sz w:val="22"/>
          <w:szCs w:val="22"/>
        </w:rPr>
      </w:pPr>
      <w:r w:rsidRPr="009139A3">
        <w:rPr>
          <w:sz w:val="22"/>
          <w:szCs w:val="22"/>
        </w:rPr>
        <w:t xml:space="preserve">13) назначает на контрактной основе и освобождает от занимаемой должности руководителей муниципальных предприятий и учреждений; </w:t>
      </w:r>
    </w:p>
    <w:p w:rsidR="000F6918" w:rsidRPr="009139A3" w:rsidRDefault="000F6918" w:rsidP="009139A3">
      <w:pPr>
        <w:ind w:firstLine="709"/>
        <w:jc w:val="both"/>
        <w:rPr>
          <w:sz w:val="22"/>
          <w:szCs w:val="22"/>
        </w:rPr>
      </w:pPr>
      <w:r w:rsidRPr="009139A3">
        <w:rPr>
          <w:sz w:val="22"/>
          <w:szCs w:val="22"/>
        </w:rPr>
        <w:t xml:space="preserve">14) получает от предприятий, учреждений и организаций, расположенных на территории </w:t>
      </w:r>
      <w:r w:rsidR="000457DD" w:rsidRPr="009139A3">
        <w:rPr>
          <w:bCs/>
          <w:sz w:val="22"/>
          <w:szCs w:val="22"/>
        </w:rPr>
        <w:t>муниципального образования</w:t>
      </w:r>
      <w:r w:rsidRPr="009139A3">
        <w:rPr>
          <w:sz w:val="22"/>
          <w:szCs w:val="22"/>
        </w:rPr>
        <w:t xml:space="preserve">, сведения, необходимые для анализа социально-экономического развития </w:t>
      </w:r>
      <w:r w:rsidR="000457DD" w:rsidRPr="009139A3">
        <w:rPr>
          <w:bCs/>
          <w:sz w:val="22"/>
          <w:szCs w:val="22"/>
        </w:rPr>
        <w:t>муниципального образования</w:t>
      </w:r>
      <w:r w:rsidRPr="009139A3">
        <w:rPr>
          <w:sz w:val="22"/>
          <w:szCs w:val="22"/>
        </w:rPr>
        <w:t xml:space="preserve">; </w:t>
      </w:r>
    </w:p>
    <w:p w:rsidR="000F6918" w:rsidRPr="009139A3" w:rsidRDefault="000F6918" w:rsidP="009139A3">
      <w:pPr>
        <w:ind w:firstLine="709"/>
        <w:jc w:val="both"/>
        <w:rPr>
          <w:sz w:val="22"/>
          <w:szCs w:val="22"/>
        </w:rPr>
      </w:pPr>
      <w:r w:rsidRPr="009139A3">
        <w:rPr>
          <w:sz w:val="22"/>
          <w:szCs w:val="22"/>
        </w:rPr>
        <w:t xml:space="preserve">15) распоряжается средствами муниципального образования в соответствии с утвержденным Советом народных депутатов бюджетом и бюджетным законодательством Российской Федерации; </w:t>
      </w:r>
    </w:p>
    <w:p w:rsidR="000F6918" w:rsidRPr="009139A3" w:rsidRDefault="000F6918" w:rsidP="009139A3">
      <w:pPr>
        <w:ind w:firstLine="709"/>
        <w:jc w:val="both"/>
        <w:rPr>
          <w:sz w:val="22"/>
          <w:szCs w:val="22"/>
        </w:rPr>
      </w:pPr>
      <w:r w:rsidRPr="009139A3">
        <w:rPr>
          <w:sz w:val="22"/>
          <w:szCs w:val="22"/>
        </w:rPr>
        <w:t>16) предлагает изменения и дополнения в Устав муниципального образования;</w:t>
      </w:r>
    </w:p>
    <w:p w:rsidR="000F6918" w:rsidRPr="009139A3" w:rsidRDefault="000F6918" w:rsidP="009139A3">
      <w:pPr>
        <w:ind w:firstLine="709"/>
        <w:jc w:val="both"/>
        <w:rPr>
          <w:sz w:val="22"/>
          <w:szCs w:val="22"/>
        </w:rPr>
      </w:pPr>
      <w:r w:rsidRPr="009139A3">
        <w:rPr>
          <w:sz w:val="22"/>
          <w:szCs w:val="22"/>
        </w:rPr>
        <w:t xml:space="preserve">17) осуществляет личный прием граждан не реже одного раза в месяц, рассматривает предложения, заявления и жалобы граждан, принимает по ним решения; </w:t>
      </w:r>
    </w:p>
    <w:p w:rsidR="000F6918" w:rsidRPr="009139A3" w:rsidRDefault="00813369" w:rsidP="009139A3">
      <w:pPr>
        <w:ind w:firstLine="709"/>
        <w:jc w:val="both"/>
        <w:rPr>
          <w:sz w:val="22"/>
          <w:szCs w:val="22"/>
        </w:rPr>
      </w:pPr>
      <w:r>
        <w:rPr>
          <w:sz w:val="22"/>
          <w:szCs w:val="22"/>
        </w:rPr>
        <w:t>18) г</w:t>
      </w:r>
      <w:r w:rsidR="000F6918" w:rsidRPr="009139A3">
        <w:rPr>
          <w:sz w:val="22"/>
          <w:szCs w:val="22"/>
        </w:rPr>
        <w:t>лава администрации муниципального образования обладает иными полномочиями в соответствии с федеральным и республиканским законодательством, настоящим Уставом</w:t>
      </w:r>
      <w:proofErr w:type="gramStart"/>
      <w:r w:rsidR="000F6918" w:rsidRPr="009139A3">
        <w:rPr>
          <w:sz w:val="22"/>
          <w:szCs w:val="22"/>
        </w:rPr>
        <w:t>.</w:t>
      </w:r>
      <w:r w:rsidR="005B5E4B" w:rsidRPr="009139A3">
        <w:rPr>
          <w:sz w:val="22"/>
          <w:szCs w:val="22"/>
        </w:rPr>
        <w:t>».</w:t>
      </w:r>
      <w:proofErr w:type="gramEnd"/>
    </w:p>
    <w:p w:rsidR="002B7A31" w:rsidRPr="009139A3" w:rsidRDefault="002B7A31" w:rsidP="009139A3">
      <w:pPr>
        <w:ind w:firstLine="709"/>
        <w:jc w:val="both"/>
        <w:rPr>
          <w:b/>
          <w:sz w:val="22"/>
          <w:szCs w:val="22"/>
        </w:rPr>
      </w:pPr>
    </w:p>
    <w:p w:rsidR="002B7A31" w:rsidRPr="009139A3" w:rsidRDefault="00D151AB" w:rsidP="009139A3">
      <w:pPr>
        <w:ind w:firstLine="709"/>
        <w:jc w:val="both"/>
        <w:rPr>
          <w:b/>
          <w:sz w:val="22"/>
          <w:szCs w:val="22"/>
        </w:rPr>
      </w:pPr>
      <w:r w:rsidRPr="009139A3">
        <w:rPr>
          <w:b/>
          <w:bCs/>
          <w:sz w:val="22"/>
          <w:szCs w:val="22"/>
        </w:rPr>
        <w:t>1.1</w:t>
      </w:r>
      <w:r w:rsidR="0005627D" w:rsidRPr="009139A3">
        <w:rPr>
          <w:b/>
          <w:bCs/>
          <w:sz w:val="22"/>
          <w:szCs w:val="22"/>
        </w:rPr>
        <w:t>9</w:t>
      </w:r>
      <w:r w:rsidRPr="009139A3">
        <w:rPr>
          <w:b/>
          <w:bCs/>
          <w:sz w:val="22"/>
          <w:szCs w:val="22"/>
        </w:rPr>
        <w:t>.</w:t>
      </w:r>
      <w:r w:rsidR="00813369">
        <w:rPr>
          <w:b/>
          <w:bCs/>
          <w:sz w:val="22"/>
          <w:szCs w:val="22"/>
        </w:rPr>
        <w:t xml:space="preserve"> </w:t>
      </w:r>
      <w:r w:rsidR="002B7A31" w:rsidRPr="009139A3">
        <w:rPr>
          <w:b/>
          <w:bCs/>
          <w:sz w:val="22"/>
          <w:szCs w:val="22"/>
        </w:rPr>
        <w:t>В статье 39:</w:t>
      </w:r>
    </w:p>
    <w:p w:rsidR="002B7A31" w:rsidRPr="002E690B" w:rsidRDefault="00813369" w:rsidP="009139A3">
      <w:pPr>
        <w:ind w:firstLine="709"/>
        <w:jc w:val="both"/>
        <w:rPr>
          <w:sz w:val="22"/>
          <w:szCs w:val="22"/>
        </w:rPr>
      </w:pPr>
      <w:r>
        <w:rPr>
          <w:b/>
          <w:bCs/>
          <w:sz w:val="22"/>
          <w:szCs w:val="22"/>
        </w:rPr>
        <w:t>а)</w:t>
      </w:r>
      <w:r w:rsidR="002B7A31" w:rsidRPr="009139A3">
        <w:rPr>
          <w:b/>
          <w:bCs/>
          <w:sz w:val="22"/>
          <w:szCs w:val="22"/>
        </w:rPr>
        <w:t xml:space="preserve"> часть 10 </w:t>
      </w:r>
      <w:r w:rsidR="002B7A31" w:rsidRPr="002E690B">
        <w:rPr>
          <w:bCs/>
          <w:sz w:val="22"/>
          <w:szCs w:val="22"/>
        </w:rPr>
        <w:t>изложить в</w:t>
      </w:r>
      <w:r w:rsidR="002B7A31" w:rsidRPr="002E690B">
        <w:rPr>
          <w:sz w:val="22"/>
          <w:szCs w:val="22"/>
        </w:rPr>
        <w:t xml:space="preserve"> следующей редакции:</w:t>
      </w:r>
    </w:p>
    <w:p w:rsidR="002B7A31" w:rsidRPr="009139A3" w:rsidRDefault="002B7A31"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«10. Избирательная комиссия </w:t>
      </w:r>
      <w:r w:rsidR="000457DD" w:rsidRPr="009139A3">
        <w:rPr>
          <w:rFonts w:ascii="Times New Roman" w:hAnsi="Times New Roman" w:cs="Times New Roman"/>
          <w:bCs/>
          <w:sz w:val="22"/>
          <w:szCs w:val="22"/>
        </w:rPr>
        <w:t>муниципального образования</w:t>
      </w:r>
      <w:r w:rsidRPr="009139A3">
        <w:rPr>
          <w:rFonts w:ascii="Times New Roman" w:hAnsi="Times New Roman" w:cs="Times New Roman"/>
          <w:sz w:val="22"/>
          <w:szCs w:val="22"/>
        </w:rPr>
        <w:t xml:space="preserve"> организует подготовку и проведение выборов депутатов Совета народных депутатов, местного референдума, голосования по отзыву депутата Совета народных депутатов, </w:t>
      </w:r>
      <w:r w:rsidR="009B12AE" w:rsidRPr="002E690B">
        <w:rPr>
          <w:rFonts w:ascii="Times New Roman" w:hAnsi="Times New Roman" w:cs="Times New Roman"/>
          <w:sz w:val="22"/>
          <w:szCs w:val="22"/>
        </w:rPr>
        <w:t>выборных должностных лиц</w:t>
      </w:r>
      <w:r w:rsidR="009B12AE" w:rsidRPr="009139A3">
        <w:rPr>
          <w:rFonts w:ascii="Times New Roman" w:hAnsi="Times New Roman" w:cs="Times New Roman"/>
          <w:sz w:val="22"/>
          <w:szCs w:val="22"/>
        </w:rPr>
        <w:t xml:space="preserve"> </w:t>
      </w:r>
      <w:r w:rsidR="000457DD" w:rsidRPr="002E690B">
        <w:rPr>
          <w:rFonts w:ascii="Times New Roman" w:hAnsi="Times New Roman" w:cs="Times New Roman"/>
          <w:bCs/>
          <w:sz w:val="22"/>
          <w:szCs w:val="22"/>
        </w:rPr>
        <w:t>муниципального образования</w:t>
      </w:r>
      <w:r w:rsidRPr="002E690B">
        <w:rPr>
          <w:rFonts w:ascii="Times New Roman" w:hAnsi="Times New Roman" w:cs="Times New Roman"/>
          <w:sz w:val="22"/>
          <w:szCs w:val="22"/>
        </w:rPr>
        <w:t>,</w:t>
      </w:r>
      <w:r w:rsidRPr="009139A3">
        <w:rPr>
          <w:rFonts w:ascii="Times New Roman" w:hAnsi="Times New Roman" w:cs="Times New Roman"/>
          <w:sz w:val="22"/>
          <w:szCs w:val="22"/>
        </w:rPr>
        <w:t xml:space="preserve"> голосования по вопросам изменения границ </w:t>
      </w:r>
      <w:r w:rsidR="000457DD" w:rsidRPr="009139A3">
        <w:rPr>
          <w:rFonts w:ascii="Times New Roman" w:hAnsi="Times New Roman" w:cs="Times New Roman"/>
          <w:bCs/>
          <w:sz w:val="22"/>
          <w:szCs w:val="22"/>
        </w:rPr>
        <w:t>муниципального образования</w:t>
      </w:r>
      <w:r w:rsidRPr="009139A3">
        <w:rPr>
          <w:rFonts w:ascii="Times New Roman" w:hAnsi="Times New Roman" w:cs="Times New Roman"/>
          <w:sz w:val="22"/>
          <w:szCs w:val="22"/>
        </w:rPr>
        <w:t>, осуществляет иные полномочия в соответствии с федеральными законами, законами Республики Адыгея, настоящим Уставом</w:t>
      </w:r>
      <w:proofErr w:type="gramStart"/>
      <w:r w:rsidRPr="009139A3">
        <w:rPr>
          <w:rFonts w:ascii="Times New Roman" w:hAnsi="Times New Roman" w:cs="Times New Roman"/>
          <w:sz w:val="22"/>
          <w:szCs w:val="22"/>
        </w:rPr>
        <w:t>.»;</w:t>
      </w:r>
      <w:proofErr w:type="gramEnd"/>
    </w:p>
    <w:p w:rsidR="002B7A31" w:rsidRPr="009139A3" w:rsidRDefault="00813369" w:rsidP="009139A3">
      <w:pPr>
        <w:ind w:firstLine="709"/>
        <w:jc w:val="both"/>
        <w:rPr>
          <w:b/>
          <w:sz w:val="22"/>
          <w:szCs w:val="22"/>
        </w:rPr>
      </w:pPr>
      <w:r>
        <w:rPr>
          <w:b/>
          <w:bCs/>
          <w:sz w:val="22"/>
          <w:szCs w:val="22"/>
        </w:rPr>
        <w:t>б)</w:t>
      </w:r>
      <w:r w:rsidR="002B7A31" w:rsidRPr="009139A3">
        <w:rPr>
          <w:b/>
          <w:bCs/>
          <w:sz w:val="22"/>
          <w:szCs w:val="22"/>
        </w:rPr>
        <w:t xml:space="preserve"> часть 11 изложить в</w:t>
      </w:r>
      <w:r w:rsidR="002B7A31" w:rsidRPr="009139A3">
        <w:rPr>
          <w:b/>
          <w:sz w:val="22"/>
          <w:szCs w:val="22"/>
        </w:rPr>
        <w:t xml:space="preserve"> следующей редакции:</w:t>
      </w:r>
    </w:p>
    <w:p w:rsidR="002B7A31" w:rsidRPr="009139A3" w:rsidRDefault="002B7A31"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«11. Избирательная комиссия муниципального образования:</w:t>
      </w:r>
    </w:p>
    <w:p w:rsidR="002B7A31" w:rsidRPr="009139A3" w:rsidRDefault="002B7A31"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1) осуществляет на территории муниципального образования </w:t>
      </w:r>
      <w:proofErr w:type="gramStart"/>
      <w:r w:rsidRPr="009139A3">
        <w:rPr>
          <w:rFonts w:ascii="Times New Roman" w:hAnsi="Times New Roman" w:cs="Times New Roman"/>
          <w:sz w:val="22"/>
          <w:szCs w:val="22"/>
        </w:rPr>
        <w:t>контроль за</w:t>
      </w:r>
      <w:proofErr w:type="gramEnd"/>
      <w:r w:rsidRPr="009139A3">
        <w:rPr>
          <w:rFonts w:ascii="Times New Roman" w:hAnsi="Times New Roman" w:cs="Times New Roman"/>
          <w:sz w:val="22"/>
          <w:szCs w:val="22"/>
        </w:rPr>
        <w:t xml:space="preserve"> соблюдением избирательных прав и права на участие в референдуме граждан Российской Федерации;</w:t>
      </w:r>
    </w:p>
    <w:p w:rsidR="002B7A31" w:rsidRPr="009139A3" w:rsidRDefault="002B7A31"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2) обеспечивает на территории муниципального образования реализацию мероприятий, связанных с подготовкой и проведением выборов </w:t>
      </w:r>
      <w:r w:rsidR="00813369" w:rsidRPr="002E690B">
        <w:rPr>
          <w:rFonts w:ascii="Times New Roman" w:hAnsi="Times New Roman" w:cs="Times New Roman"/>
          <w:sz w:val="22"/>
          <w:szCs w:val="22"/>
        </w:rPr>
        <w:t>депутатов</w:t>
      </w:r>
      <w:r w:rsidR="00813369">
        <w:rPr>
          <w:rFonts w:ascii="Times New Roman" w:hAnsi="Times New Roman" w:cs="Times New Roman"/>
          <w:sz w:val="22"/>
          <w:szCs w:val="22"/>
        </w:rPr>
        <w:t xml:space="preserve"> </w:t>
      </w:r>
      <w:r w:rsidRPr="009139A3">
        <w:rPr>
          <w:rFonts w:ascii="Times New Roman" w:hAnsi="Times New Roman" w:cs="Times New Roman"/>
          <w:sz w:val="22"/>
          <w:szCs w:val="22"/>
        </w:rPr>
        <w:t>Совета народных депутатов, местных референдумов, изданием необходимой печатной продукции;</w:t>
      </w:r>
    </w:p>
    <w:p w:rsidR="002B7A31" w:rsidRPr="009139A3" w:rsidRDefault="002B7A31" w:rsidP="009139A3">
      <w:pPr>
        <w:pStyle w:val="text"/>
        <w:ind w:firstLine="709"/>
        <w:rPr>
          <w:rFonts w:ascii="Times New Roman" w:hAnsi="Times New Roman" w:cs="Times New Roman"/>
          <w:sz w:val="22"/>
          <w:szCs w:val="22"/>
        </w:rPr>
      </w:pPr>
      <w:proofErr w:type="gramStart"/>
      <w:r w:rsidRPr="009139A3">
        <w:rPr>
          <w:rFonts w:ascii="Times New Roman" w:hAnsi="Times New Roman" w:cs="Times New Roman"/>
          <w:sz w:val="22"/>
          <w:szCs w:val="22"/>
        </w:rPr>
        <w:t>3) осуществляет на территории муниципального образования меры по обеспечению при проведении выборов</w:t>
      </w:r>
      <w:r w:rsidR="00813369">
        <w:rPr>
          <w:rFonts w:ascii="Times New Roman" w:hAnsi="Times New Roman" w:cs="Times New Roman"/>
          <w:sz w:val="22"/>
          <w:szCs w:val="22"/>
        </w:rPr>
        <w:t xml:space="preserve"> </w:t>
      </w:r>
      <w:r w:rsidR="00813369" w:rsidRPr="002E690B">
        <w:rPr>
          <w:rFonts w:ascii="Times New Roman" w:hAnsi="Times New Roman" w:cs="Times New Roman"/>
          <w:sz w:val="22"/>
          <w:szCs w:val="22"/>
        </w:rPr>
        <w:t>депутатов</w:t>
      </w:r>
      <w:r w:rsidRPr="009139A3">
        <w:rPr>
          <w:rFonts w:ascii="Times New Roman" w:hAnsi="Times New Roman" w:cs="Times New Roman"/>
          <w:sz w:val="22"/>
          <w:szCs w:val="22"/>
        </w:rPr>
        <w:t xml:space="preserve"> Совета народных депутатов,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2B7A31" w:rsidRPr="009139A3" w:rsidRDefault="002B7A31"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4) осуществляет на территории муниципального образования меры по обеспечению при проведении выборов </w:t>
      </w:r>
      <w:r w:rsidR="00813369" w:rsidRPr="002E690B">
        <w:rPr>
          <w:rFonts w:ascii="Times New Roman" w:hAnsi="Times New Roman" w:cs="Times New Roman"/>
          <w:sz w:val="22"/>
          <w:szCs w:val="22"/>
        </w:rPr>
        <w:t>депутатов</w:t>
      </w:r>
      <w:r w:rsidR="00813369">
        <w:rPr>
          <w:rFonts w:ascii="Times New Roman" w:hAnsi="Times New Roman" w:cs="Times New Roman"/>
          <w:sz w:val="22"/>
          <w:szCs w:val="22"/>
        </w:rPr>
        <w:t xml:space="preserve"> </w:t>
      </w:r>
      <w:r w:rsidRPr="009139A3">
        <w:rPr>
          <w:rFonts w:ascii="Times New Roman" w:hAnsi="Times New Roman" w:cs="Times New Roman"/>
          <w:sz w:val="22"/>
          <w:szCs w:val="22"/>
        </w:rPr>
        <w:t>Совета народных депутатов, местного референдума соблюдения единого порядка установления итогов голосования, определения результатов выборов, референдумов;</w:t>
      </w:r>
    </w:p>
    <w:p w:rsidR="002B7A31" w:rsidRPr="009139A3" w:rsidRDefault="002B7A31"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5) осуществляет на территории муниципального образования меры по организации финансирования подготовки и проведения выборов </w:t>
      </w:r>
      <w:r w:rsidR="00813369" w:rsidRPr="002E690B">
        <w:rPr>
          <w:rFonts w:ascii="Times New Roman" w:hAnsi="Times New Roman" w:cs="Times New Roman"/>
          <w:sz w:val="22"/>
          <w:szCs w:val="22"/>
        </w:rPr>
        <w:t>депутатов</w:t>
      </w:r>
      <w:r w:rsidR="00813369">
        <w:rPr>
          <w:rFonts w:ascii="Times New Roman" w:hAnsi="Times New Roman" w:cs="Times New Roman"/>
          <w:sz w:val="22"/>
          <w:szCs w:val="22"/>
        </w:rPr>
        <w:t xml:space="preserve"> </w:t>
      </w:r>
      <w:r w:rsidRPr="009139A3">
        <w:rPr>
          <w:rFonts w:ascii="Times New Roman" w:hAnsi="Times New Roman" w:cs="Times New Roman"/>
          <w:sz w:val="22"/>
          <w:szCs w:val="22"/>
        </w:rPr>
        <w:t xml:space="preserve">Совета народных депутатов, местных референдумов, распределяет выделенные из местного бюджета и (или) бюджета Республики Адыгея средства на финансовое обеспечение подготовки и проведения выборов </w:t>
      </w:r>
      <w:r w:rsidR="00813369" w:rsidRPr="002E690B">
        <w:rPr>
          <w:rFonts w:ascii="Times New Roman" w:hAnsi="Times New Roman" w:cs="Times New Roman"/>
          <w:sz w:val="22"/>
          <w:szCs w:val="22"/>
        </w:rPr>
        <w:t>депутатов</w:t>
      </w:r>
      <w:r w:rsidR="00813369">
        <w:rPr>
          <w:rFonts w:ascii="Times New Roman" w:hAnsi="Times New Roman" w:cs="Times New Roman"/>
          <w:sz w:val="22"/>
          <w:szCs w:val="22"/>
        </w:rPr>
        <w:t xml:space="preserve"> </w:t>
      </w:r>
      <w:r w:rsidRPr="009139A3">
        <w:rPr>
          <w:rFonts w:ascii="Times New Roman" w:hAnsi="Times New Roman" w:cs="Times New Roman"/>
          <w:sz w:val="22"/>
          <w:szCs w:val="22"/>
        </w:rPr>
        <w:t>Совета народных депутатов, местного референдума, контролирует целевое использование указанных средств;</w:t>
      </w:r>
    </w:p>
    <w:p w:rsidR="002B7A31" w:rsidRPr="009139A3" w:rsidRDefault="002B7A31"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lastRenderedPageBreak/>
        <w:t>6) оказывает правовую, методическую, организационно-техническую помощь нижестоящим комиссиям;</w:t>
      </w:r>
    </w:p>
    <w:p w:rsidR="002B7A31" w:rsidRPr="009139A3" w:rsidRDefault="002B7A31"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7) заслушивает сообщения органов местного самоуправления по вопросам, связанным с подготовкой и проведением выборов</w:t>
      </w:r>
      <w:r w:rsidR="00813369">
        <w:rPr>
          <w:rFonts w:ascii="Times New Roman" w:hAnsi="Times New Roman" w:cs="Times New Roman"/>
          <w:sz w:val="22"/>
          <w:szCs w:val="22"/>
        </w:rPr>
        <w:t xml:space="preserve"> </w:t>
      </w:r>
      <w:r w:rsidR="00813369" w:rsidRPr="002E690B">
        <w:rPr>
          <w:rFonts w:ascii="Times New Roman" w:hAnsi="Times New Roman" w:cs="Times New Roman"/>
          <w:sz w:val="22"/>
          <w:szCs w:val="22"/>
        </w:rPr>
        <w:t>депутатов</w:t>
      </w:r>
      <w:r w:rsidRPr="009139A3">
        <w:rPr>
          <w:rFonts w:ascii="Times New Roman" w:hAnsi="Times New Roman" w:cs="Times New Roman"/>
          <w:sz w:val="22"/>
          <w:szCs w:val="22"/>
        </w:rPr>
        <w:t xml:space="preserve"> Совета народных, местного референдума;</w:t>
      </w:r>
    </w:p>
    <w:p w:rsidR="002B7A31" w:rsidRPr="009139A3" w:rsidRDefault="002B7A31"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8)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B7A31" w:rsidRPr="009139A3" w:rsidRDefault="002B7A31"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9)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Конституцией Российской Федерации, иными федеральными законами, законами Республики Адыгея, настоящим Уставом</w:t>
      </w:r>
      <w:proofErr w:type="gramStart"/>
      <w:r w:rsidRPr="009139A3">
        <w:rPr>
          <w:rFonts w:ascii="Times New Roman" w:hAnsi="Times New Roman" w:cs="Times New Roman"/>
          <w:sz w:val="22"/>
          <w:szCs w:val="22"/>
        </w:rPr>
        <w:t>.</w:t>
      </w:r>
      <w:r w:rsidR="005B5E4B" w:rsidRPr="009139A3">
        <w:rPr>
          <w:rFonts w:ascii="Times New Roman" w:hAnsi="Times New Roman" w:cs="Times New Roman"/>
          <w:sz w:val="22"/>
          <w:szCs w:val="22"/>
        </w:rPr>
        <w:t>».</w:t>
      </w:r>
      <w:proofErr w:type="gramEnd"/>
    </w:p>
    <w:p w:rsidR="0014698C" w:rsidRPr="009139A3" w:rsidRDefault="0014698C" w:rsidP="009139A3">
      <w:pPr>
        <w:pStyle w:val="article"/>
        <w:ind w:firstLine="709"/>
        <w:rPr>
          <w:rFonts w:ascii="Times New Roman" w:hAnsi="Times New Roman" w:cs="Times New Roman"/>
          <w:b/>
          <w:bCs/>
          <w:sz w:val="22"/>
          <w:szCs w:val="22"/>
          <w:highlight w:val="yellow"/>
        </w:rPr>
      </w:pPr>
    </w:p>
    <w:p w:rsidR="0014698C" w:rsidRPr="00813369" w:rsidRDefault="0014698C" w:rsidP="009139A3">
      <w:pPr>
        <w:ind w:firstLine="709"/>
        <w:jc w:val="both"/>
        <w:rPr>
          <w:sz w:val="22"/>
          <w:szCs w:val="22"/>
        </w:rPr>
      </w:pPr>
      <w:r w:rsidRPr="009139A3">
        <w:rPr>
          <w:b/>
          <w:bCs/>
          <w:sz w:val="22"/>
          <w:szCs w:val="22"/>
        </w:rPr>
        <w:t>1.</w:t>
      </w:r>
      <w:r w:rsidR="0005627D" w:rsidRPr="009139A3">
        <w:rPr>
          <w:b/>
          <w:bCs/>
          <w:sz w:val="22"/>
          <w:szCs w:val="22"/>
        </w:rPr>
        <w:t>20</w:t>
      </w:r>
      <w:r w:rsidRPr="009139A3">
        <w:rPr>
          <w:b/>
          <w:bCs/>
          <w:sz w:val="22"/>
          <w:szCs w:val="22"/>
        </w:rPr>
        <w:t>. Статью 40</w:t>
      </w:r>
      <w:r w:rsidR="001D1453" w:rsidRPr="009139A3">
        <w:rPr>
          <w:b/>
          <w:bCs/>
          <w:sz w:val="22"/>
          <w:szCs w:val="22"/>
        </w:rPr>
        <w:t xml:space="preserve"> </w:t>
      </w:r>
      <w:r w:rsidRPr="00813369">
        <w:rPr>
          <w:bCs/>
          <w:sz w:val="22"/>
          <w:szCs w:val="22"/>
        </w:rPr>
        <w:t>изложить в</w:t>
      </w:r>
      <w:r w:rsidRPr="00813369">
        <w:rPr>
          <w:sz w:val="22"/>
          <w:szCs w:val="22"/>
        </w:rPr>
        <w:t xml:space="preserve"> следующей редакции:</w:t>
      </w:r>
    </w:p>
    <w:p w:rsidR="0014698C" w:rsidRPr="009139A3" w:rsidRDefault="001D1453" w:rsidP="009139A3">
      <w:pPr>
        <w:pStyle w:val="article"/>
        <w:ind w:firstLine="709"/>
        <w:rPr>
          <w:rFonts w:ascii="Times New Roman" w:hAnsi="Times New Roman" w:cs="Times New Roman"/>
          <w:sz w:val="22"/>
          <w:szCs w:val="22"/>
        </w:rPr>
      </w:pPr>
      <w:r w:rsidRPr="009139A3">
        <w:rPr>
          <w:rFonts w:ascii="Times New Roman" w:hAnsi="Times New Roman" w:cs="Times New Roman"/>
          <w:b/>
          <w:bCs/>
          <w:sz w:val="22"/>
          <w:szCs w:val="22"/>
        </w:rPr>
        <w:t>«</w:t>
      </w:r>
      <w:r w:rsidR="0014698C" w:rsidRPr="009139A3">
        <w:rPr>
          <w:rFonts w:ascii="Times New Roman" w:hAnsi="Times New Roman" w:cs="Times New Roman"/>
          <w:b/>
          <w:bCs/>
          <w:sz w:val="22"/>
          <w:szCs w:val="22"/>
        </w:rPr>
        <w:t>Статья 40. Органы местного самоуправления как юридические лица</w:t>
      </w:r>
    </w:p>
    <w:p w:rsidR="0014698C" w:rsidRPr="009139A3" w:rsidRDefault="0014698C" w:rsidP="009139A3">
      <w:pPr>
        <w:pStyle w:val="text"/>
        <w:ind w:firstLine="709"/>
        <w:rPr>
          <w:rFonts w:ascii="Times New Roman" w:hAnsi="Times New Roman" w:cs="Times New Roman"/>
          <w:sz w:val="22"/>
          <w:szCs w:val="22"/>
        </w:rPr>
      </w:pPr>
      <w:proofErr w:type="gramStart"/>
      <w:r w:rsidRPr="009139A3">
        <w:rPr>
          <w:rFonts w:ascii="Times New Roman" w:hAnsi="Times New Roman" w:cs="Times New Roman"/>
          <w:sz w:val="22"/>
          <w:szCs w:val="22"/>
        </w:rPr>
        <w:t>Органы местного самоуправления муниципального образования, которые в соответствии с Федеральным законом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управленческий функций, и подлежат государственной регистрации в качестве юридических лиц в соответствии с Федеральным законом от 08.08.2001 г. № 129-ФЗ «О государственной регистрации юридических лиц и индивидуальных</w:t>
      </w:r>
      <w:proofErr w:type="gramEnd"/>
      <w:r w:rsidRPr="009139A3">
        <w:rPr>
          <w:rFonts w:ascii="Times New Roman" w:hAnsi="Times New Roman" w:cs="Times New Roman"/>
          <w:sz w:val="22"/>
          <w:szCs w:val="22"/>
        </w:rPr>
        <w:t xml:space="preserve"> предпринимателей</w:t>
      </w:r>
      <w:proofErr w:type="gramStart"/>
      <w:r w:rsidRPr="009139A3">
        <w:rPr>
          <w:rFonts w:ascii="Times New Roman" w:hAnsi="Times New Roman" w:cs="Times New Roman"/>
          <w:sz w:val="22"/>
          <w:szCs w:val="22"/>
        </w:rPr>
        <w:t>.</w:t>
      </w:r>
      <w:r w:rsidR="001D1453" w:rsidRPr="009139A3">
        <w:rPr>
          <w:rFonts w:ascii="Times New Roman" w:hAnsi="Times New Roman" w:cs="Times New Roman"/>
          <w:sz w:val="22"/>
          <w:szCs w:val="22"/>
        </w:rPr>
        <w:t>».</w:t>
      </w:r>
      <w:proofErr w:type="gramEnd"/>
    </w:p>
    <w:p w:rsidR="00C3283A" w:rsidRPr="009139A3" w:rsidRDefault="00C3283A" w:rsidP="009139A3">
      <w:pPr>
        <w:ind w:firstLine="709"/>
        <w:jc w:val="both"/>
        <w:rPr>
          <w:sz w:val="22"/>
          <w:szCs w:val="22"/>
        </w:rPr>
      </w:pPr>
    </w:p>
    <w:p w:rsidR="001D1453" w:rsidRPr="009139A3" w:rsidRDefault="001D1453" w:rsidP="009139A3">
      <w:pPr>
        <w:ind w:firstLine="709"/>
        <w:jc w:val="both"/>
        <w:rPr>
          <w:b/>
          <w:sz w:val="22"/>
          <w:szCs w:val="22"/>
        </w:rPr>
      </w:pPr>
      <w:r w:rsidRPr="009139A3">
        <w:rPr>
          <w:b/>
          <w:sz w:val="22"/>
          <w:szCs w:val="22"/>
        </w:rPr>
        <w:t>1.</w:t>
      </w:r>
      <w:r w:rsidR="0005627D" w:rsidRPr="009139A3">
        <w:rPr>
          <w:b/>
          <w:sz w:val="22"/>
          <w:szCs w:val="22"/>
        </w:rPr>
        <w:t>21</w:t>
      </w:r>
      <w:r w:rsidRPr="009139A3">
        <w:rPr>
          <w:b/>
          <w:sz w:val="22"/>
          <w:szCs w:val="22"/>
        </w:rPr>
        <w:t>.</w:t>
      </w:r>
      <w:r w:rsidR="00813369">
        <w:rPr>
          <w:b/>
          <w:sz w:val="22"/>
          <w:szCs w:val="22"/>
        </w:rPr>
        <w:t xml:space="preserve"> </w:t>
      </w:r>
      <w:r w:rsidRPr="009139A3">
        <w:rPr>
          <w:b/>
          <w:sz w:val="22"/>
          <w:szCs w:val="22"/>
        </w:rPr>
        <w:t>В статье 41:</w:t>
      </w:r>
    </w:p>
    <w:p w:rsidR="001D1453" w:rsidRPr="00813369" w:rsidRDefault="00813369" w:rsidP="009139A3">
      <w:pPr>
        <w:ind w:firstLine="709"/>
        <w:jc w:val="both"/>
        <w:rPr>
          <w:sz w:val="22"/>
          <w:szCs w:val="22"/>
        </w:rPr>
      </w:pPr>
      <w:r>
        <w:rPr>
          <w:b/>
          <w:sz w:val="22"/>
          <w:szCs w:val="22"/>
        </w:rPr>
        <w:t>а)</w:t>
      </w:r>
      <w:r w:rsidR="001D1453" w:rsidRPr="009139A3">
        <w:rPr>
          <w:b/>
          <w:sz w:val="22"/>
          <w:szCs w:val="22"/>
        </w:rPr>
        <w:t xml:space="preserve"> часть 7 </w:t>
      </w:r>
      <w:r w:rsidR="001D1453" w:rsidRPr="00813369">
        <w:rPr>
          <w:sz w:val="22"/>
          <w:szCs w:val="22"/>
        </w:rPr>
        <w:t>изложить в следующей редакции:</w:t>
      </w:r>
    </w:p>
    <w:p w:rsidR="001D1453" w:rsidRPr="009139A3" w:rsidRDefault="001D1453" w:rsidP="009139A3">
      <w:pPr>
        <w:ind w:firstLine="709"/>
        <w:jc w:val="both"/>
        <w:rPr>
          <w:sz w:val="22"/>
          <w:szCs w:val="22"/>
        </w:rPr>
      </w:pPr>
      <w:r w:rsidRPr="009139A3">
        <w:rPr>
          <w:sz w:val="22"/>
          <w:szCs w:val="22"/>
        </w:rPr>
        <w:t xml:space="preserve">«7. Проекты муниципальных правовых актов на рассмотрение Совета народных депутатов могут вноситься депутатом (группой депутатов) Совета народных депутатов, комиссией Совета народных депутатов, главой муниципального образования, главой администрации муниципального образования, председателем контрольно-ревизионной комиссии, председателем муниципальной избирательной комиссии, инициативными группами граждан, прокурором </w:t>
      </w:r>
      <w:r w:rsidR="00813369">
        <w:rPr>
          <w:sz w:val="22"/>
          <w:szCs w:val="22"/>
        </w:rPr>
        <w:t>Красногвардейского</w:t>
      </w:r>
      <w:r w:rsidRPr="009139A3">
        <w:rPr>
          <w:sz w:val="22"/>
          <w:szCs w:val="22"/>
        </w:rPr>
        <w:t xml:space="preserve"> района</w:t>
      </w:r>
      <w:proofErr w:type="gramStart"/>
      <w:r w:rsidRPr="009139A3">
        <w:rPr>
          <w:sz w:val="22"/>
          <w:szCs w:val="22"/>
        </w:rPr>
        <w:t>.</w:t>
      </w:r>
      <w:r w:rsidR="005B5E4B" w:rsidRPr="009139A3">
        <w:rPr>
          <w:sz w:val="22"/>
          <w:szCs w:val="22"/>
        </w:rPr>
        <w:t>».</w:t>
      </w:r>
      <w:r w:rsidRPr="009139A3">
        <w:rPr>
          <w:sz w:val="22"/>
          <w:szCs w:val="22"/>
        </w:rPr>
        <w:t xml:space="preserve"> </w:t>
      </w:r>
      <w:proofErr w:type="gramEnd"/>
    </w:p>
    <w:p w:rsidR="001D1453" w:rsidRPr="00813369" w:rsidRDefault="00813369" w:rsidP="009139A3">
      <w:pPr>
        <w:ind w:firstLine="709"/>
        <w:jc w:val="both"/>
        <w:rPr>
          <w:sz w:val="22"/>
          <w:szCs w:val="22"/>
        </w:rPr>
      </w:pPr>
      <w:r>
        <w:rPr>
          <w:b/>
          <w:sz w:val="22"/>
          <w:szCs w:val="22"/>
        </w:rPr>
        <w:t>б)</w:t>
      </w:r>
      <w:r w:rsidR="001D1453" w:rsidRPr="009139A3">
        <w:rPr>
          <w:b/>
          <w:sz w:val="22"/>
          <w:szCs w:val="22"/>
        </w:rPr>
        <w:t xml:space="preserve"> часть 8 </w:t>
      </w:r>
      <w:r w:rsidR="001D1453" w:rsidRPr="00813369">
        <w:rPr>
          <w:sz w:val="22"/>
          <w:szCs w:val="22"/>
        </w:rPr>
        <w:t>изложить в следующей редакции:</w:t>
      </w:r>
    </w:p>
    <w:p w:rsidR="001D1453" w:rsidRPr="009139A3" w:rsidRDefault="001D1453"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«8. 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только по инициативе главы администрации муниципального образования или при наличии заключения главы администрации муниципального образования</w:t>
      </w:r>
      <w:proofErr w:type="gramStart"/>
      <w:r w:rsidRPr="009139A3">
        <w:rPr>
          <w:rFonts w:ascii="Times New Roman" w:hAnsi="Times New Roman" w:cs="Times New Roman"/>
          <w:sz w:val="22"/>
          <w:szCs w:val="22"/>
        </w:rPr>
        <w:t>.».</w:t>
      </w:r>
      <w:proofErr w:type="gramEnd"/>
    </w:p>
    <w:p w:rsidR="001D1453" w:rsidRPr="00813369" w:rsidRDefault="00813369" w:rsidP="009139A3">
      <w:pPr>
        <w:ind w:firstLine="709"/>
        <w:jc w:val="both"/>
        <w:rPr>
          <w:sz w:val="22"/>
          <w:szCs w:val="22"/>
        </w:rPr>
      </w:pPr>
      <w:r>
        <w:rPr>
          <w:b/>
          <w:sz w:val="22"/>
          <w:szCs w:val="22"/>
        </w:rPr>
        <w:t xml:space="preserve">в) </w:t>
      </w:r>
      <w:r w:rsidR="001D1453" w:rsidRPr="009139A3">
        <w:rPr>
          <w:b/>
          <w:sz w:val="22"/>
          <w:szCs w:val="22"/>
        </w:rPr>
        <w:t xml:space="preserve">часть 9 </w:t>
      </w:r>
      <w:r>
        <w:rPr>
          <w:sz w:val="22"/>
          <w:szCs w:val="22"/>
        </w:rPr>
        <w:t>признать утратившей силу;</w:t>
      </w:r>
    </w:p>
    <w:p w:rsidR="00C1627F" w:rsidRPr="00813369" w:rsidRDefault="00813369" w:rsidP="009139A3">
      <w:pPr>
        <w:ind w:firstLine="709"/>
        <w:jc w:val="both"/>
        <w:rPr>
          <w:sz w:val="22"/>
          <w:szCs w:val="22"/>
        </w:rPr>
      </w:pPr>
      <w:r>
        <w:rPr>
          <w:b/>
          <w:sz w:val="22"/>
          <w:szCs w:val="22"/>
        </w:rPr>
        <w:t>г)</w:t>
      </w:r>
      <w:r w:rsidR="00C1627F" w:rsidRPr="009139A3">
        <w:rPr>
          <w:b/>
          <w:sz w:val="22"/>
          <w:szCs w:val="22"/>
        </w:rPr>
        <w:t xml:space="preserve"> часть 10 </w:t>
      </w:r>
      <w:r w:rsidR="00C1627F" w:rsidRPr="00813369">
        <w:rPr>
          <w:sz w:val="22"/>
          <w:szCs w:val="22"/>
        </w:rPr>
        <w:t>изложить в следующей редакции:</w:t>
      </w:r>
    </w:p>
    <w:p w:rsidR="00C1627F" w:rsidRPr="009139A3" w:rsidRDefault="00C1627F" w:rsidP="009139A3">
      <w:pPr>
        <w:pStyle w:val="text"/>
        <w:ind w:firstLine="709"/>
        <w:rPr>
          <w:rFonts w:ascii="Times New Roman" w:hAnsi="Times New Roman" w:cs="Times New Roman"/>
          <w:b/>
          <w:sz w:val="22"/>
          <w:szCs w:val="22"/>
        </w:rPr>
      </w:pPr>
      <w:r w:rsidRPr="009139A3">
        <w:rPr>
          <w:rFonts w:ascii="Times New Roman" w:hAnsi="Times New Roman" w:cs="Times New Roman"/>
          <w:sz w:val="22"/>
          <w:szCs w:val="22"/>
        </w:rPr>
        <w:t>«10. Принятые Советом народных депута</w:t>
      </w:r>
      <w:r w:rsidR="00711398" w:rsidRPr="009139A3">
        <w:rPr>
          <w:rFonts w:ascii="Times New Roman" w:hAnsi="Times New Roman" w:cs="Times New Roman"/>
          <w:sz w:val="22"/>
          <w:szCs w:val="22"/>
        </w:rPr>
        <w:t xml:space="preserve">тов </w:t>
      </w:r>
      <w:r w:rsidR="00813369">
        <w:rPr>
          <w:rFonts w:ascii="Times New Roman" w:hAnsi="Times New Roman" w:cs="Times New Roman"/>
          <w:sz w:val="22"/>
          <w:szCs w:val="22"/>
        </w:rPr>
        <w:t>правовые акты подписывает г</w:t>
      </w:r>
      <w:r w:rsidRPr="009139A3">
        <w:rPr>
          <w:rFonts w:ascii="Times New Roman" w:hAnsi="Times New Roman" w:cs="Times New Roman"/>
          <w:sz w:val="22"/>
          <w:szCs w:val="22"/>
        </w:rPr>
        <w:t>лава муниципального образования</w:t>
      </w:r>
      <w:proofErr w:type="gramStart"/>
      <w:r w:rsidRPr="009139A3">
        <w:rPr>
          <w:rFonts w:ascii="Times New Roman" w:hAnsi="Times New Roman" w:cs="Times New Roman"/>
          <w:sz w:val="22"/>
          <w:szCs w:val="22"/>
        </w:rPr>
        <w:t>.».</w:t>
      </w:r>
      <w:proofErr w:type="gramEnd"/>
    </w:p>
    <w:p w:rsidR="007E70B5" w:rsidRPr="00813369" w:rsidRDefault="00813369" w:rsidP="009139A3">
      <w:pPr>
        <w:ind w:firstLine="709"/>
        <w:jc w:val="both"/>
        <w:rPr>
          <w:sz w:val="22"/>
          <w:szCs w:val="22"/>
        </w:rPr>
      </w:pPr>
      <w:r>
        <w:rPr>
          <w:b/>
          <w:sz w:val="22"/>
          <w:szCs w:val="22"/>
        </w:rPr>
        <w:t>д)</w:t>
      </w:r>
      <w:r w:rsidR="007E70B5" w:rsidRPr="009139A3">
        <w:rPr>
          <w:b/>
          <w:sz w:val="22"/>
          <w:szCs w:val="22"/>
        </w:rPr>
        <w:t xml:space="preserve"> часть 11 </w:t>
      </w:r>
      <w:r w:rsidR="007E70B5" w:rsidRPr="00813369">
        <w:rPr>
          <w:sz w:val="22"/>
          <w:szCs w:val="22"/>
        </w:rPr>
        <w:t>изложить в следующей редакции:</w:t>
      </w:r>
    </w:p>
    <w:p w:rsidR="007E70B5" w:rsidRPr="009139A3" w:rsidRDefault="005B5E4B" w:rsidP="009139A3">
      <w:pPr>
        <w:autoSpaceDE w:val="0"/>
        <w:autoSpaceDN w:val="0"/>
        <w:adjustRightInd w:val="0"/>
        <w:ind w:firstLine="709"/>
        <w:jc w:val="both"/>
        <w:rPr>
          <w:sz w:val="22"/>
          <w:szCs w:val="22"/>
        </w:rPr>
      </w:pPr>
      <w:r w:rsidRPr="009139A3">
        <w:rPr>
          <w:sz w:val="22"/>
          <w:szCs w:val="22"/>
        </w:rPr>
        <w:t>«</w:t>
      </w:r>
      <w:r w:rsidR="007E70B5" w:rsidRPr="009139A3">
        <w:rPr>
          <w:sz w:val="22"/>
          <w:szCs w:val="22"/>
        </w:rPr>
        <w:t>11. Глава муниципального образования в пределах своих полно</w:t>
      </w:r>
      <w:r w:rsidR="00813369">
        <w:rPr>
          <w:sz w:val="22"/>
          <w:szCs w:val="22"/>
        </w:rPr>
        <w:t>мочий, установленных настоящим У</w:t>
      </w:r>
      <w:r w:rsidR="007E70B5" w:rsidRPr="009139A3">
        <w:rPr>
          <w:sz w:val="22"/>
          <w:szCs w:val="22"/>
        </w:rPr>
        <w:t xml:space="preserve">ставом и решениями Совета народных депутатов, издает постановления и распоряжения по вопросам организации деятельности Совета народных депутатов, подписывает решения Совета народных депутатов. </w:t>
      </w:r>
    </w:p>
    <w:p w:rsidR="007E70B5" w:rsidRPr="009139A3" w:rsidRDefault="007E70B5" w:rsidP="009139A3">
      <w:pPr>
        <w:autoSpaceDE w:val="0"/>
        <w:autoSpaceDN w:val="0"/>
        <w:adjustRightInd w:val="0"/>
        <w:ind w:firstLine="709"/>
        <w:jc w:val="both"/>
        <w:rPr>
          <w:sz w:val="22"/>
          <w:szCs w:val="22"/>
        </w:rPr>
      </w:pPr>
      <w:r w:rsidRPr="009139A3">
        <w:rPr>
          <w:sz w:val="22"/>
          <w:szCs w:val="22"/>
        </w:rPr>
        <w:t>Глава муниципального образования издает постановления и распоряжения по иным вопросам, отнесенн</w:t>
      </w:r>
      <w:r w:rsidR="00813369">
        <w:rPr>
          <w:sz w:val="22"/>
          <w:szCs w:val="22"/>
        </w:rPr>
        <w:t>ым к его компетенции настоящим У</w:t>
      </w:r>
      <w:r w:rsidRPr="009139A3">
        <w:rPr>
          <w:sz w:val="22"/>
          <w:szCs w:val="22"/>
        </w:rPr>
        <w:t xml:space="preserve">ставом в соответствии Федеральным законом от </w:t>
      </w:r>
      <w:r w:rsidRPr="009139A3">
        <w:rPr>
          <w:iCs/>
          <w:sz w:val="22"/>
          <w:szCs w:val="22"/>
        </w:rPr>
        <w:t xml:space="preserve">06.10.2003 </w:t>
      </w:r>
      <w:r w:rsidR="00813369">
        <w:rPr>
          <w:iCs/>
          <w:sz w:val="22"/>
          <w:szCs w:val="22"/>
        </w:rPr>
        <w:t xml:space="preserve">г. </w:t>
      </w:r>
      <w:r w:rsidRPr="009139A3">
        <w:rPr>
          <w:iCs/>
          <w:sz w:val="22"/>
          <w:szCs w:val="22"/>
        </w:rPr>
        <w:t>№ 131-ФЗ «Об общих принципах организации местного самоуправления в Российской Федерации»</w:t>
      </w:r>
      <w:r w:rsidRPr="009139A3">
        <w:rPr>
          <w:sz w:val="22"/>
          <w:szCs w:val="22"/>
        </w:rPr>
        <w:t>, другими федеральными законами.</w:t>
      </w:r>
    </w:p>
    <w:p w:rsidR="007E70B5" w:rsidRPr="009139A3" w:rsidRDefault="007E70B5" w:rsidP="009139A3">
      <w:pPr>
        <w:adjustRightInd w:val="0"/>
        <w:ind w:firstLine="709"/>
        <w:jc w:val="both"/>
        <w:rPr>
          <w:sz w:val="22"/>
          <w:szCs w:val="22"/>
        </w:rPr>
      </w:pPr>
      <w:r w:rsidRPr="009139A3">
        <w:rPr>
          <w:sz w:val="22"/>
          <w:szCs w:val="22"/>
        </w:rPr>
        <w:t xml:space="preserve"> </w:t>
      </w:r>
      <w:proofErr w:type="gramStart"/>
      <w:r w:rsidRPr="009139A3">
        <w:rPr>
          <w:sz w:val="22"/>
          <w:szCs w:val="22"/>
        </w:rPr>
        <w:t xml:space="preserve">Глава администрации муниципального образования в пределах своих полномочий, установленных федеральными законами и законами Республики Адыгея, настоящим Уставом, нормативными правовыми актами Совета народных депутатов, издает постановления </w:t>
      </w:r>
      <w:r w:rsidR="00813369">
        <w:rPr>
          <w:sz w:val="22"/>
          <w:szCs w:val="22"/>
        </w:rPr>
        <w:t>а</w:t>
      </w:r>
      <w:r w:rsidRPr="009139A3">
        <w:rPr>
          <w:sz w:val="22"/>
          <w:szCs w:val="22"/>
        </w:rPr>
        <w:t xml:space="preserve">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Адыгея, а также распоряжения </w:t>
      </w:r>
      <w:r w:rsidR="00813369">
        <w:rPr>
          <w:sz w:val="22"/>
          <w:szCs w:val="22"/>
        </w:rPr>
        <w:t>а</w:t>
      </w:r>
      <w:r w:rsidRPr="009139A3">
        <w:rPr>
          <w:sz w:val="22"/>
          <w:szCs w:val="22"/>
        </w:rPr>
        <w:t xml:space="preserve">дминистрации муниципального образования  </w:t>
      </w:r>
      <w:r w:rsidR="00813369">
        <w:rPr>
          <w:sz w:val="22"/>
          <w:szCs w:val="22"/>
        </w:rPr>
        <w:t>по вопросам организации работы</w:t>
      </w:r>
      <w:proofErr w:type="gramEnd"/>
      <w:r w:rsidR="00813369">
        <w:rPr>
          <w:sz w:val="22"/>
          <w:szCs w:val="22"/>
        </w:rPr>
        <w:t xml:space="preserve"> а</w:t>
      </w:r>
      <w:r w:rsidRPr="009139A3">
        <w:rPr>
          <w:sz w:val="22"/>
          <w:szCs w:val="22"/>
        </w:rPr>
        <w:t>дминистрации муниципального образования</w:t>
      </w:r>
      <w:proofErr w:type="gramStart"/>
      <w:r w:rsidRPr="009139A3">
        <w:rPr>
          <w:sz w:val="22"/>
          <w:szCs w:val="22"/>
        </w:rPr>
        <w:t xml:space="preserve">.». </w:t>
      </w:r>
      <w:proofErr w:type="gramEnd"/>
    </w:p>
    <w:p w:rsidR="007E70B5" w:rsidRPr="009139A3" w:rsidRDefault="007E70B5" w:rsidP="009139A3">
      <w:pPr>
        <w:ind w:firstLine="709"/>
        <w:jc w:val="both"/>
        <w:rPr>
          <w:b/>
          <w:bCs/>
          <w:sz w:val="22"/>
          <w:szCs w:val="22"/>
        </w:rPr>
      </w:pPr>
    </w:p>
    <w:p w:rsidR="007E70B5" w:rsidRPr="00813369" w:rsidRDefault="007E70B5" w:rsidP="009139A3">
      <w:pPr>
        <w:ind w:firstLine="709"/>
        <w:jc w:val="both"/>
        <w:rPr>
          <w:sz w:val="22"/>
          <w:szCs w:val="22"/>
        </w:rPr>
      </w:pPr>
      <w:r w:rsidRPr="009139A3">
        <w:rPr>
          <w:b/>
          <w:bCs/>
          <w:sz w:val="22"/>
          <w:szCs w:val="22"/>
        </w:rPr>
        <w:t>1.</w:t>
      </w:r>
      <w:r w:rsidR="00D151AB" w:rsidRPr="009139A3">
        <w:rPr>
          <w:b/>
          <w:bCs/>
          <w:sz w:val="22"/>
          <w:szCs w:val="22"/>
        </w:rPr>
        <w:t>2</w:t>
      </w:r>
      <w:r w:rsidR="0005627D" w:rsidRPr="009139A3">
        <w:rPr>
          <w:b/>
          <w:bCs/>
          <w:sz w:val="22"/>
          <w:szCs w:val="22"/>
        </w:rPr>
        <w:t>2</w:t>
      </w:r>
      <w:r w:rsidRPr="009139A3">
        <w:rPr>
          <w:b/>
          <w:bCs/>
          <w:sz w:val="22"/>
          <w:szCs w:val="22"/>
        </w:rPr>
        <w:t>. Абзац 4 части 5 статьи 4</w:t>
      </w:r>
      <w:r w:rsidR="00711398" w:rsidRPr="009139A3">
        <w:rPr>
          <w:b/>
          <w:bCs/>
          <w:sz w:val="22"/>
          <w:szCs w:val="22"/>
        </w:rPr>
        <w:t>3</w:t>
      </w:r>
      <w:r w:rsidRPr="009139A3">
        <w:rPr>
          <w:b/>
          <w:bCs/>
          <w:sz w:val="22"/>
          <w:szCs w:val="22"/>
        </w:rPr>
        <w:t xml:space="preserve"> </w:t>
      </w:r>
      <w:r w:rsidRPr="00813369">
        <w:rPr>
          <w:bCs/>
          <w:sz w:val="22"/>
          <w:szCs w:val="22"/>
        </w:rPr>
        <w:t>изложить в</w:t>
      </w:r>
      <w:r w:rsidRPr="00813369">
        <w:rPr>
          <w:sz w:val="22"/>
          <w:szCs w:val="22"/>
        </w:rPr>
        <w:t xml:space="preserve"> следующей редакции:</w:t>
      </w:r>
    </w:p>
    <w:p w:rsidR="007E70B5" w:rsidRPr="009139A3" w:rsidRDefault="007E70B5" w:rsidP="009139A3">
      <w:pPr>
        <w:pStyle w:val="text"/>
        <w:ind w:firstLine="709"/>
        <w:rPr>
          <w:rFonts w:ascii="Times New Roman" w:hAnsi="Times New Roman" w:cs="Times New Roman"/>
          <w:sz w:val="22"/>
          <w:szCs w:val="22"/>
        </w:rPr>
      </w:pPr>
      <w:proofErr w:type="gramStart"/>
      <w:r w:rsidRPr="009139A3">
        <w:rPr>
          <w:rFonts w:ascii="Times New Roman" w:hAnsi="Times New Roman" w:cs="Times New Roman"/>
          <w:sz w:val="22"/>
          <w:szCs w:val="22"/>
        </w:rPr>
        <w:lastRenderedPageBreak/>
        <w:t xml:space="preserve">«На осуществление отдельных государственных полномочий дополнительно могут направляться доходы, фактически полученные при исполнении бюджета </w:t>
      </w:r>
      <w:r w:rsidR="000457DD" w:rsidRPr="009139A3">
        <w:rPr>
          <w:rFonts w:ascii="Times New Roman" w:hAnsi="Times New Roman" w:cs="Times New Roman"/>
          <w:bCs/>
          <w:sz w:val="22"/>
          <w:szCs w:val="22"/>
        </w:rPr>
        <w:t>муниципального образования</w:t>
      </w:r>
      <w:r w:rsidRPr="009139A3">
        <w:rPr>
          <w:rFonts w:ascii="Times New Roman" w:hAnsi="Times New Roman" w:cs="Times New Roman"/>
          <w:sz w:val="22"/>
          <w:szCs w:val="22"/>
        </w:rPr>
        <w:t xml:space="preserve"> сверх утвержденных решением о бюджете, в случае отсутствия просроченной задолженности </w:t>
      </w:r>
      <w:r w:rsidR="000457DD" w:rsidRPr="009139A3">
        <w:rPr>
          <w:rFonts w:ascii="Times New Roman" w:hAnsi="Times New Roman" w:cs="Times New Roman"/>
          <w:bCs/>
          <w:sz w:val="22"/>
          <w:szCs w:val="22"/>
        </w:rPr>
        <w:t>муниципального образования</w:t>
      </w:r>
      <w:r w:rsidR="000457DD" w:rsidRPr="009139A3">
        <w:rPr>
          <w:rFonts w:ascii="Times New Roman" w:hAnsi="Times New Roman" w:cs="Times New Roman"/>
          <w:sz w:val="22"/>
          <w:szCs w:val="22"/>
        </w:rPr>
        <w:t xml:space="preserve"> </w:t>
      </w:r>
      <w:r w:rsidRPr="009139A3">
        <w:rPr>
          <w:rFonts w:ascii="Times New Roman" w:hAnsi="Times New Roman" w:cs="Times New Roman"/>
          <w:sz w:val="22"/>
          <w:szCs w:val="22"/>
        </w:rPr>
        <w:t>по исполнению своих долговых и (или) бюджетных обязательств.</w:t>
      </w:r>
      <w:proofErr w:type="gramEnd"/>
      <w:r w:rsidRPr="009139A3">
        <w:rPr>
          <w:rFonts w:ascii="Times New Roman" w:hAnsi="Times New Roman" w:cs="Times New Roman"/>
          <w:sz w:val="22"/>
          <w:szCs w:val="22"/>
        </w:rPr>
        <w:t xml:space="preserve"> Решение о направлении доходов, фактически полученных при исполнении бюджета </w:t>
      </w:r>
      <w:r w:rsidR="008D1A72" w:rsidRPr="009139A3">
        <w:rPr>
          <w:rFonts w:ascii="Times New Roman" w:hAnsi="Times New Roman" w:cs="Times New Roman"/>
          <w:sz w:val="22"/>
          <w:szCs w:val="22"/>
        </w:rPr>
        <w:t>муниципального образования</w:t>
      </w:r>
      <w:r w:rsidRPr="009139A3">
        <w:rPr>
          <w:rFonts w:ascii="Times New Roman" w:hAnsi="Times New Roman" w:cs="Times New Roman"/>
          <w:sz w:val="22"/>
          <w:szCs w:val="22"/>
        </w:rPr>
        <w:t xml:space="preserve"> сверх утвержденных решением о бюджете, для осуществления отдельных государственных полномочий принимается Советом народных депутатов </w:t>
      </w:r>
      <w:r w:rsidR="00813369">
        <w:rPr>
          <w:rFonts w:ascii="Times New Roman" w:hAnsi="Times New Roman" w:cs="Times New Roman"/>
          <w:sz w:val="22"/>
          <w:szCs w:val="22"/>
        </w:rPr>
        <w:t>по представлению г</w:t>
      </w:r>
      <w:r w:rsidRPr="009139A3">
        <w:rPr>
          <w:rFonts w:ascii="Times New Roman" w:hAnsi="Times New Roman" w:cs="Times New Roman"/>
          <w:sz w:val="22"/>
          <w:szCs w:val="22"/>
        </w:rPr>
        <w:t xml:space="preserve">лавы администрации муниципального образования путем внесения изменений в решение о бюджете </w:t>
      </w:r>
      <w:r w:rsidR="000457DD" w:rsidRPr="009139A3">
        <w:rPr>
          <w:rFonts w:ascii="Times New Roman" w:hAnsi="Times New Roman" w:cs="Times New Roman"/>
          <w:bCs/>
          <w:sz w:val="22"/>
          <w:szCs w:val="22"/>
        </w:rPr>
        <w:t>муниципального образования</w:t>
      </w:r>
      <w:r w:rsidR="000457DD" w:rsidRPr="009139A3">
        <w:rPr>
          <w:rFonts w:ascii="Times New Roman" w:hAnsi="Times New Roman" w:cs="Times New Roman"/>
          <w:sz w:val="22"/>
          <w:szCs w:val="22"/>
        </w:rPr>
        <w:t xml:space="preserve"> </w:t>
      </w:r>
      <w:r w:rsidRPr="009139A3">
        <w:rPr>
          <w:rFonts w:ascii="Times New Roman" w:hAnsi="Times New Roman" w:cs="Times New Roman"/>
          <w:sz w:val="22"/>
          <w:szCs w:val="22"/>
        </w:rPr>
        <w:t>с соблюдением требований Бюджетного кодекса Российской Федерации</w:t>
      </w:r>
      <w:proofErr w:type="gramStart"/>
      <w:r w:rsidRPr="009139A3">
        <w:rPr>
          <w:rFonts w:ascii="Times New Roman" w:hAnsi="Times New Roman" w:cs="Times New Roman"/>
          <w:sz w:val="22"/>
          <w:szCs w:val="22"/>
        </w:rPr>
        <w:t>.».</w:t>
      </w:r>
      <w:proofErr w:type="gramEnd"/>
    </w:p>
    <w:p w:rsidR="007E70B5" w:rsidRPr="009139A3" w:rsidRDefault="007E70B5" w:rsidP="009139A3">
      <w:pPr>
        <w:pStyle w:val="text"/>
        <w:ind w:firstLine="709"/>
        <w:rPr>
          <w:rFonts w:ascii="Times New Roman" w:hAnsi="Times New Roman" w:cs="Times New Roman"/>
          <w:sz w:val="22"/>
          <w:szCs w:val="22"/>
        </w:rPr>
      </w:pPr>
    </w:p>
    <w:p w:rsidR="008D1A72" w:rsidRPr="009139A3" w:rsidRDefault="00D151AB" w:rsidP="009139A3">
      <w:pPr>
        <w:ind w:firstLine="709"/>
        <w:jc w:val="both"/>
        <w:rPr>
          <w:b/>
          <w:sz w:val="22"/>
          <w:szCs w:val="22"/>
        </w:rPr>
      </w:pPr>
      <w:r w:rsidRPr="009139A3">
        <w:rPr>
          <w:b/>
          <w:bCs/>
          <w:sz w:val="22"/>
          <w:szCs w:val="22"/>
        </w:rPr>
        <w:t>1.2</w:t>
      </w:r>
      <w:r w:rsidR="0005627D" w:rsidRPr="009139A3">
        <w:rPr>
          <w:b/>
          <w:bCs/>
          <w:sz w:val="22"/>
          <w:szCs w:val="22"/>
        </w:rPr>
        <w:t>3</w:t>
      </w:r>
      <w:r w:rsidRPr="009139A3">
        <w:rPr>
          <w:b/>
          <w:bCs/>
          <w:sz w:val="22"/>
          <w:szCs w:val="22"/>
        </w:rPr>
        <w:t>.</w:t>
      </w:r>
      <w:r w:rsidR="00813369">
        <w:rPr>
          <w:b/>
          <w:bCs/>
          <w:sz w:val="22"/>
          <w:szCs w:val="22"/>
        </w:rPr>
        <w:t xml:space="preserve"> </w:t>
      </w:r>
      <w:r w:rsidR="008D1A72" w:rsidRPr="009139A3">
        <w:rPr>
          <w:b/>
          <w:bCs/>
          <w:sz w:val="22"/>
          <w:szCs w:val="22"/>
        </w:rPr>
        <w:t xml:space="preserve">В статье 45 часть 6 </w:t>
      </w:r>
      <w:r w:rsidR="008D1A72" w:rsidRPr="00813369">
        <w:rPr>
          <w:bCs/>
          <w:sz w:val="22"/>
          <w:szCs w:val="22"/>
        </w:rPr>
        <w:t>изложить в</w:t>
      </w:r>
      <w:r w:rsidR="008D1A72" w:rsidRPr="00813369">
        <w:rPr>
          <w:sz w:val="22"/>
          <w:szCs w:val="22"/>
        </w:rPr>
        <w:t xml:space="preserve"> следующей редакции:</w:t>
      </w:r>
    </w:p>
    <w:p w:rsidR="008D1A72" w:rsidRPr="009139A3" w:rsidRDefault="008D1A72"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«6. Глава администрации муниципального образования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roofErr w:type="gramStart"/>
      <w:r w:rsidRPr="009139A3">
        <w:rPr>
          <w:rFonts w:ascii="Times New Roman" w:hAnsi="Times New Roman" w:cs="Times New Roman"/>
          <w:sz w:val="22"/>
          <w:szCs w:val="22"/>
        </w:rPr>
        <w:t>.».</w:t>
      </w:r>
      <w:proofErr w:type="gramEnd"/>
    </w:p>
    <w:p w:rsidR="001D1453" w:rsidRPr="009139A3" w:rsidRDefault="001D1453" w:rsidP="009139A3">
      <w:pPr>
        <w:ind w:firstLine="709"/>
        <w:jc w:val="both"/>
        <w:rPr>
          <w:sz w:val="22"/>
          <w:szCs w:val="22"/>
        </w:rPr>
      </w:pPr>
    </w:p>
    <w:p w:rsidR="00C1627F" w:rsidRPr="00813369" w:rsidRDefault="00813369" w:rsidP="00813369">
      <w:pPr>
        <w:pStyle w:val="af"/>
        <w:ind w:left="709"/>
        <w:jc w:val="both"/>
        <w:rPr>
          <w:sz w:val="22"/>
          <w:szCs w:val="22"/>
        </w:rPr>
      </w:pPr>
      <w:r>
        <w:rPr>
          <w:b/>
          <w:bCs/>
          <w:sz w:val="22"/>
          <w:szCs w:val="22"/>
        </w:rPr>
        <w:t xml:space="preserve">1.24. </w:t>
      </w:r>
      <w:r w:rsidR="00C1627F" w:rsidRPr="009139A3">
        <w:rPr>
          <w:b/>
          <w:bCs/>
          <w:sz w:val="22"/>
          <w:szCs w:val="22"/>
        </w:rPr>
        <w:t xml:space="preserve">Дополнить статьей 48.1 </w:t>
      </w:r>
      <w:r w:rsidR="00C1627F" w:rsidRPr="00813369">
        <w:rPr>
          <w:bCs/>
          <w:sz w:val="22"/>
          <w:szCs w:val="22"/>
        </w:rPr>
        <w:t>в</w:t>
      </w:r>
      <w:r w:rsidR="00C1627F" w:rsidRPr="00813369">
        <w:rPr>
          <w:sz w:val="22"/>
          <w:szCs w:val="22"/>
        </w:rPr>
        <w:t xml:space="preserve"> следующей редакции:</w:t>
      </w:r>
    </w:p>
    <w:p w:rsidR="00C1627F" w:rsidRPr="009139A3" w:rsidRDefault="00C1627F" w:rsidP="009139A3">
      <w:pPr>
        <w:pStyle w:val="article"/>
        <w:ind w:firstLine="709"/>
        <w:rPr>
          <w:rFonts w:ascii="Times New Roman" w:hAnsi="Times New Roman" w:cs="Times New Roman"/>
          <w:b/>
          <w:sz w:val="22"/>
          <w:szCs w:val="22"/>
        </w:rPr>
      </w:pPr>
      <w:r w:rsidRPr="009139A3">
        <w:rPr>
          <w:rFonts w:ascii="Times New Roman" w:hAnsi="Times New Roman" w:cs="Times New Roman"/>
          <w:b/>
          <w:bCs/>
          <w:sz w:val="22"/>
          <w:szCs w:val="22"/>
        </w:rPr>
        <w:t xml:space="preserve">«Статья </w:t>
      </w:r>
      <w:r w:rsidR="00B23190" w:rsidRPr="009139A3">
        <w:rPr>
          <w:rFonts w:ascii="Times New Roman" w:hAnsi="Times New Roman" w:cs="Times New Roman"/>
          <w:b/>
          <w:bCs/>
          <w:sz w:val="22"/>
          <w:szCs w:val="22"/>
        </w:rPr>
        <w:t>48.1</w:t>
      </w:r>
      <w:r w:rsidRPr="009139A3">
        <w:rPr>
          <w:rFonts w:ascii="Times New Roman" w:hAnsi="Times New Roman" w:cs="Times New Roman"/>
          <w:b/>
          <w:bCs/>
          <w:sz w:val="22"/>
          <w:szCs w:val="22"/>
        </w:rPr>
        <w:t xml:space="preserve">. </w:t>
      </w:r>
      <w:proofErr w:type="gramStart"/>
      <w:r w:rsidRPr="009139A3">
        <w:rPr>
          <w:rFonts w:ascii="Times New Roman" w:hAnsi="Times New Roman" w:cs="Times New Roman"/>
          <w:b/>
          <w:sz w:val="22"/>
          <w:szCs w:val="22"/>
        </w:rPr>
        <w:t>Контроль за</w:t>
      </w:r>
      <w:proofErr w:type="gramEnd"/>
      <w:r w:rsidRPr="009139A3">
        <w:rPr>
          <w:rFonts w:ascii="Times New Roman" w:hAnsi="Times New Roman" w:cs="Times New Roman"/>
          <w:b/>
          <w:sz w:val="22"/>
          <w:szCs w:val="22"/>
        </w:rPr>
        <w:t xml:space="preserve"> исполнением бюджета муниципального образования </w:t>
      </w:r>
    </w:p>
    <w:p w:rsidR="00C1627F" w:rsidRPr="009139A3" w:rsidRDefault="00C1627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1. Муниципальный финансовый контроль осуществляется Советом народных депутатов, органом муниципального финансового контроля, являющегося органом (должностным лицом) администрации муниципального образования, </w:t>
      </w:r>
      <w:r w:rsidR="00813369">
        <w:rPr>
          <w:rFonts w:ascii="Times New Roman" w:hAnsi="Times New Roman" w:cs="Times New Roman"/>
          <w:sz w:val="22"/>
          <w:szCs w:val="22"/>
        </w:rPr>
        <w:t xml:space="preserve">контрольно-ревизионной комиссией </w:t>
      </w:r>
      <w:r w:rsidRPr="009139A3">
        <w:rPr>
          <w:rFonts w:ascii="Times New Roman" w:hAnsi="Times New Roman" w:cs="Times New Roman"/>
          <w:sz w:val="22"/>
          <w:szCs w:val="22"/>
        </w:rPr>
        <w:t xml:space="preserve">муниципального образования, а также  иными органами в соответствии с Бюджетным кодексом Российской Федерации. </w:t>
      </w:r>
    </w:p>
    <w:p w:rsidR="00C1627F" w:rsidRPr="009139A3" w:rsidRDefault="00C1627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Муниципальный финансовый контроль осуществляется в соответствии и порядке, установленном Бюджетным кодексом Российской Федерации, принимаемыми в соответствии с ним муниципальными правовыми актами и настоящим Уставом.</w:t>
      </w:r>
    </w:p>
    <w:p w:rsidR="00C1627F" w:rsidRPr="009139A3" w:rsidRDefault="00C1627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2. Совет народных депутатов осуществляет финансовый контроль в ходе рассмотрения отдельных вопросов исполнения бюджета на своих сессиях, заседаниях комиссий, рабочих групп в ходе депутатских слушаний и в связи с депутатскими запросами.</w:t>
      </w:r>
    </w:p>
    <w:p w:rsidR="00C1627F" w:rsidRPr="009139A3" w:rsidRDefault="00C1627F" w:rsidP="009139A3">
      <w:pPr>
        <w:pStyle w:val="text"/>
        <w:ind w:firstLine="709"/>
        <w:rPr>
          <w:rFonts w:ascii="Times New Roman" w:hAnsi="Times New Roman" w:cs="Times New Roman"/>
          <w:sz w:val="22"/>
          <w:szCs w:val="22"/>
        </w:rPr>
      </w:pPr>
      <w:proofErr w:type="gramStart"/>
      <w:r w:rsidRPr="009139A3">
        <w:rPr>
          <w:rFonts w:ascii="Times New Roman" w:hAnsi="Times New Roman" w:cs="Times New Roman"/>
          <w:sz w:val="22"/>
          <w:szCs w:val="22"/>
        </w:rPr>
        <w:t xml:space="preserve">Совету народных депутатов в пределах его компетенции по бюджетным вопросам, установленной </w:t>
      </w:r>
      <w:hyperlink r:id="rId23" w:tgtFrame="_self" w:history="1">
        <w:r w:rsidRPr="009139A3">
          <w:rPr>
            <w:rStyle w:val="a5"/>
            <w:rFonts w:ascii="Times New Roman" w:hAnsi="Times New Roman" w:cs="Times New Roman"/>
            <w:color w:val="auto"/>
            <w:sz w:val="22"/>
            <w:szCs w:val="22"/>
          </w:rPr>
          <w:t>Конституцией</w:t>
        </w:r>
      </w:hyperlink>
      <w:r w:rsidRPr="009139A3">
        <w:rPr>
          <w:rFonts w:ascii="Times New Roman" w:hAnsi="Times New Roman" w:cs="Times New Roman"/>
          <w:sz w:val="22"/>
          <w:szCs w:val="22"/>
        </w:rPr>
        <w:t xml:space="preserve">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 должна быть предоставлена администрацией муниципального образования  вся необходимая информация.</w:t>
      </w:r>
      <w:proofErr w:type="gramEnd"/>
    </w:p>
    <w:p w:rsidR="00C1627F" w:rsidRPr="009139A3" w:rsidRDefault="00C1627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3. Внешний муниципальный финансовый контроль в сфере бюджетных правоотношений является контрольной </w:t>
      </w:r>
      <w:r w:rsidRPr="00813369">
        <w:rPr>
          <w:rFonts w:ascii="Times New Roman" w:hAnsi="Times New Roman" w:cs="Times New Roman"/>
          <w:sz w:val="22"/>
          <w:szCs w:val="22"/>
        </w:rPr>
        <w:t xml:space="preserve">деятельностью </w:t>
      </w:r>
      <w:r w:rsidR="00813369" w:rsidRPr="00423126">
        <w:rPr>
          <w:rFonts w:ascii="Times New Roman" w:hAnsi="Times New Roman" w:cs="Times New Roman"/>
          <w:sz w:val="22"/>
          <w:szCs w:val="22"/>
        </w:rPr>
        <w:t>к</w:t>
      </w:r>
      <w:r w:rsidRPr="00423126">
        <w:rPr>
          <w:rFonts w:ascii="Times New Roman" w:hAnsi="Times New Roman" w:cs="Times New Roman"/>
          <w:sz w:val="22"/>
          <w:szCs w:val="22"/>
        </w:rPr>
        <w:t>онтрольно-</w:t>
      </w:r>
      <w:r w:rsidR="00882A0C" w:rsidRPr="00423126">
        <w:rPr>
          <w:rFonts w:ascii="Times New Roman" w:hAnsi="Times New Roman" w:cs="Times New Roman"/>
          <w:sz w:val="22"/>
          <w:szCs w:val="22"/>
        </w:rPr>
        <w:t>ревизионной</w:t>
      </w:r>
      <w:r w:rsidRPr="00423126">
        <w:rPr>
          <w:rFonts w:ascii="Times New Roman" w:hAnsi="Times New Roman" w:cs="Times New Roman"/>
          <w:sz w:val="22"/>
          <w:szCs w:val="22"/>
        </w:rPr>
        <w:t xml:space="preserve"> </w:t>
      </w:r>
      <w:r w:rsidR="00882A0C" w:rsidRPr="00423126">
        <w:rPr>
          <w:rFonts w:ascii="Times New Roman" w:hAnsi="Times New Roman" w:cs="Times New Roman"/>
          <w:sz w:val="22"/>
          <w:szCs w:val="22"/>
        </w:rPr>
        <w:t>комиссии</w:t>
      </w:r>
      <w:r w:rsidRPr="009139A3">
        <w:rPr>
          <w:rFonts w:ascii="Times New Roman" w:hAnsi="Times New Roman" w:cs="Times New Roman"/>
          <w:sz w:val="22"/>
          <w:szCs w:val="22"/>
        </w:rPr>
        <w:t xml:space="preserve"> муниципального образования.</w:t>
      </w:r>
    </w:p>
    <w:p w:rsidR="00C1627F" w:rsidRPr="009139A3" w:rsidRDefault="00C1627F"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4.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 лицом) администрации муниципального образования</w:t>
      </w:r>
      <w:proofErr w:type="gramStart"/>
      <w:r w:rsidRPr="009139A3">
        <w:rPr>
          <w:rFonts w:ascii="Times New Roman" w:hAnsi="Times New Roman" w:cs="Times New Roman"/>
          <w:sz w:val="22"/>
          <w:szCs w:val="22"/>
        </w:rPr>
        <w:t>.».</w:t>
      </w:r>
      <w:proofErr w:type="gramEnd"/>
    </w:p>
    <w:p w:rsidR="00F6160D" w:rsidRPr="009139A3" w:rsidRDefault="00F6160D" w:rsidP="009139A3">
      <w:pPr>
        <w:pStyle w:val="article"/>
        <w:ind w:firstLine="709"/>
        <w:rPr>
          <w:rFonts w:ascii="Times New Roman" w:hAnsi="Times New Roman" w:cs="Times New Roman"/>
          <w:b/>
          <w:bCs/>
          <w:sz w:val="22"/>
          <w:szCs w:val="22"/>
        </w:rPr>
      </w:pPr>
    </w:p>
    <w:p w:rsidR="00F6160D" w:rsidRPr="00813369" w:rsidRDefault="0005627D" w:rsidP="009139A3">
      <w:pPr>
        <w:pStyle w:val="article"/>
        <w:ind w:firstLine="709"/>
        <w:rPr>
          <w:rFonts w:ascii="Times New Roman" w:hAnsi="Times New Roman" w:cs="Times New Roman"/>
          <w:bCs/>
          <w:sz w:val="22"/>
          <w:szCs w:val="22"/>
        </w:rPr>
      </w:pPr>
      <w:r w:rsidRPr="009139A3">
        <w:rPr>
          <w:rFonts w:ascii="Times New Roman" w:hAnsi="Times New Roman" w:cs="Times New Roman"/>
          <w:b/>
          <w:bCs/>
          <w:sz w:val="22"/>
          <w:szCs w:val="22"/>
        </w:rPr>
        <w:t>1.25.</w:t>
      </w:r>
      <w:r w:rsidR="00813369">
        <w:rPr>
          <w:rFonts w:ascii="Times New Roman" w:hAnsi="Times New Roman" w:cs="Times New Roman"/>
          <w:b/>
          <w:bCs/>
          <w:sz w:val="22"/>
          <w:szCs w:val="22"/>
        </w:rPr>
        <w:t xml:space="preserve"> </w:t>
      </w:r>
      <w:r w:rsidR="00F6160D" w:rsidRPr="009139A3">
        <w:rPr>
          <w:rFonts w:ascii="Times New Roman" w:hAnsi="Times New Roman" w:cs="Times New Roman"/>
          <w:b/>
          <w:bCs/>
          <w:sz w:val="22"/>
          <w:szCs w:val="22"/>
        </w:rPr>
        <w:t xml:space="preserve">Статью 58 </w:t>
      </w:r>
      <w:r w:rsidR="00F6160D" w:rsidRPr="00813369">
        <w:rPr>
          <w:rFonts w:ascii="Times New Roman" w:hAnsi="Times New Roman" w:cs="Times New Roman"/>
          <w:bCs/>
          <w:sz w:val="22"/>
          <w:szCs w:val="22"/>
        </w:rPr>
        <w:t>изложить в следующей редакции:</w:t>
      </w:r>
    </w:p>
    <w:p w:rsidR="00F6160D" w:rsidRPr="009139A3" w:rsidRDefault="00F6160D" w:rsidP="009139A3">
      <w:pPr>
        <w:pStyle w:val="article"/>
        <w:ind w:firstLine="709"/>
        <w:rPr>
          <w:rFonts w:ascii="Times New Roman" w:hAnsi="Times New Roman" w:cs="Times New Roman"/>
          <w:sz w:val="22"/>
          <w:szCs w:val="22"/>
        </w:rPr>
      </w:pPr>
      <w:r w:rsidRPr="009139A3">
        <w:rPr>
          <w:rFonts w:ascii="Times New Roman" w:hAnsi="Times New Roman" w:cs="Times New Roman"/>
          <w:b/>
          <w:bCs/>
          <w:sz w:val="22"/>
          <w:szCs w:val="22"/>
        </w:rPr>
        <w:t xml:space="preserve">«Статья 58. Ответственность органов местного самоуправления и должностных лиц местного самоуправления </w:t>
      </w:r>
    </w:p>
    <w:p w:rsidR="00F6160D" w:rsidRPr="009139A3" w:rsidRDefault="00F6160D"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1. Органы местного самоуправления и должностные лица местного самоуправления несут ответственность перед населением </w:t>
      </w:r>
      <w:r w:rsidR="00813369">
        <w:rPr>
          <w:rFonts w:ascii="Times New Roman" w:hAnsi="Times New Roman" w:cs="Times New Roman"/>
          <w:sz w:val="22"/>
          <w:szCs w:val="22"/>
        </w:rPr>
        <w:t>Красногвардейского</w:t>
      </w:r>
      <w:r w:rsidRPr="009139A3">
        <w:rPr>
          <w:rFonts w:ascii="Times New Roman" w:hAnsi="Times New Roman" w:cs="Times New Roman"/>
          <w:sz w:val="22"/>
          <w:szCs w:val="22"/>
        </w:rPr>
        <w:t xml:space="preserve"> района, государством, физическими и юридическими лицами в соответствии с федеральными законами.</w:t>
      </w:r>
    </w:p>
    <w:p w:rsidR="00F6160D" w:rsidRPr="009139A3" w:rsidRDefault="00F6160D"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2. Основаниями </w:t>
      </w:r>
      <w:proofErr w:type="gramStart"/>
      <w:r w:rsidRPr="009139A3">
        <w:rPr>
          <w:rFonts w:ascii="Times New Roman" w:hAnsi="Times New Roman" w:cs="Times New Roman"/>
          <w:sz w:val="22"/>
          <w:szCs w:val="22"/>
        </w:rPr>
        <w:t>наступления ответственности депутатов Совета народных депутатов</w:t>
      </w:r>
      <w:proofErr w:type="gramEnd"/>
      <w:r w:rsidRPr="009139A3">
        <w:rPr>
          <w:rFonts w:ascii="Times New Roman" w:hAnsi="Times New Roman" w:cs="Times New Roman"/>
          <w:sz w:val="22"/>
          <w:szCs w:val="22"/>
        </w:rPr>
        <w:t xml:space="preserve"> и выборных должностных лиц </w:t>
      </w:r>
      <w:r w:rsidR="00A83349">
        <w:rPr>
          <w:rFonts w:ascii="Times New Roman" w:hAnsi="Times New Roman" w:cs="Times New Roman"/>
          <w:sz w:val="22"/>
          <w:szCs w:val="22"/>
        </w:rPr>
        <w:t>муниципального образования</w:t>
      </w:r>
      <w:r w:rsidR="00813369">
        <w:rPr>
          <w:rFonts w:ascii="Times New Roman" w:hAnsi="Times New Roman" w:cs="Times New Roman"/>
          <w:sz w:val="22"/>
          <w:szCs w:val="22"/>
        </w:rPr>
        <w:t xml:space="preserve"> </w:t>
      </w:r>
      <w:r w:rsidRPr="009139A3">
        <w:rPr>
          <w:rFonts w:ascii="Times New Roman" w:hAnsi="Times New Roman" w:cs="Times New Roman"/>
          <w:sz w:val="22"/>
          <w:szCs w:val="22"/>
        </w:rPr>
        <w:t xml:space="preserve">перед населением могут служить только конкретные противоправные решения или действия (бездействие), в случае подтверждения их в судебном порядке. </w:t>
      </w:r>
    </w:p>
    <w:p w:rsidR="00F6160D" w:rsidRPr="009139A3" w:rsidRDefault="00F6160D"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3. Население муниципального образования вправе отозвать депутатов Совета народных депутатов, выборных должностных лиц </w:t>
      </w:r>
      <w:r w:rsidR="00A83349">
        <w:rPr>
          <w:rFonts w:ascii="Times New Roman" w:hAnsi="Times New Roman" w:cs="Times New Roman"/>
          <w:sz w:val="22"/>
          <w:szCs w:val="22"/>
        </w:rPr>
        <w:t>муниципального образования</w:t>
      </w:r>
      <w:r w:rsidRPr="009139A3">
        <w:rPr>
          <w:rFonts w:ascii="Times New Roman" w:hAnsi="Times New Roman" w:cs="Times New Roman"/>
          <w:sz w:val="22"/>
          <w:szCs w:val="22"/>
        </w:rPr>
        <w:t xml:space="preserve"> в соответствии с федеральным законодательством и настоящим Уставом.</w:t>
      </w:r>
    </w:p>
    <w:p w:rsidR="00F6160D" w:rsidRPr="009139A3" w:rsidRDefault="00F6160D"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 xml:space="preserve">4. </w:t>
      </w:r>
      <w:proofErr w:type="gramStart"/>
      <w:r w:rsidRPr="009139A3">
        <w:rPr>
          <w:rFonts w:ascii="Times New Roman" w:hAnsi="Times New Roman" w:cs="Times New Roman"/>
          <w:sz w:val="22"/>
          <w:szCs w:val="22"/>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w:t>
      </w:r>
      <w:r w:rsidRPr="009139A3">
        <w:rPr>
          <w:rFonts w:ascii="Times New Roman" w:hAnsi="Times New Roman" w:cs="Times New Roman"/>
          <w:sz w:val="22"/>
          <w:szCs w:val="22"/>
        </w:rPr>
        <w:lastRenderedPageBreak/>
        <w:t>федеральных законов, Конституции Республики Адыгея, законов Республики Адыгея,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6160D" w:rsidRPr="009139A3" w:rsidRDefault="00F6160D" w:rsidP="009139A3">
      <w:pPr>
        <w:pStyle w:val="text"/>
        <w:ind w:firstLine="709"/>
        <w:rPr>
          <w:rFonts w:ascii="Times New Roman" w:hAnsi="Times New Roman" w:cs="Times New Roman"/>
          <w:sz w:val="22"/>
          <w:szCs w:val="22"/>
        </w:rPr>
      </w:pPr>
      <w:r w:rsidRPr="009139A3">
        <w:rPr>
          <w:rFonts w:ascii="Times New Roman" w:hAnsi="Times New Roman" w:cs="Times New Roman"/>
          <w:sz w:val="22"/>
          <w:szCs w:val="22"/>
        </w:rPr>
        <w:t>5.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roofErr w:type="gramStart"/>
      <w:r w:rsidRPr="009139A3">
        <w:rPr>
          <w:rFonts w:ascii="Times New Roman" w:hAnsi="Times New Roman" w:cs="Times New Roman"/>
          <w:sz w:val="22"/>
          <w:szCs w:val="22"/>
        </w:rPr>
        <w:t>.».</w:t>
      </w:r>
      <w:proofErr w:type="gramEnd"/>
    </w:p>
    <w:p w:rsidR="00C1627F" w:rsidRPr="009139A3" w:rsidRDefault="00C1627F" w:rsidP="009139A3">
      <w:pPr>
        <w:pStyle w:val="article"/>
        <w:ind w:firstLine="709"/>
        <w:rPr>
          <w:rFonts w:ascii="Times New Roman" w:hAnsi="Times New Roman" w:cs="Times New Roman"/>
          <w:b/>
          <w:bCs/>
          <w:sz w:val="22"/>
          <w:szCs w:val="22"/>
        </w:rPr>
      </w:pPr>
    </w:p>
    <w:p w:rsidR="00CC2B09" w:rsidRPr="009139A3" w:rsidRDefault="009139A3" w:rsidP="009139A3">
      <w:pPr>
        <w:ind w:firstLine="708"/>
        <w:jc w:val="both"/>
        <w:rPr>
          <w:b/>
          <w:sz w:val="22"/>
          <w:szCs w:val="22"/>
        </w:rPr>
      </w:pPr>
      <w:r>
        <w:rPr>
          <w:b/>
          <w:sz w:val="22"/>
          <w:szCs w:val="22"/>
        </w:rPr>
        <w:t xml:space="preserve">1.25. </w:t>
      </w:r>
      <w:r w:rsidRPr="009139A3">
        <w:rPr>
          <w:b/>
          <w:sz w:val="22"/>
          <w:szCs w:val="22"/>
        </w:rPr>
        <w:t>Статью</w:t>
      </w:r>
      <w:r w:rsidR="00CC2B09" w:rsidRPr="009139A3">
        <w:rPr>
          <w:b/>
          <w:sz w:val="22"/>
          <w:szCs w:val="22"/>
        </w:rPr>
        <w:t xml:space="preserve"> 61 </w:t>
      </w:r>
      <w:r w:rsidR="00CC2B09" w:rsidRPr="009139A3">
        <w:rPr>
          <w:sz w:val="22"/>
          <w:szCs w:val="22"/>
        </w:rPr>
        <w:t>изложить в следующей редакции:</w:t>
      </w:r>
    </w:p>
    <w:p w:rsidR="00CC2B09" w:rsidRPr="009139A3" w:rsidRDefault="00CC2B09" w:rsidP="009139A3">
      <w:pPr>
        <w:pStyle w:val="article"/>
        <w:ind w:firstLine="709"/>
        <w:rPr>
          <w:rFonts w:ascii="Times New Roman" w:hAnsi="Times New Roman" w:cs="Times New Roman"/>
          <w:sz w:val="22"/>
          <w:szCs w:val="22"/>
        </w:rPr>
      </w:pPr>
      <w:r w:rsidRPr="009139A3">
        <w:rPr>
          <w:rFonts w:ascii="Times New Roman" w:hAnsi="Times New Roman" w:cs="Times New Roman"/>
          <w:b/>
          <w:bCs/>
          <w:sz w:val="22"/>
          <w:szCs w:val="22"/>
        </w:rPr>
        <w:t>«Статья 61. Оформление инициативы по внесению изменений и дополнений в Устав муниципального образования</w:t>
      </w:r>
    </w:p>
    <w:p w:rsidR="00CC2B09" w:rsidRDefault="00CC2B09" w:rsidP="009139A3">
      <w:pPr>
        <w:ind w:firstLine="709"/>
        <w:jc w:val="both"/>
        <w:rPr>
          <w:sz w:val="22"/>
          <w:szCs w:val="22"/>
        </w:rPr>
      </w:pPr>
      <w:r w:rsidRPr="009139A3">
        <w:rPr>
          <w:sz w:val="22"/>
          <w:szCs w:val="22"/>
        </w:rPr>
        <w:t xml:space="preserve">Проекты муниципальных правовых актов на рассмотрение Совета народных депутатов могут вноситься депутатом (группой депутатов) Совета народных депутатов, комиссией Совета народных депутатов, главой муниципального образования, главой администрации муниципального образования, председателем контрольно-ревизионной комиссии, председателем муниципальной избирательной комиссии, инициативными группами граждан, прокурором </w:t>
      </w:r>
      <w:r w:rsidR="00813369">
        <w:rPr>
          <w:sz w:val="22"/>
          <w:szCs w:val="22"/>
        </w:rPr>
        <w:t>Красногвардейского</w:t>
      </w:r>
      <w:r w:rsidRPr="009139A3">
        <w:rPr>
          <w:sz w:val="22"/>
          <w:szCs w:val="22"/>
        </w:rPr>
        <w:t xml:space="preserve"> района</w:t>
      </w:r>
      <w:proofErr w:type="gramStart"/>
      <w:r w:rsidRPr="009139A3">
        <w:rPr>
          <w:sz w:val="22"/>
          <w:szCs w:val="22"/>
        </w:rPr>
        <w:t>.».</w:t>
      </w:r>
      <w:proofErr w:type="gramEnd"/>
    </w:p>
    <w:p w:rsidR="00CE3DCD" w:rsidRDefault="00CE3DCD" w:rsidP="009139A3">
      <w:pPr>
        <w:ind w:firstLine="709"/>
        <w:jc w:val="both"/>
        <w:rPr>
          <w:sz w:val="22"/>
          <w:szCs w:val="22"/>
        </w:rPr>
      </w:pPr>
    </w:p>
    <w:p w:rsidR="00CE3DCD" w:rsidRPr="00CE3DCD" w:rsidRDefault="00CE3DCD" w:rsidP="00CE3DCD">
      <w:pPr>
        <w:pStyle w:val="1"/>
        <w:keepLines/>
        <w:widowControl w:val="0"/>
        <w:ind w:firstLine="709"/>
        <w:jc w:val="both"/>
        <w:rPr>
          <w:rFonts w:ascii="Times New Roman" w:hAnsi="Times New Roman" w:cs="Times New Roman"/>
          <w:b w:val="0"/>
          <w:sz w:val="22"/>
          <w:szCs w:val="22"/>
        </w:rPr>
      </w:pPr>
      <w:r w:rsidRPr="00CE3DCD">
        <w:rPr>
          <w:rFonts w:ascii="Times New Roman" w:hAnsi="Times New Roman" w:cs="Times New Roman"/>
          <w:sz w:val="22"/>
          <w:szCs w:val="22"/>
        </w:rPr>
        <w:t xml:space="preserve">1.26. </w:t>
      </w:r>
      <w:r>
        <w:rPr>
          <w:rFonts w:ascii="Times New Roman" w:hAnsi="Times New Roman" w:cs="Times New Roman"/>
          <w:sz w:val="22"/>
          <w:szCs w:val="22"/>
        </w:rPr>
        <w:t xml:space="preserve">Статью 62 </w:t>
      </w:r>
      <w:r w:rsidRPr="00CE3DCD">
        <w:rPr>
          <w:rFonts w:ascii="Times New Roman" w:hAnsi="Times New Roman" w:cs="Times New Roman"/>
          <w:b w:val="0"/>
          <w:sz w:val="22"/>
          <w:szCs w:val="22"/>
        </w:rPr>
        <w:t>изложить в следующей редакции:</w:t>
      </w:r>
    </w:p>
    <w:p w:rsidR="00CE3DCD" w:rsidRPr="00CE3DCD" w:rsidRDefault="00CE3DCD" w:rsidP="00CE3DCD">
      <w:pPr>
        <w:pStyle w:val="1"/>
        <w:keepLines/>
        <w:widowControl w:val="0"/>
        <w:ind w:firstLine="709"/>
        <w:jc w:val="both"/>
        <w:rPr>
          <w:rFonts w:ascii="Times New Roman" w:hAnsi="Times New Roman" w:cs="Times New Roman"/>
          <w:bCs w:val="0"/>
          <w:kern w:val="2"/>
          <w:sz w:val="22"/>
          <w:szCs w:val="22"/>
        </w:rPr>
      </w:pPr>
      <w:r w:rsidRPr="00CE3DCD">
        <w:rPr>
          <w:rFonts w:ascii="Times New Roman" w:hAnsi="Times New Roman" w:cs="Times New Roman"/>
          <w:b w:val="0"/>
          <w:bCs w:val="0"/>
          <w:kern w:val="2"/>
          <w:sz w:val="22"/>
          <w:szCs w:val="22"/>
        </w:rPr>
        <w:t>«</w:t>
      </w:r>
      <w:r w:rsidRPr="00CE3DCD">
        <w:rPr>
          <w:rFonts w:ascii="Times New Roman" w:hAnsi="Times New Roman" w:cs="Times New Roman"/>
          <w:bCs w:val="0"/>
          <w:kern w:val="2"/>
          <w:sz w:val="22"/>
          <w:szCs w:val="22"/>
        </w:rPr>
        <w:t>Статья 62. Вступление в силу настоящего Устава</w:t>
      </w:r>
    </w:p>
    <w:p w:rsidR="00CE3DCD" w:rsidRPr="00CE3DCD" w:rsidRDefault="00CE3DCD" w:rsidP="00CE3DCD">
      <w:pPr>
        <w:widowControl w:val="0"/>
        <w:jc w:val="both"/>
        <w:rPr>
          <w:bCs/>
          <w:snapToGrid w:val="0"/>
          <w:sz w:val="22"/>
          <w:szCs w:val="22"/>
        </w:rPr>
      </w:pPr>
      <w:r>
        <w:rPr>
          <w:bCs/>
          <w:snapToGrid w:val="0"/>
          <w:sz w:val="22"/>
          <w:szCs w:val="22"/>
        </w:rPr>
        <w:tab/>
      </w:r>
      <w:r w:rsidRPr="00CE3DCD">
        <w:rPr>
          <w:bCs/>
          <w:snapToGrid w:val="0"/>
          <w:sz w:val="22"/>
          <w:szCs w:val="22"/>
        </w:rPr>
        <w:t xml:space="preserve">Настоящий Устав вступает в силу со дня его официального опубликования, за исключением положений, для которых настоящей статьей установлен иной срок вступления в силу. </w:t>
      </w:r>
    </w:p>
    <w:p w:rsidR="00CE3DCD" w:rsidRPr="009139A3" w:rsidRDefault="00CE3DCD" w:rsidP="00CE3DCD">
      <w:pPr>
        <w:widowControl w:val="0"/>
        <w:ind w:firstLine="708"/>
        <w:jc w:val="both"/>
        <w:rPr>
          <w:sz w:val="22"/>
          <w:szCs w:val="22"/>
        </w:rPr>
      </w:pPr>
      <w:r w:rsidRPr="00CE3DCD">
        <w:rPr>
          <w:sz w:val="22"/>
          <w:szCs w:val="22"/>
        </w:rPr>
        <w:t xml:space="preserve">Пункт </w:t>
      </w:r>
      <w:r>
        <w:rPr>
          <w:sz w:val="22"/>
          <w:szCs w:val="22"/>
        </w:rPr>
        <w:t>10 части 1 статьи 7</w:t>
      </w:r>
      <w:r w:rsidRPr="00CE3DCD">
        <w:rPr>
          <w:sz w:val="22"/>
          <w:szCs w:val="22"/>
        </w:rPr>
        <w:t xml:space="preserve"> </w:t>
      </w:r>
      <w:r>
        <w:rPr>
          <w:sz w:val="22"/>
          <w:szCs w:val="22"/>
        </w:rPr>
        <w:t>вступает</w:t>
      </w:r>
      <w:r w:rsidRPr="00CE3DCD">
        <w:rPr>
          <w:sz w:val="22"/>
          <w:szCs w:val="22"/>
        </w:rPr>
        <w:t xml:space="preserve"> в силу в сроки, установленные федеральным законом, определяющим порядок организации и деятельности муниципальной милиции</w:t>
      </w:r>
      <w:proofErr w:type="gramStart"/>
      <w:r w:rsidRPr="00CE3DCD">
        <w:rPr>
          <w:sz w:val="22"/>
          <w:szCs w:val="22"/>
        </w:rPr>
        <w:t>.</w:t>
      </w:r>
      <w:r>
        <w:rPr>
          <w:sz w:val="22"/>
          <w:szCs w:val="22"/>
        </w:rPr>
        <w:t>».</w:t>
      </w:r>
      <w:proofErr w:type="gramEnd"/>
    </w:p>
    <w:p w:rsidR="00813369" w:rsidRDefault="00813369" w:rsidP="009139A3">
      <w:pPr>
        <w:autoSpaceDE w:val="0"/>
        <w:autoSpaceDN w:val="0"/>
        <w:adjustRightInd w:val="0"/>
        <w:ind w:firstLine="709"/>
        <w:jc w:val="both"/>
        <w:rPr>
          <w:sz w:val="22"/>
          <w:szCs w:val="22"/>
        </w:rPr>
      </w:pPr>
    </w:p>
    <w:p w:rsidR="00CA56AB" w:rsidRPr="009139A3" w:rsidRDefault="00CA56AB" w:rsidP="009139A3">
      <w:pPr>
        <w:autoSpaceDE w:val="0"/>
        <w:autoSpaceDN w:val="0"/>
        <w:adjustRightInd w:val="0"/>
        <w:ind w:firstLine="709"/>
        <w:jc w:val="both"/>
        <w:rPr>
          <w:sz w:val="22"/>
          <w:szCs w:val="22"/>
        </w:rPr>
      </w:pPr>
      <w:r w:rsidRPr="00813369">
        <w:rPr>
          <w:b/>
          <w:sz w:val="22"/>
          <w:szCs w:val="22"/>
        </w:rPr>
        <w:t>2.</w:t>
      </w:r>
      <w:r w:rsidRPr="009139A3">
        <w:rPr>
          <w:sz w:val="22"/>
          <w:szCs w:val="22"/>
        </w:rPr>
        <w:t xml:space="preserve"> Главе муниципального образования </w:t>
      </w:r>
      <w:r w:rsidR="00423126">
        <w:rPr>
          <w:sz w:val="22"/>
          <w:szCs w:val="22"/>
        </w:rPr>
        <w:t>«Красногвардейский район»</w:t>
      </w:r>
      <w:r w:rsidRPr="009139A3">
        <w:rPr>
          <w:sz w:val="22"/>
          <w:szCs w:val="22"/>
        </w:rPr>
        <w:t xml:space="preserve">  в порядке, установленном Федеральным законом от 21.07.2005 </w:t>
      </w:r>
      <w:r w:rsidR="00423126">
        <w:rPr>
          <w:sz w:val="22"/>
          <w:szCs w:val="22"/>
        </w:rPr>
        <w:t xml:space="preserve">г. </w:t>
      </w:r>
      <w:r w:rsidRPr="009139A3">
        <w:rPr>
          <w:sz w:val="22"/>
          <w:szCs w:val="22"/>
        </w:rPr>
        <w:t>№ 97-ФЗ «О государственной регистрации уставов муниципальных образований», представить настоящее Решение на государственную регистрацию.</w:t>
      </w:r>
    </w:p>
    <w:p w:rsidR="006C4AF1" w:rsidRDefault="006C4AF1" w:rsidP="009139A3">
      <w:pPr>
        <w:autoSpaceDE w:val="0"/>
        <w:autoSpaceDN w:val="0"/>
        <w:adjustRightInd w:val="0"/>
        <w:ind w:firstLine="709"/>
        <w:jc w:val="both"/>
        <w:rPr>
          <w:b/>
          <w:sz w:val="22"/>
          <w:szCs w:val="22"/>
        </w:rPr>
      </w:pPr>
    </w:p>
    <w:p w:rsidR="00CA56AB" w:rsidRPr="009139A3" w:rsidRDefault="00CA56AB" w:rsidP="009139A3">
      <w:pPr>
        <w:autoSpaceDE w:val="0"/>
        <w:autoSpaceDN w:val="0"/>
        <w:adjustRightInd w:val="0"/>
        <w:ind w:firstLine="709"/>
        <w:jc w:val="both"/>
        <w:rPr>
          <w:sz w:val="22"/>
          <w:szCs w:val="22"/>
        </w:rPr>
      </w:pPr>
      <w:r w:rsidRPr="00813369">
        <w:rPr>
          <w:b/>
          <w:sz w:val="22"/>
          <w:szCs w:val="22"/>
        </w:rPr>
        <w:t>3.</w:t>
      </w:r>
      <w:r w:rsidRPr="009139A3">
        <w:rPr>
          <w:sz w:val="22"/>
          <w:szCs w:val="22"/>
        </w:rPr>
        <w:t xml:space="preserve"> Настоящее Решение вступает в силу со дня его опубликования, произведенного после его государственной регистрации, за исключением частей 2 и 3, которые вступают в силу со дня его принятия.</w:t>
      </w:r>
    </w:p>
    <w:p w:rsidR="006C4AF1" w:rsidRDefault="006C4AF1" w:rsidP="009139A3">
      <w:pPr>
        <w:tabs>
          <w:tab w:val="left" w:pos="4182"/>
        </w:tabs>
        <w:autoSpaceDE w:val="0"/>
        <w:autoSpaceDN w:val="0"/>
        <w:adjustRightInd w:val="0"/>
        <w:ind w:firstLine="709"/>
        <w:jc w:val="both"/>
        <w:rPr>
          <w:b/>
          <w:sz w:val="22"/>
          <w:szCs w:val="22"/>
        </w:rPr>
      </w:pPr>
    </w:p>
    <w:p w:rsidR="00CA56AB" w:rsidRPr="009139A3" w:rsidRDefault="00CA56AB" w:rsidP="009139A3">
      <w:pPr>
        <w:tabs>
          <w:tab w:val="left" w:pos="4182"/>
        </w:tabs>
        <w:autoSpaceDE w:val="0"/>
        <w:autoSpaceDN w:val="0"/>
        <w:adjustRightInd w:val="0"/>
        <w:ind w:firstLine="709"/>
        <w:jc w:val="both"/>
        <w:rPr>
          <w:sz w:val="22"/>
          <w:szCs w:val="22"/>
        </w:rPr>
      </w:pPr>
      <w:r w:rsidRPr="00813369">
        <w:rPr>
          <w:b/>
          <w:sz w:val="22"/>
          <w:szCs w:val="22"/>
        </w:rPr>
        <w:t>4.</w:t>
      </w:r>
      <w:r w:rsidRPr="009139A3">
        <w:rPr>
          <w:sz w:val="22"/>
          <w:szCs w:val="22"/>
        </w:rPr>
        <w:t xml:space="preserve"> </w:t>
      </w:r>
      <w:proofErr w:type="gramStart"/>
      <w:r w:rsidRPr="009139A3">
        <w:rPr>
          <w:sz w:val="22"/>
          <w:szCs w:val="22"/>
        </w:rPr>
        <w:t xml:space="preserve">Положения пункта 6 части 1 статьи 9; пункта 3 части 3, абзаца 3 части 4, части 9 статьи 11; части 1 статьи 12; статей 13; 24; 25; 31 и 32; </w:t>
      </w:r>
      <w:r w:rsidR="00423126">
        <w:rPr>
          <w:sz w:val="22"/>
          <w:szCs w:val="22"/>
        </w:rPr>
        <w:t xml:space="preserve">частей </w:t>
      </w:r>
      <w:r w:rsidR="0057599A">
        <w:rPr>
          <w:sz w:val="22"/>
          <w:szCs w:val="22"/>
        </w:rPr>
        <w:t xml:space="preserve">1.2, </w:t>
      </w:r>
      <w:r w:rsidR="00423126">
        <w:rPr>
          <w:sz w:val="22"/>
          <w:szCs w:val="22"/>
        </w:rPr>
        <w:t>2 и</w:t>
      </w:r>
      <w:r w:rsidRPr="009139A3">
        <w:rPr>
          <w:sz w:val="22"/>
          <w:szCs w:val="22"/>
        </w:rPr>
        <w:t xml:space="preserve"> 3 статьи 33; части 8 статьи 33.1; статей 34-37;</w:t>
      </w:r>
      <w:r w:rsidRPr="009139A3">
        <w:rPr>
          <w:bCs/>
          <w:sz w:val="22"/>
          <w:szCs w:val="22"/>
        </w:rPr>
        <w:t xml:space="preserve"> частей 10 и 11 статьи 39; статьи 40;</w:t>
      </w:r>
      <w:proofErr w:type="gramEnd"/>
      <w:r w:rsidRPr="009139A3">
        <w:rPr>
          <w:bCs/>
          <w:sz w:val="22"/>
          <w:szCs w:val="22"/>
        </w:rPr>
        <w:t xml:space="preserve"> частей 7-11</w:t>
      </w:r>
      <w:r w:rsidRPr="009139A3">
        <w:rPr>
          <w:sz w:val="22"/>
          <w:szCs w:val="22"/>
        </w:rPr>
        <w:t xml:space="preserve"> статьи 41; а</w:t>
      </w:r>
      <w:r w:rsidRPr="009139A3">
        <w:rPr>
          <w:bCs/>
          <w:sz w:val="22"/>
          <w:szCs w:val="22"/>
        </w:rPr>
        <w:t>бзаца 4 части 5 статьи 43;  части 6 статьи 45; статей 58 и 61</w:t>
      </w:r>
      <w:r w:rsidR="00423126">
        <w:rPr>
          <w:sz w:val="22"/>
          <w:szCs w:val="22"/>
        </w:rPr>
        <w:t xml:space="preserve"> У</w:t>
      </w:r>
      <w:r w:rsidRPr="009139A3">
        <w:rPr>
          <w:sz w:val="22"/>
          <w:szCs w:val="22"/>
        </w:rPr>
        <w:t xml:space="preserve">става муниципального образования </w:t>
      </w:r>
      <w:r w:rsidR="00423126">
        <w:rPr>
          <w:sz w:val="22"/>
          <w:szCs w:val="22"/>
        </w:rPr>
        <w:t xml:space="preserve">«Красногвардейский район» </w:t>
      </w:r>
      <w:r w:rsidRPr="009139A3">
        <w:rPr>
          <w:sz w:val="22"/>
          <w:szCs w:val="22"/>
        </w:rPr>
        <w:t xml:space="preserve">в редакции настоящего Решения подлежат применению после истечения срока полномочий (за исключением досрочного прекращения полномочий) </w:t>
      </w:r>
      <w:r w:rsidR="00423126">
        <w:rPr>
          <w:sz w:val="22"/>
          <w:szCs w:val="22"/>
        </w:rPr>
        <w:t>г</w:t>
      </w:r>
      <w:r w:rsidRPr="009139A3">
        <w:rPr>
          <w:sz w:val="22"/>
          <w:szCs w:val="22"/>
        </w:rPr>
        <w:t xml:space="preserve">лавы муниципального образования </w:t>
      </w:r>
      <w:r w:rsidR="00423126">
        <w:rPr>
          <w:sz w:val="22"/>
          <w:szCs w:val="22"/>
        </w:rPr>
        <w:t>«Красногвардейский район»,</w:t>
      </w:r>
      <w:r w:rsidRPr="009139A3">
        <w:rPr>
          <w:sz w:val="22"/>
          <w:szCs w:val="22"/>
        </w:rPr>
        <w:t xml:space="preserve"> избранного до вступления в силу настоящего Решения.</w:t>
      </w:r>
    </w:p>
    <w:p w:rsidR="00CA56AB" w:rsidRDefault="00CA56AB" w:rsidP="009139A3">
      <w:pPr>
        <w:autoSpaceDE w:val="0"/>
        <w:autoSpaceDN w:val="0"/>
        <w:adjustRightInd w:val="0"/>
        <w:ind w:firstLine="709"/>
        <w:jc w:val="both"/>
        <w:rPr>
          <w:sz w:val="22"/>
          <w:szCs w:val="22"/>
        </w:rPr>
      </w:pPr>
      <w:r w:rsidRPr="009139A3">
        <w:rPr>
          <w:sz w:val="22"/>
          <w:szCs w:val="22"/>
        </w:rPr>
        <w:t xml:space="preserve">В случае досрочного прекращения полномочий </w:t>
      </w:r>
      <w:r w:rsidR="00423126">
        <w:rPr>
          <w:sz w:val="22"/>
          <w:szCs w:val="22"/>
        </w:rPr>
        <w:t>г</w:t>
      </w:r>
      <w:r w:rsidRPr="009139A3">
        <w:rPr>
          <w:sz w:val="22"/>
          <w:szCs w:val="22"/>
        </w:rPr>
        <w:t xml:space="preserve">лавы муниципального образования </w:t>
      </w:r>
      <w:r w:rsidR="00423126">
        <w:rPr>
          <w:sz w:val="22"/>
          <w:szCs w:val="22"/>
        </w:rPr>
        <w:t>«Красногвардейский район»,</w:t>
      </w:r>
      <w:r w:rsidRPr="009139A3">
        <w:rPr>
          <w:sz w:val="22"/>
          <w:szCs w:val="22"/>
        </w:rPr>
        <w:t xml:space="preserve"> избрание </w:t>
      </w:r>
      <w:r w:rsidR="00423126">
        <w:rPr>
          <w:sz w:val="22"/>
          <w:szCs w:val="22"/>
        </w:rPr>
        <w:t>г</w:t>
      </w:r>
      <w:r w:rsidRPr="009139A3">
        <w:rPr>
          <w:sz w:val="22"/>
          <w:szCs w:val="22"/>
        </w:rPr>
        <w:t xml:space="preserve">лавы муниципального образования </w:t>
      </w:r>
      <w:r w:rsidR="00423126">
        <w:rPr>
          <w:sz w:val="22"/>
          <w:szCs w:val="22"/>
        </w:rPr>
        <w:t>«Красногвардейский район»</w:t>
      </w:r>
      <w:r w:rsidRPr="009139A3">
        <w:rPr>
          <w:sz w:val="22"/>
          <w:szCs w:val="22"/>
        </w:rPr>
        <w:t xml:space="preserve"> из состава Совета народных депутатов муниципального образования </w:t>
      </w:r>
      <w:r w:rsidR="00423126">
        <w:rPr>
          <w:sz w:val="22"/>
          <w:szCs w:val="22"/>
        </w:rPr>
        <w:t>«Красногвардейский район»</w:t>
      </w:r>
      <w:r w:rsidRPr="009139A3">
        <w:rPr>
          <w:sz w:val="22"/>
          <w:szCs w:val="22"/>
        </w:rPr>
        <w:t xml:space="preserve"> осуществляется в порядке, установленном статьей 31 Устава муниципального образования </w:t>
      </w:r>
      <w:r w:rsidR="00423126">
        <w:rPr>
          <w:sz w:val="22"/>
          <w:szCs w:val="22"/>
        </w:rPr>
        <w:t>«Красногвардейский район»</w:t>
      </w:r>
      <w:r w:rsidRPr="009139A3">
        <w:rPr>
          <w:sz w:val="22"/>
          <w:szCs w:val="22"/>
        </w:rPr>
        <w:t xml:space="preserve"> в редакции настоящего Решения.</w:t>
      </w:r>
    </w:p>
    <w:p w:rsidR="00F40C95" w:rsidRDefault="00F40C95" w:rsidP="009139A3">
      <w:pPr>
        <w:autoSpaceDE w:val="0"/>
        <w:autoSpaceDN w:val="0"/>
        <w:adjustRightInd w:val="0"/>
        <w:ind w:firstLine="709"/>
        <w:jc w:val="both"/>
        <w:rPr>
          <w:sz w:val="22"/>
          <w:szCs w:val="22"/>
        </w:rPr>
      </w:pPr>
    </w:p>
    <w:p w:rsidR="00423126" w:rsidRDefault="00423126" w:rsidP="00423126">
      <w:pPr>
        <w:autoSpaceDE w:val="0"/>
        <w:autoSpaceDN w:val="0"/>
        <w:adjustRightInd w:val="0"/>
        <w:jc w:val="both"/>
        <w:rPr>
          <w:sz w:val="22"/>
          <w:szCs w:val="22"/>
        </w:rPr>
      </w:pPr>
    </w:p>
    <w:tbl>
      <w:tblPr>
        <w:tblW w:w="0" w:type="auto"/>
        <w:tblLook w:val="04A0" w:firstRow="1" w:lastRow="0" w:firstColumn="1" w:lastColumn="0" w:noHBand="0" w:noVBand="1"/>
      </w:tblPr>
      <w:tblGrid>
        <w:gridCol w:w="4502"/>
        <w:gridCol w:w="850"/>
        <w:gridCol w:w="4500"/>
      </w:tblGrid>
      <w:tr w:rsidR="00F40C95" w:rsidRPr="00F40C95" w:rsidTr="00814FAE">
        <w:tc>
          <w:tcPr>
            <w:tcW w:w="4503" w:type="dxa"/>
            <w:hideMark/>
          </w:tcPr>
          <w:p w:rsidR="00F40C95" w:rsidRPr="00F40C95" w:rsidRDefault="00F40C95" w:rsidP="00814FAE">
            <w:pPr>
              <w:autoSpaceDE w:val="0"/>
              <w:autoSpaceDN w:val="0"/>
              <w:adjustRightInd w:val="0"/>
              <w:jc w:val="center"/>
              <w:rPr>
                <w:b/>
                <w:sz w:val="22"/>
                <w:szCs w:val="22"/>
              </w:rPr>
            </w:pPr>
            <w:r w:rsidRPr="00F40C95">
              <w:rPr>
                <w:b/>
                <w:sz w:val="22"/>
                <w:szCs w:val="22"/>
              </w:rPr>
              <w:t xml:space="preserve">Председатель </w:t>
            </w:r>
          </w:p>
          <w:p w:rsidR="00F40C95" w:rsidRPr="00F40C95" w:rsidRDefault="00F40C95" w:rsidP="00814FAE">
            <w:pPr>
              <w:autoSpaceDE w:val="0"/>
              <w:autoSpaceDN w:val="0"/>
              <w:adjustRightInd w:val="0"/>
              <w:jc w:val="center"/>
              <w:rPr>
                <w:b/>
                <w:sz w:val="22"/>
                <w:szCs w:val="22"/>
              </w:rPr>
            </w:pPr>
            <w:r w:rsidRPr="00F40C95">
              <w:rPr>
                <w:b/>
                <w:sz w:val="22"/>
                <w:szCs w:val="22"/>
              </w:rPr>
              <w:t>Совета народных депутатов</w:t>
            </w:r>
          </w:p>
          <w:p w:rsidR="00F40C95" w:rsidRDefault="00F40C95" w:rsidP="00814FAE">
            <w:pPr>
              <w:autoSpaceDE w:val="0"/>
              <w:autoSpaceDN w:val="0"/>
              <w:adjustRightInd w:val="0"/>
              <w:jc w:val="center"/>
              <w:rPr>
                <w:b/>
                <w:sz w:val="22"/>
                <w:szCs w:val="22"/>
              </w:rPr>
            </w:pPr>
            <w:r w:rsidRPr="00F40C95">
              <w:rPr>
                <w:b/>
                <w:sz w:val="22"/>
                <w:szCs w:val="22"/>
              </w:rPr>
              <w:t>муниципального образования «Красногвардейский район»</w:t>
            </w:r>
          </w:p>
          <w:p w:rsidR="00F40C95" w:rsidRPr="00F40C95" w:rsidRDefault="00F40C95" w:rsidP="00814FAE">
            <w:pPr>
              <w:autoSpaceDE w:val="0"/>
              <w:autoSpaceDN w:val="0"/>
              <w:adjustRightInd w:val="0"/>
              <w:jc w:val="center"/>
              <w:rPr>
                <w:b/>
                <w:sz w:val="22"/>
                <w:szCs w:val="22"/>
              </w:rPr>
            </w:pPr>
          </w:p>
          <w:p w:rsidR="00F40C95" w:rsidRPr="00F40C95" w:rsidRDefault="00F40C95" w:rsidP="00814FAE">
            <w:pPr>
              <w:autoSpaceDE w:val="0"/>
              <w:autoSpaceDN w:val="0"/>
              <w:adjustRightInd w:val="0"/>
              <w:jc w:val="center"/>
              <w:rPr>
                <w:rFonts w:ascii="Arial" w:hAnsi="Arial" w:cs="Arial"/>
                <w:sz w:val="22"/>
                <w:szCs w:val="22"/>
              </w:rPr>
            </w:pPr>
            <w:r w:rsidRPr="00F40C95">
              <w:rPr>
                <w:b/>
                <w:sz w:val="22"/>
                <w:szCs w:val="22"/>
              </w:rPr>
              <w:t>_____________________ А.В.Ершов</w:t>
            </w:r>
          </w:p>
        </w:tc>
        <w:tc>
          <w:tcPr>
            <w:tcW w:w="850" w:type="dxa"/>
          </w:tcPr>
          <w:p w:rsidR="00F40C95" w:rsidRPr="00F40C95" w:rsidRDefault="00F40C95" w:rsidP="00814FAE">
            <w:pPr>
              <w:widowControl w:val="0"/>
              <w:tabs>
                <w:tab w:val="left" w:pos="180"/>
              </w:tabs>
              <w:autoSpaceDE w:val="0"/>
              <w:autoSpaceDN w:val="0"/>
              <w:adjustRightInd w:val="0"/>
              <w:jc w:val="center"/>
              <w:rPr>
                <w:sz w:val="22"/>
                <w:szCs w:val="22"/>
              </w:rPr>
            </w:pPr>
          </w:p>
        </w:tc>
        <w:tc>
          <w:tcPr>
            <w:tcW w:w="4500" w:type="dxa"/>
          </w:tcPr>
          <w:p w:rsidR="00F40C95" w:rsidRPr="00F40C95" w:rsidRDefault="00F40C95" w:rsidP="00814FAE">
            <w:pPr>
              <w:autoSpaceDE w:val="0"/>
              <w:autoSpaceDN w:val="0"/>
              <w:adjustRightInd w:val="0"/>
              <w:jc w:val="center"/>
              <w:rPr>
                <w:b/>
                <w:sz w:val="22"/>
                <w:szCs w:val="22"/>
              </w:rPr>
            </w:pPr>
            <w:r w:rsidRPr="00F40C95">
              <w:rPr>
                <w:b/>
                <w:sz w:val="22"/>
                <w:szCs w:val="22"/>
              </w:rPr>
              <w:t>Глава</w:t>
            </w:r>
          </w:p>
          <w:p w:rsidR="00F40C95" w:rsidRPr="00F40C95" w:rsidRDefault="00F40C95" w:rsidP="00814FAE">
            <w:pPr>
              <w:autoSpaceDE w:val="0"/>
              <w:autoSpaceDN w:val="0"/>
              <w:adjustRightInd w:val="0"/>
              <w:jc w:val="center"/>
              <w:rPr>
                <w:b/>
                <w:sz w:val="22"/>
                <w:szCs w:val="22"/>
              </w:rPr>
            </w:pPr>
            <w:r w:rsidRPr="00F40C95">
              <w:rPr>
                <w:b/>
                <w:sz w:val="22"/>
                <w:szCs w:val="22"/>
              </w:rPr>
              <w:t>муниципального образования «Красногвардейский район»</w:t>
            </w:r>
          </w:p>
          <w:p w:rsidR="00F40C95" w:rsidRDefault="00F40C95" w:rsidP="00814FAE">
            <w:pPr>
              <w:autoSpaceDE w:val="0"/>
              <w:autoSpaceDN w:val="0"/>
              <w:adjustRightInd w:val="0"/>
              <w:jc w:val="center"/>
              <w:rPr>
                <w:b/>
                <w:sz w:val="22"/>
                <w:szCs w:val="22"/>
              </w:rPr>
            </w:pPr>
          </w:p>
          <w:p w:rsidR="00F40C95" w:rsidRPr="00F40C95" w:rsidRDefault="00F40C95" w:rsidP="00814FAE">
            <w:pPr>
              <w:autoSpaceDE w:val="0"/>
              <w:autoSpaceDN w:val="0"/>
              <w:adjustRightInd w:val="0"/>
              <w:jc w:val="center"/>
              <w:rPr>
                <w:b/>
                <w:sz w:val="22"/>
                <w:szCs w:val="22"/>
              </w:rPr>
            </w:pPr>
          </w:p>
          <w:p w:rsidR="00F40C95" w:rsidRPr="00F40C95" w:rsidRDefault="00F40C95" w:rsidP="00814FAE">
            <w:pPr>
              <w:autoSpaceDE w:val="0"/>
              <w:autoSpaceDN w:val="0"/>
              <w:adjustRightInd w:val="0"/>
              <w:jc w:val="center"/>
              <w:rPr>
                <w:b/>
                <w:sz w:val="22"/>
                <w:szCs w:val="22"/>
              </w:rPr>
            </w:pPr>
            <w:r w:rsidRPr="00F40C95">
              <w:rPr>
                <w:b/>
                <w:sz w:val="22"/>
                <w:szCs w:val="22"/>
              </w:rPr>
              <w:t xml:space="preserve">_____________________ </w:t>
            </w:r>
            <w:proofErr w:type="spellStart"/>
            <w:r w:rsidRPr="00F40C95">
              <w:rPr>
                <w:b/>
                <w:sz w:val="22"/>
                <w:szCs w:val="22"/>
              </w:rPr>
              <w:t>В.Е.Тхитлянов</w:t>
            </w:r>
            <w:proofErr w:type="spellEnd"/>
          </w:p>
        </w:tc>
      </w:tr>
      <w:tr w:rsidR="00F40C95" w:rsidRPr="00F40C95" w:rsidTr="00814FAE">
        <w:tc>
          <w:tcPr>
            <w:tcW w:w="4503" w:type="dxa"/>
          </w:tcPr>
          <w:p w:rsidR="00F40C95" w:rsidRPr="00F40C95" w:rsidRDefault="00F40C95" w:rsidP="00814FAE">
            <w:pPr>
              <w:widowControl w:val="0"/>
              <w:tabs>
                <w:tab w:val="left" w:pos="180"/>
              </w:tabs>
              <w:autoSpaceDE w:val="0"/>
              <w:autoSpaceDN w:val="0"/>
              <w:adjustRightInd w:val="0"/>
              <w:jc w:val="both"/>
              <w:rPr>
                <w:sz w:val="22"/>
                <w:szCs w:val="22"/>
              </w:rPr>
            </w:pPr>
          </w:p>
        </w:tc>
        <w:tc>
          <w:tcPr>
            <w:tcW w:w="850" w:type="dxa"/>
          </w:tcPr>
          <w:p w:rsidR="00F40C95" w:rsidRPr="00F40C95" w:rsidRDefault="00F40C95" w:rsidP="00814FAE">
            <w:pPr>
              <w:widowControl w:val="0"/>
              <w:tabs>
                <w:tab w:val="left" w:pos="180"/>
              </w:tabs>
              <w:autoSpaceDE w:val="0"/>
              <w:autoSpaceDN w:val="0"/>
              <w:adjustRightInd w:val="0"/>
              <w:jc w:val="both"/>
              <w:rPr>
                <w:sz w:val="22"/>
                <w:szCs w:val="22"/>
              </w:rPr>
            </w:pPr>
          </w:p>
        </w:tc>
        <w:tc>
          <w:tcPr>
            <w:tcW w:w="4500" w:type="dxa"/>
          </w:tcPr>
          <w:p w:rsidR="00F40C95" w:rsidRPr="00F40C95" w:rsidRDefault="00F40C95" w:rsidP="00814FAE">
            <w:pPr>
              <w:widowControl w:val="0"/>
              <w:tabs>
                <w:tab w:val="left" w:pos="180"/>
              </w:tabs>
              <w:autoSpaceDE w:val="0"/>
              <w:autoSpaceDN w:val="0"/>
              <w:adjustRightInd w:val="0"/>
              <w:jc w:val="both"/>
              <w:rPr>
                <w:sz w:val="22"/>
                <w:szCs w:val="22"/>
              </w:rPr>
            </w:pPr>
          </w:p>
          <w:p w:rsidR="00F40C95" w:rsidRPr="00F40C95" w:rsidRDefault="00F40C95" w:rsidP="00814FAE">
            <w:pPr>
              <w:widowControl w:val="0"/>
              <w:tabs>
                <w:tab w:val="left" w:pos="180"/>
              </w:tabs>
              <w:autoSpaceDE w:val="0"/>
              <w:autoSpaceDN w:val="0"/>
              <w:adjustRightInd w:val="0"/>
              <w:jc w:val="right"/>
              <w:rPr>
                <w:i/>
                <w:sz w:val="22"/>
                <w:szCs w:val="22"/>
              </w:rPr>
            </w:pPr>
            <w:r w:rsidRPr="00F40C95">
              <w:rPr>
                <w:i/>
                <w:sz w:val="22"/>
                <w:szCs w:val="22"/>
              </w:rPr>
              <w:t xml:space="preserve">с. Красногвардейское </w:t>
            </w:r>
          </w:p>
          <w:p w:rsidR="00F40C95" w:rsidRPr="00F40C95" w:rsidRDefault="00F40C95" w:rsidP="00F40C95">
            <w:pPr>
              <w:widowControl w:val="0"/>
              <w:tabs>
                <w:tab w:val="left" w:pos="180"/>
              </w:tabs>
              <w:autoSpaceDE w:val="0"/>
              <w:autoSpaceDN w:val="0"/>
              <w:adjustRightInd w:val="0"/>
              <w:jc w:val="right"/>
              <w:rPr>
                <w:sz w:val="22"/>
                <w:szCs w:val="22"/>
                <w:u w:val="single"/>
              </w:rPr>
            </w:pPr>
            <w:r w:rsidRPr="00F40C95">
              <w:rPr>
                <w:i/>
                <w:sz w:val="22"/>
                <w:szCs w:val="22"/>
                <w:u w:val="single"/>
              </w:rPr>
              <w:t xml:space="preserve">от 24.04.2015 г. № </w:t>
            </w:r>
            <w:r>
              <w:rPr>
                <w:i/>
                <w:sz w:val="22"/>
                <w:szCs w:val="22"/>
                <w:u w:val="single"/>
              </w:rPr>
              <w:t>153</w:t>
            </w:r>
          </w:p>
        </w:tc>
      </w:tr>
    </w:tbl>
    <w:p w:rsidR="00423126" w:rsidRPr="00423126" w:rsidRDefault="00423126" w:rsidP="00F40C95">
      <w:pPr>
        <w:autoSpaceDE w:val="0"/>
        <w:autoSpaceDN w:val="0"/>
        <w:adjustRightInd w:val="0"/>
        <w:jc w:val="both"/>
        <w:rPr>
          <w:b/>
          <w:sz w:val="22"/>
          <w:szCs w:val="22"/>
        </w:rPr>
      </w:pPr>
      <w:bookmarkStart w:id="12" w:name="_GoBack"/>
      <w:bookmarkEnd w:id="12"/>
    </w:p>
    <w:sectPr w:rsidR="00423126" w:rsidRPr="00423126" w:rsidSect="00CE3DCD">
      <w:headerReference w:type="default" r:id="rId24"/>
      <w:pgSz w:w="11905" w:h="16838" w:code="9"/>
      <w:pgMar w:top="851" w:right="851"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AB0" w:rsidRDefault="00494AB0" w:rsidP="00CE3DCD">
      <w:r>
        <w:separator/>
      </w:r>
    </w:p>
  </w:endnote>
  <w:endnote w:type="continuationSeparator" w:id="0">
    <w:p w:rsidR="00494AB0" w:rsidRDefault="00494AB0" w:rsidP="00CE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AB0" w:rsidRDefault="00494AB0" w:rsidP="00CE3DCD">
      <w:r>
        <w:separator/>
      </w:r>
    </w:p>
  </w:footnote>
  <w:footnote w:type="continuationSeparator" w:id="0">
    <w:p w:rsidR="00494AB0" w:rsidRDefault="00494AB0" w:rsidP="00CE3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071076"/>
      <w:docPartObj>
        <w:docPartGallery w:val="Page Numbers (Top of Page)"/>
        <w:docPartUnique/>
      </w:docPartObj>
    </w:sdtPr>
    <w:sdtEndPr>
      <w:rPr>
        <w:rFonts w:ascii="Times New Roman" w:hAnsi="Times New Roman"/>
        <w:sz w:val="22"/>
        <w:szCs w:val="22"/>
      </w:rPr>
    </w:sdtEndPr>
    <w:sdtContent>
      <w:p w:rsidR="00CE3DCD" w:rsidRPr="00B551D0" w:rsidRDefault="00CE3DCD">
        <w:pPr>
          <w:pStyle w:val="af1"/>
          <w:jc w:val="center"/>
          <w:rPr>
            <w:rFonts w:ascii="Times New Roman" w:hAnsi="Times New Roman"/>
            <w:sz w:val="22"/>
            <w:szCs w:val="22"/>
          </w:rPr>
        </w:pPr>
        <w:r w:rsidRPr="00B551D0">
          <w:rPr>
            <w:rFonts w:ascii="Times New Roman" w:hAnsi="Times New Roman"/>
            <w:sz w:val="22"/>
            <w:szCs w:val="22"/>
          </w:rPr>
          <w:fldChar w:fldCharType="begin"/>
        </w:r>
        <w:r w:rsidRPr="00B551D0">
          <w:rPr>
            <w:rFonts w:ascii="Times New Roman" w:hAnsi="Times New Roman"/>
            <w:sz w:val="22"/>
            <w:szCs w:val="22"/>
          </w:rPr>
          <w:instrText>PAGE   \* MERGEFORMAT</w:instrText>
        </w:r>
        <w:r w:rsidRPr="00B551D0">
          <w:rPr>
            <w:rFonts w:ascii="Times New Roman" w:hAnsi="Times New Roman"/>
            <w:sz w:val="22"/>
            <w:szCs w:val="22"/>
          </w:rPr>
          <w:fldChar w:fldCharType="separate"/>
        </w:r>
        <w:r w:rsidR="00F40C95">
          <w:rPr>
            <w:rFonts w:ascii="Times New Roman" w:hAnsi="Times New Roman"/>
            <w:noProof/>
            <w:sz w:val="22"/>
            <w:szCs w:val="22"/>
          </w:rPr>
          <w:t>17</w:t>
        </w:r>
        <w:r w:rsidRPr="00B551D0">
          <w:rPr>
            <w:rFonts w:ascii="Times New Roman" w:hAnsi="Times New Roman"/>
            <w:sz w:val="22"/>
            <w:szCs w:val="22"/>
          </w:rPr>
          <w:fldChar w:fldCharType="end"/>
        </w:r>
      </w:p>
    </w:sdtContent>
  </w:sdt>
  <w:p w:rsidR="00CE3DCD" w:rsidRDefault="00CE3DC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CA18A1"/>
    <w:multiLevelType w:val="multilevel"/>
    <w:tmpl w:val="01D0FB28"/>
    <w:lvl w:ilvl="0">
      <w:start w:val="1"/>
      <w:numFmt w:val="decimal"/>
      <w:lvlText w:val="%1."/>
      <w:lvlJc w:val="left"/>
      <w:pPr>
        <w:ind w:left="360" w:hanging="360"/>
      </w:pPr>
      <w:rPr>
        <w:rFonts w:hint="default"/>
      </w:rPr>
    </w:lvl>
    <w:lvl w:ilvl="1">
      <w:start w:val="1"/>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3">
    <w:nsid w:val="140251B3"/>
    <w:multiLevelType w:val="multilevel"/>
    <w:tmpl w:val="1242DA0A"/>
    <w:lvl w:ilvl="0">
      <w:start w:val="1"/>
      <w:numFmt w:val="decimal"/>
      <w:lvlText w:val="%1."/>
      <w:lvlJc w:val="left"/>
      <w:pPr>
        <w:ind w:left="405" w:hanging="405"/>
      </w:pPr>
      <w:rPr>
        <w:rFonts w:hint="default"/>
      </w:rPr>
    </w:lvl>
    <w:lvl w:ilvl="1">
      <w:start w:val="24"/>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nsid w:val="15796B4D"/>
    <w:multiLevelType w:val="multilevel"/>
    <w:tmpl w:val="5EAC63F4"/>
    <w:lvl w:ilvl="0">
      <w:start w:val="1"/>
      <w:numFmt w:val="decimal"/>
      <w:lvlText w:val="%1."/>
      <w:lvlJc w:val="left"/>
      <w:pPr>
        <w:ind w:left="450" w:hanging="450"/>
      </w:pPr>
      <w:rPr>
        <w:rFonts w:hint="default"/>
        <w:b/>
      </w:rPr>
    </w:lvl>
    <w:lvl w:ilvl="1">
      <w:start w:val="9"/>
      <w:numFmt w:val="decimal"/>
      <w:lvlText w:val="%1.%2."/>
      <w:lvlJc w:val="left"/>
      <w:pPr>
        <w:ind w:left="1260" w:hanging="7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480" w:hanging="2160"/>
      </w:pPr>
      <w:rPr>
        <w:rFonts w:hint="default"/>
        <w:b/>
      </w:rPr>
    </w:lvl>
  </w:abstractNum>
  <w:abstractNum w:abstractNumId="5">
    <w:nsid w:val="17821AB4"/>
    <w:multiLevelType w:val="multilevel"/>
    <w:tmpl w:val="4D2CF5FA"/>
    <w:lvl w:ilvl="0">
      <w:start w:val="1"/>
      <w:numFmt w:val="decimal"/>
      <w:lvlText w:val="%1."/>
      <w:lvlJc w:val="left"/>
      <w:pPr>
        <w:ind w:left="450" w:hanging="450"/>
      </w:pPr>
      <w:rPr>
        <w:rFonts w:hint="default"/>
      </w:rPr>
    </w:lvl>
    <w:lvl w:ilvl="1">
      <w:start w:val="2"/>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6">
    <w:nsid w:val="1B5F4BFF"/>
    <w:multiLevelType w:val="multilevel"/>
    <w:tmpl w:val="374479F8"/>
    <w:lvl w:ilvl="0">
      <w:start w:val="1"/>
      <w:numFmt w:val="decimal"/>
      <w:lvlText w:val="%1."/>
      <w:lvlJc w:val="left"/>
      <w:pPr>
        <w:ind w:left="360" w:hanging="360"/>
      </w:pPr>
      <w:rPr>
        <w:rFonts w:hint="default"/>
        <w:color w:val="auto"/>
      </w:rPr>
    </w:lvl>
    <w:lvl w:ilvl="1">
      <w:start w:val="1"/>
      <w:numFmt w:val="decimal"/>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070" w:hanging="72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240" w:hanging="1080"/>
      </w:pPr>
      <w:rPr>
        <w:rFonts w:hint="default"/>
      </w:rPr>
    </w:lvl>
  </w:abstractNum>
  <w:abstractNum w:abstractNumId="7">
    <w:nsid w:val="1E100D7D"/>
    <w:multiLevelType w:val="multilevel"/>
    <w:tmpl w:val="59E63418"/>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67A5CBD"/>
    <w:multiLevelType w:val="multilevel"/>
    <w:tmpl w:val="36BC462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C9764D1"/>
    <w:multiLevelType w:val="multilevel"/>
    <w:tmpl w:val="F4CCE02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4CB2083"/>
    <w:multiLevelType w:val="multilevel"/>
    <w:tmpl w:val="04347F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5F71566"/>
    <w:multiLevelType w:val="multilevel"/>
    <w:tmpl w:val="41082BD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9193487"/>
    <w:multiLevelType w:val="multilevel"/>
    <w:tmpl w:val="D97E56C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5075561F"/>
    <w:multiLevelType w:val="multilevel"/>
    <w:tmpl w:val="42D2C480"/>
    <w:lvl w:ilvl="0">
      <w:start w:val="1"/>
      <w:numFmt w:val="decimal"/>
      <w:lvlText w:val="%1."/>
      <w:lvlJc w:val="left"/>
      <w:pPr>
        <w:ind w:left="450" w:hanging="45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4">
    <w:nsid w:val="575C298C"/>
    <w:multiLevelType w:val="multilevel"/>
    <w:tmpl w:val="47D63EC0"/>
    <w:lvl w:ilvl="0">
      <w:start w:val="1"/>
      <w:numFmt w:val="decimal"/>
      <w:lvlText w:val="%1."/>
      <w:lvlJc w:val="left"/>
      <w:pPr>
        <w:ind w:left="480" w:hanging="480"/>
      </w:pPr>
    </w:lvl>
    <w:lvl w:ilvl="1">
      <w:start w:val="1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5">
    <w:nsid w:val="65542294"/>
    <w:multiLevelType w:val="hybridMultilevel"/>
    <w:tmpl w:val="F77CD9C6"/>
    <w:lvl w:ilvl="0" w:tplc="EFCE5952">
      <w:start w:val="1"/>
      <w:numFmt w:val="decimal"/>
      <w:lvlText w:val="%1."/>
      <w:lvlJc w:val="left"/>
      <w:pPr>
        <w:ind w:left="780" w:hanging="360"/>
      </w:pPr>
      <w:rPr>
        <w:rFonts w:ascii="Times New Roman" w:hAnsi="Times New Roman"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66D96F89"/>
    <w:multiLevelType w:val="multilevel"/>
    <w:tmpl w:val="6C92B5A8"/>
    <w:lvl w:ilvl="0">
      <w:start w:val="1"/>
      <w:numFmt w:val="decimal"/>
      <w:lvlText w:val="%1."/>
      <w:lvlJc w:val="left"/>
      <w:pPr>
        <w:ind w:left="405" w:hanging="405"/>
      </w:pPr>
    </w:lvl>
    <w:lvl w:ilvl="1">
      <w:start w:val="22"/>
      <w:numFmt w:val="decimal"/>
      <w:lvlText w:val="%1.%2."/>
      <w:lvlJc w:val="left"/>
      <w:pPr>
        <w:ind w:left="972" w:hanging="40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7">
    <w:nsid w:val="6E934EDC"/>
    <w:multiLevelType w:val="hybridMultilevel"/>
    <w:tmpl w:val="DA1AC0D8"/>
    <w:lvl w:ilvl="0" w:tplc="27509DF2">
      <w:start w:val="1"/>
      <w:numFmt w:val="decimal"/>
      <w:lvlText w:val="%1."/>
      <w:lvlJc w:val="left"/>
      <w:pPr>
        <w:ind w:left="780" w:hanging="360"/>
      </w:pPr>
      <w:rPr>
        <w:rFonts w:ascii="Times New Roman" w:hAnsi="Times New Roman"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71FB71AA"/>
    <w:multiLevelType w:val="hybridMultilevel"/>
    <w:tmpl w:val="8C10D22C"/>
    <w:lvl w:ilvl="0" w:tplc="093CBF5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34B4506"/>
    <w:multiLevelType w:val="multilevel"/>
    <w:tmpl w:val="88C8DC72"/>
    <w:lvl w:ilvl="0">
      <w:start w:val="1"/>
      <w:numFmt w:val="decimal"/>
      <w:lvlText w:val="%1."/>
      <w:lvlJc w:val="left"/>
      <w:pPr>
        <w:ind w:left="480" w:hanging="480"/>
      </w:pPr>
      <w:rPr>
        <w:rFonts w:hint="default"/>
      </w:rPr>
    </w:lvl>
    <w:lvl w:ilvl="1">
      <w:start w:val="18"/>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754F1DE7"/>
    <w:multiLevelType w:val="hybridMultilevel"/>
    <w:tmpl w:val="7D88376A"/>
    <w:lvl w:ilvl="0" w:tplc="B460691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5D07E9F"/>
    <w:multiLevelType w:val="multilevel"/>
    <w:tmpl w:val="E22E7C8C"/>
    <w:lvl w:ilvl="0">
      <w:start w:val="1"/>
      <w:numFmt w:val="decimal"/>
      <w:lvlText w:val="%1."/>
      <w:lvlJc w:val="left"/>
      <w:pPr>
        <w:ind w:left="405" w:hanging="405"/>
      </w:pPr>
    </w:lvl>
    <w:lvl w:ilvl="1">
      <w:start w:val="19"/>
      <w:numFmt w:val="decimal"/>
      <w:lvlText w:val="%1.%2."/>
      <w:lvlJc w:val="left"/>
      <w:pPr>
        <w:ind w:left="972" w:hanging="40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2">
    <w:nsid w:val="7AFF5D4A"/>
    <w:multiLevelType w:val="hybridMultilevel"/>
    <w:tmpl w:val="4A0C1A78"/>
    <w:lvl w:ilvl="0" w:tplc="2C7A9B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C9F31AF"/>
    <w:multiLevelType w:val="multilevel"/>
    <w:tmpl w:val="7396A53A"/>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2"/>
  </w:num>
  <w:num w:numId="4">
    <w:abstractNumId w:val="4"/>
  </w:num>
  <w:num w:numId="5">
    <w:abstractNumId w:val="6"/>
  </w:num>
  <w:num w:numId="6">
    <w:abstractNumId w:val="5"/>
  </w:num>
  <w:num w:numId="7">
    <w:abstractNumId w:val="11"/>
  </w:num>
  <w:num w:numId="8">
    <w:abstractNumId w:val="8"/>
  </w:num>
  <w:num w:numId="9">
    <w:abstractNumId w:val="2"/>
  </w:num>
  <w:num w:numId="10">
    <w:abstractNumId w:val="12"/>
  </w:num>
  <w:num w:numId="11">
    <w:abstractNumId w:val="9"/>
  </w:num>
  <w:num w:numId="12">
    <w:abstractNumId w:val="15"/>
  </w:num>
  <w:num w:numId="13">
    <w:abstractNumId w:val="17"/>
  </w:num>
  <w:num w:numId="14">
    <w:abstractNumId w:val="14"/>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0"/>
  </w:num>
  <w:num w:numId="23">
    <w:abstractNumId w:val="23"/>
  </w:num>
  <w:num w:numId="2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E24B3"/>
    <w:rsid w:val="000035BE"/>
    <w:rsid w:val="0000603F"/>
    <w:rsid w:val="00010D8B"/>
    <w:rsid w:val="0001455D"/>
    <w:rsid w:val="000160C6"/>
    <w:rsid w:val="000206EB"/>
    <w:rsid w:val="00020872"/>
    <w:rsid w:val="00023345"/>
    <w:rsid w:val="00026EEF"/>
    <w:rsid w:val="000344E7"/>
    <w:rsid w:val="000457DD"/>
    <w:rsid w:val="00046B53"/>
    <w:rsid w:val="0005627D"/>
    <w:rsid w:val="00056A3C"/>
    <w:rsid w:val="000616E7"/>
    <w:rsid w:val="00064B2B"/>
    <w:rsid w:val="000651D0"/>
    <w:rsid w:val="00065FE1"/>
    <w:rsid w:val="000728C9"/>
    <w:rsid w:val="000768C9"/>
    <w:rsid w:val="00083E2F"/>
    <w:rsid w:val="00090761"/>
    <w:rsid w:val="0009084D"/>
    <w:rsid w:val="00090AD7"/>
    <w:rsid w:val="00094E2B"/>
    <w:rsid w:val="000A1CB2"/>
    <w:rsid w:val="000A3D5B"/>
    <w:rsid w:val="000B2C45"/>
    <w:rsid w:val="000B2FA8"/>
    <w:rsid w:val="000B3B62"/>
    <w:rsid w:val="000B6D3F"/>
    <w:rsid w:val="000C40C0"/>
    <w:rsid w:val="000E0923"/>
    <w:rsid w:val="000E0924"/>
    <w:rsid w:val="000E3742"/>
    <w:rsid w:val="000E54FE"/>
    <w:rsid w:val="000E59D5"/>
    <w:rsid w:val="000F6918"/>
    <w:rsid w:val="00101D9B"/>
    <w:rsid w:val="00103A96"/>
    <w:rsid w:val="0010747A"/>
    <w:rsid w:val="00107A59"/>
    <w:rsid w:val="00115A5B"/>
    <w:rsid w:val="001173AB"/>
    <w:rsid w:val="00117C6C"/>
    <w:rsid w:val="00121539"/>
    <w:rsid w:val="0012762F"/>
    <w:rsid w:val="00127762"/>
    <w:rsid w:val="001308A8"/>
    <w:rsid w:val="001311CA"/>
    <w:rsid w:val="00133D62"/>
    <w:rsid w:val="001347D6"/>
    <w:rsid w:val="00144356"/>
    <w:rsid w:val="0014698C"/>
    <w:rsid w:val="00154EE8"/>
    <w:rsid w:val="00156C83"/>
    <w:rsid w:val="00163E4B"/>
    <w:rsid w:val="00173C0E"/>
    <w:rsid w:val="0017513B"/>
    <w:rsid w:val="00176BED"/>
    <w:rsid w:val="00182C23"/>
    <w:rsid w:val="001A2B1E"/>
    <w:rsid w:val="001A3065"/>
    <w:rsid w:val="001B0C30"/>
    <w:rsid w:val="001B2154"/>
    <w:rsid w:val="001B64DF"/>
    <w:rsid w:val="001B65D8"/>
    <w:rsid w:val="001D1453"/>
    <w:rsid w:val="001E614C"/>
    <w:rsid w:val="001F12CA"/>
    <w:rsid w:val="001F37F2"/>
    <w:rsid w:val="001F5280"/>
    <w:rsid w:val="00201F35"/>
    <w:rsid w:val="002138FE"/>
    <w:rsid w:val="00215345"/>
    <w:rsid w:val="00215CA8"/>
    <w:rsid w:val="00216D85"/>
    <w:rsid w:val="00222D2E"/>
    <w:rsid w:val="00223983"/>
    <w:rsid w:val="00224EAF"/>
    <w:rsid w:val="00226EBB"/>
    <w:rsid w:val="00235489"/>
    <w:rsid w:val="002359AF"/>
    <w:rsid w:val="00241757"/>
    <w:rsid w:val="002562FB"/>
    <w:rsid w:val="00260C8A"/>
    <w:rsid w:val="00261142"/>
    <w:rsid w:val="00265514"/>
    <w:rsid w:val="00267179"/>
    <w:rsid w:val="00267E44"/>
    <w:rsid w:val="002717FD"/>
    <w:rsid w:val="00272EF7"/>
    <w:rsid w:val="00281A27"/>
    <w:rsid w:val="002834F8"/>
    <w:rsid w:val="00286C23"/>
    <w:rsid w:val="00292184"/>
    <w:rsid w:val="002926A3"/>
    <w:rsid w:val="002A0282"/>
    <w:rsid w:val="002A033A"/>
    <w:rsid w:val="002A207B"/>
    <w:rsid w:val="002A4682"/>
    <w:rsid w:val="002A775F"/>
    <w:rsid w:val="002B2023"/>
    <w:rsid w:val="002B64E5"/>
    <w:rsid w:val="002B68B8"/>
    <w:rsid w:val="002B797D"/>
    <w:rsid w:val="002B7A31"/>
    <w:rsid w:val="002C3335"/>
    <w:rsid w:val="002C52E6"/>
    <w:rsid w:val="002D16DB"/>
    <w:rsid w:val="002E38E3"/>
    <w:rsid w:val="002E3AD4"/>
    <w:rsid w:val="002E5F6F"/>
    <w:rsid w:val="002E690B"/>
    <w:rsid w:val="002F2CF2"/>
    <w:rsid w:val="002F31F4"/>
    <w:rsid w:val="002F612F"/>
    <w:rsid w:val="0030025B"/>
    <w:rsid w:val="003012F3"/>
    <w:rsid w:val="00301EC0"/>
    <w:rsid w:val="00305403"/>
    <w:rsid w:val="003148C6"/>
    <w:rsid w:val="003151C3"/>
    <w:rsid w:val="00325F1F"/>
    <w:rsid w:val="00330164"/>
    <w:rsid w:val="00330B0E"/>
    <w:rsid w:val="0033121A"/>
    <w:rsid w:val="00331B9A"/>
    <w:rsid w:val="00332C4D"/>
    <w:rsid w:val="003410E5"/>
    <w:rsid w:val="00345097"/>
    <w:rsid w:val="00356076"/>
    <w:rsid w:val="0036254C"/>
    <w:rsid w:val="00363FF9"/>
    <w:rsid w:val="00365FD9"/>
    <w:rsid w:val="00374078"/>
    <w:rsid w:val="003809AB"/>
    <w:rsid w:val="003A64FD"/>
    <w:rsid w:val="003A6680"/>
    <w:rsid w:val="003B6629"/>
    <w:rsid w:val="003D0CD7"/>
    <w:rsid w:val="003D1E6D"/>
    <w:rsid w:val="003D232E"/>
    <w:rsid w:val="003D2F88"/>
    <w:rsid w:val="003E17F4"/>
    <w:rsid w:val="003E2589"/>
    <w:rsid w:val="003E568D"/>
    <w:rsid w:val="003F3391"/>
    <w:rsid w:val="003F6675"/>
    <w:rsid w:val="003F6D64"/>
    <w:rsid w:val="004064A8"/>
    <w:rsid w:val="00410E6B"/>
    <w:rsid w:val="00417A63"/>
    <w:rsid w:val="00421A76"/>
    <w:rsid w:val="00423126"/>
    <w:rsid w:val="004239C0"/>
    <w:rsid w:val="0042575B"/>
    <w:rsid w:val="0042681F"/>
    <w:rsid w:val="0043161E"/>
    <w:rsid w:val="00440BA3"/>
    <w:rsid w:val="00442012"/>
    <w:rsid w:val="00443785"/>
    <w:rsid w:val="00451869"/>
    <w:rsid w:val="00451F41"/>
    <w:rsid w:val="004613DD"/>
    <w:rsid w:val="0046446E"/>
    <w:rsid w:val="004655B6"/>
    <w:rsid w:val="004668CE"/>
    <w:rsid w:val="0046704D"/>
    <w:rsid w:val="00471189"/>
    <w:rsid w:val="00481E09"/>
    <w:rsid w:val="00481F7A"/>
    <w:rsid w:val="00485336"/>
    <w:rsid w:val="00494AB0"/>
    <w:rsid w:val="004A18F1"/>
    <w:rsid w:val="004B4DB4"/>
    <w:rsid w:val="004B6744"/>
    <w:rsid w:val="004C4636"/>
    <w:rsid w:val="004C7C2B"/>
    <w:rsid w:val="004D2915"/>
    <w:rsid w:val="004E14F8"/>
    <w:rsid w:val="004E4B1C"/>
    <w:rsid w:val="004F3355"/>
    <w:rsid w:val="004F66DB"/>
    <w:rsid w:val="004F6F59"/>
    <w:rsid w:val="00502E27"/>
    <w:rsid w:val="00504816"/>
    <w:rsid w:val="00510784"/>
    <w:rsid w:val="00510AA2"/>
    <w:rsid w:val="00511835"/>
    <w:rsid w:val="00511C51"/>
    <w:rsid w:val="00513128"/>
    <w:rsid w:val="005135D6"/>
    <w:rsid w:val="00513E9F"/>
    <w:rsid w:val="0052365F"/>
    <w:rsid w:val="005240E5"/>
    <w:rsid w:val="00537847"/>
    <w:rsid w:val="005421A6"/>
    <w:rsid w:val="00550DB2"/>
    <w:rsid w:val="00555469"/>
    <w:rsid w:val="00563979"/>
    <w:rsid w:val="00571325"/>
    <w:rsid w:val="0057599A"/>
    <w:rsid w:val="00576007"/>
    <w:rsid w:val="00576DF4"/>
    <w:rsid w:val="00582E92"/>
    <w:rsid w:val="00586BE3"/>
    <w:rsid w:val="00587DFD"/>
    <w:rsid w:val="0059201E"/>
    <w:rsid w:val="005952ED"/>
    <w:rsid w:val="005A16AC"/>
    <w:rsid w:val="005A26AB"/>
    <w:rsid w:val="005A2C76"/>
    <w:rsid w:val="005A3201"/>
    <w:rsid w:val="005A403C"/>
    <w:rsid w:val="005A5272"/>
    <w:rsid w:val="005A574A"/>
    <w:rsid w:val="005A57A4"/>
    <w:rsid w:val="005B1813"/>
    <w:rsid w:val="005B3B84"/>
    <w:rsid w:val="005B5E4B"/>
    <w:rsid w:val="005C0AFB"/>
    <w:rsid w:val="005D356A"/>
    <w:rsid w:val="005D3BA3"/>
    <w:rsid w:val="005E0FC6"/>
    <w:rsid w:val="005F0163"/>
    <w:rsid w:val="005F2340"/>
    <w:rsid w:val="005F2B4F"/>
    <w:rsid w:val="005F520A"/>
    <w:rsid w:val="005F64E3"/>
    <w:rsid w:val="005F7959"/>
    <w:rsid w:val="00604A15"/>
    <w:rsid w:val="00613F65"/>
    <w:rsid w:val="00616F23"/>
    <w:rsid w:val="0062255E"/>
    <w:rsid w:val="00624395"/>
    <w:rsid w:val="00627383"/>
    <w:rsid w:val="00631751"/>
    <w:rsid w:val="006336F9"/>
    <w:rsid w:val="006402F7"/>
    <w:rsid w:val="006469B3"/>
    <w:rsid w:val="006469C0"/>
    <w:rsid w:val="006500AE"/>
    <w:rsid w:val="00653C1B"/>
    <w:rsid w:val="00665C4C"/>
    <w:rsid w:val="00677FEA"/>
    <w:rsid w:val="00684DE4"/>
    <w:rsid w:val="00690F4E"/>
    <w:rsid w:val="00691CE4"/>
    <w:rsid w:val="0069281B"/>
    <w:rsid w:val="00695BE0"/>
    <w:rsid w:val="00696352"/>
    <w:rsid w:val="006A2234"/>
    <w:rsid w:val="006A3F94"/>
    <w:rsid w:val="006A5842"/>
    <w:rsid w:val="006B1E8C"/>
    <w:rsid w:val="006B5742"/>
    <w:rsid w:val="006C4AF1"/>
    <w:rsid w:val="006C5AF0"/>
    <w:rsid w:val="006D1069"/>
    <w:rsid w:val="006D6CEE"/>
    <w:rsid w:val="006F23E8"/>
    <w:rsid w:val="006F4985"/>
    <w:rsid w:val="006F6273"/>
    <w:rsid w:val="00704E1A"/>
    <w:rsid w:val="00710649"/>
    <w:rsid w:val="00711398"/>
    <w:rsid w:val="00711A93"/>
    <w:rsid w:val="00713340"/>
    <w:rsid w:val="007137DE"/>
    <w:rsid w:val="00715AB8"/>
    <w:rsid w:val="00715D33"/>
    <w:rsid w:val="007206D0"/>
    <w:rsid w:val="00731218"/>
    <w:rsid w:val="0073382B"/>
    <w:rsid w:val="00733D7D"/>
    <w:rsid w:val="00734C90"/>
    <w:rsid w:val="007353B8"/>
    <w:rsid w:val="007360E0"/>
    <w:rsid w:val="007367A0"/>
    <w:rsid w:val="007430BF"/>
    <w:rsid w:val="007438F6"/>
    <w:rsid w:val="00752D47"/>
    <w:rsid w:val="00755D71"/>
    <w:rsid w:val="00761AF2"/>
    <w:rsid w:val="007646CA"/>
    <w:rsid w:val="007671BC"/>
    <w:rsid w:val="00771DC6"/>
    <w:rsid w:val="007755C9"/>
    <w:rsid w:val="0077703E"/>
    <w:rsid w:val="00791EFB"/>
    <w:rsid w:val="00791F07"/>
    <w:rsid w:val="007A0E23"/>
    <w:rsid w:val="007A20DA"/>
    <w:rsid w:val="007A2CBF"/>
    <w:rsid w:val="007A3DD1"/>
    <w:rsid w:val="007A5287"/>
    <w:rsid w:val="007B372A"/>
    <w:rsid w:val="007C079E"/>
    <w:rsid w:val="007C6F61"/>
    <w:rsid w:val="007D0684"/>
    <w:rsid w:val="007D23D8"/>
    <w:rsid w:val="007D40DF"/>
    <w:rsid w:val="007D7716"/>
    <w:rsid w:val="007E0F3A"/>
    <w:rsid w:val="007E3318"/>
    <w:rsid w:val="007E70B5"/>
    <w:rsid w:val="007F11EE"/>
    <w:rsid w:val="008020F7"/>
    <w:rsid w:val="008042AE"/>
    <w:rsid w:val="00811E65"/>
    <w:rsid w:val="00813369"/>
    <w:rsid w:val="00817A37"/>
    <w:rsid w:val="00817EF9"/>
    <w:rsid w:val="00845344"/>
    <w:rsid w:val="00850651"/>
    <w:rsid w:val="0086215C"/>
    <w:rsid w:val="0086631E"/>
    <w:rsid w:val="008744E3"/>
    <w:rsid w:val="008752C0"/>
    <w:rsid w:val="00882A0C"/>
    <w:rsid w:val="00883EE6"/>
    <w:rsid w:val="00895527"/>
    <w:rsid w:val="00896B02"/>
    <w:rsid w:val="008A2D9B"/>
    <w:rsid w:val="008A366C"/>
    <w:rsid w:val="008A7FCA"/>
    <w:rsid w:val="008B096E"/>
    <w:rsid w:val="008B1DA1"/>
    <w:rsid w:val="008B1E39"/>
    <w:rsid w:val="008C1C4B"/>
    <w:rsid w:val="008C3E05"/>
    <w:rsid w:val="008C41C7"/>
    <w:rsid w:val="008C706F"/>
    <w:rsid w:val="008D076F"/>
    <w:rsid w:val="008D1A72"/>
    <w:rsid w:val="008E5C80"/>
    <w:rsid w:val="009005D8"/>
    <w:rsid w:val="00900A53"/>
    <w:rsid w:val="009020AB"/>
    <w:rsid w:val="00903C34"/>
    <w:rsid w:val="009073F7"/>
    <w:rsid w:val="009139A3"/>
    <w:rsid w:val="009140C4"/>
    <w:rsid w:val="00914E3F"/>
    <w:rsid w:val="00916D21"/>
    <w:rsid w:val="009218A2"/>
    <w:rsid w:val="0092505C"/>
    <w:rsid w:val="00925BAD"/>
    <w:rsid w:val="00926D7F"/>
    <w:rsid w:val="00941D2B"/>
    <w:rsid w:val="00941DBB"/>
    <w:rsid w:val="009479B2"/>
    <w:rsid w:val="00952491"/>
    <w:rsid w:val="009628A5"/>
    <w:rsid w:val="00964515"/>
    <w:rsid w:val="0096753A"/>
    <w:rsid w:val="0096792F"/>
    <w:rsid w:val="009777B2"/>
    <w:rsid w:val="00985F07"/>
    <w:rsid w:val="00990828"/>
    <w:rsid w:val="00995E2C"/>
    <w:rsid w:val="009A3871"/>
    <w:rsid w:val="009B12AE"/>
    <w:rsid w:val="009B1400"/>
    <w:rsid w:val="009C107F"/>
    <w:rsid w:val="009C2BC1"/>
    <w:rsid w:val="009D21F9"/>
    <w:rsid w:val="009D2AF3"/>
    <w:rsid w:val="009E2856"/>
    <w:rsid w:val="009E5B70"/>
    <w:rsid w:val="009F14EB"/>
    <w:rsid w:val="009F6B8C"/>
    <w:rsid w:val="009F780A"/>
    <w:rsid w:val="00A049A9"/>
    <w:rsid w:val="00A050A9"/>
    <w:rsid w:val="00A11AD8"/>
    <w:rsid w:val="00A16822"/>
    <w:rsid w:val="00A4227B"/>
    <w:rsid w:val="00A468D1"/>
    <w:rsid w:val="00A477C9"/>
    <w:rsid w:val="00A53FE8"/>
    <w:rsid w:val="00A5620E"/>
    <w:rsid w:val="00A614FF"/>
    <w:rsid w:val="00A634C9"/>
    <w:rsid w:val="00A74E64"/>
    <w:rsid w:val="00A753B0"/>
    <w:rsid w:val="00A76F1E"/>
    <w:rsid w:val="00A7718F"/>
    <w:rsid w:val="00A831F9"/>
    <w:rsid w:val="00A83349"/>
    <w:rsid w:val="00A85208"/>
    <w:rsid w:val="00A902E5"/>
    <w:rsid w:val="00AA4B26"/>
    <w:rsid w:val="00AB2316"/>
    <w:rsid w:val="00AC2F13"/>
    <w:rsid w:val="00AC5FC7"/>
    <w:rsid w:val="00AC7F73"/>
    <w:rsid w:val="00AD008C"/>
    <w:rsid w:val="00AE1C69"/>
    <w:rsid w:val="00AE471C"/>
    <w:rsid w:val="00AE5700"/>
    <w:rsid w:val="00AF5845"/>
    <w:rsid w:val="00B21ACF"/>
    <w:rsid w:val="00B23190"/>
    <w:rsid w:val="00B308D2"/>
    <w:rsid w:val="00B336DF"/>
    <w:rsid w:val="00B43566"/>
    <w:rsid w:val="00B45093"/>
    <w:rsid w:val="00B51BD7"/>
    <w:rsid w:val="00B551D0"/>
    <w:rsid w:val="00B55CEA"/>
    <w:rsid w:val="00B6427A"/>
    <w:rsid w:val="00B65516"/>
    <w:rsid w:val="00B66EAD"/>
    <w:rsid w:val="00B74C59"/>
    <w:rsid w:val="00B75C1E"/>
    <w:rsid w:val="00B76575"/>
    <w:rsid w:val="00B76FE7"/>
    <w:rsid w:val="00B926C1"/>
    <w:rsid w:val="00BA094F"/>
    <w:rsid w:val="00BA60E3"/>
    <w:rsid w:val="00BB3D2C"/>
    <w:rsid w:val="00BB59F0"/>
    <w:rsid w:val="00BB6918"/>
    <w:rsid w:val="00BB6ECE"/>
    <w:rsid w:val="00BC1596"/>
    <w:rsid w:val="00BC7D17"/>
    <w:rsid w:val="00BD188F"/>
    <w:rsid w:val="00BD58CA"/>
    <w:rsid w:val="00BD72D4"/>
    <w:rsid w:val="00BE1BC1"/>
    <w:rsid w:val="00BF10D6"/>
    <w:rsid w:val="00BF745C"/>
    <w:rsid w:val="00C04670"/>
    <w:rsid w:val="00C109E8"/>
    <w:rsid w:val="00C14141"/>
    <w:rsid w:val="00C1627F"/>
    <w:rsid w:val="00C2420B"/>
    <w:rsid w:val="00C323F0"/>
    <w:rsid w:val="00C3283A"/>
    <w:rsid w:val="00C34835"/>
    <w:rsid w:val="00C34C52"/>
    <w:rsid w:val="00C4249B"/>
    <w:rsid w:val="00C45432"/>
    <w:rsid w:val="00C62AD4"/>
    <w:rsid w:val="00C63E33"/>
    <w:rsid w:val="00C65881"/>
    <w:rsid w:val="00C71F5C"/>
    <w:rsid w:val="00C7663A"/>
    <w:rsid w:val="00C86C63"/>
    <w:rsid w:val="00C877E8"/>
    <w:rsid w:val="00C9248E"/>
    <w:rsid w:val="00C94EDE"/>
    <w:rsid w:val="00C96773"/>
    <w:rsid w:val="00CA56AB"/>
    <w:rsid w:val="00CA656E"/>
    <w:rsid w:val="00CB0113"/>
    <w:rsid w:val="00CB2F69"/>
    <w:rsid w:val="00CC2B09"/>
    <w:rsid w:val="00CC7745"/>
    <w:rsid w:val="00CC77C4"/>
    <w:rsid w:val="00CD5063"/>
    <w:rsid w:val="00CE32D4"/>
    <w:rsid w:val="00CE3DCD"/>
    <w:rsid w:val="00CE7873"/>
    <w:rsid w:val="00CF354A"/>
    <w:rsid w:val="00CF439A"/>
    <w:rsid w:val="00CF57F5"/>
    <w:rsid w:val="00D02096"/>
    <w:rsid w:val="00D10289"/>
    <w:rsid w:val="00D12B4D"/>
    <w:rsid w:val="00D149B4"/>
    <w:rsid w:val="00D151AB"/>
    <w:rsid w:val="00D1694A"/>
    <w:rsid w:val="00D241B4"/>
    <w:rsid w:val="00D24D8A"/>
    <w:rsid w:val="00D3097C"/>
    <w:rsid w:val="00D3279A"/>
    <w:rsid w:val="00D4384F"/>
    <w:rsid w:val="00D43DC0"/>
    <w:rsid w:val="00D46B5E"/>
    <w:rsid w:val="00D631A8"/>
    <w:rsid w:val="00D67CD1"/>
    <w:rsid w:val="00D906CF"/>
    <w:rsid w:val="00D9241E"/>
    <w:rsid w:val="00D9360B"/>
    <w:rsid w:val="00D9610E"/>
    <w:rsid w:val="00DA1E62"/>
    <w:rsid w:val="00DB14C9"/>
    <w:rsid w:val="00DB2299"/>
    <w:rsid w:val="00DE14FC"/>
    <w:rsid w:val="00DE24B3"/>
    <w:rsid w:val="00DF16BE"/>
    <w:rsid w:val="00DF48ED"/>
    <w:rsid w:val="00DF76CF"/>
    <w:rsid w:val="00E03AA8"/>
    <w:rsid w:val="00E0503E"/>
    <w:rsid w:val="00E1608E"/>
    <w:rsid w:val="00E160EA"/>
    <w:rsid w:val="00E24BC4"/>
    <w:rsid w:val="00E3727E"/>
    <w:rsid w:val="00E37B80"/>
    <w:rsid w:val="00E50957"/>
    <w:rsid w:val="00E50EC1"/>
    <w:rsid w:val="00E51DF1"/>
    <w:rsid w:val="00E64189"/>
    <w:rsid w:val="00E67C94"/>
    <w:rsid w:val="00E708A2"/>
    <w:rsid w:val="00E826DC"/>
    <w:rsid w:val="00E910D7"/>
    <w:rsid w:val="00EA5D92"/>
    <w:rsid w:val="00EB3759"/>
    <w:rsid w:val="00EB6F30"/>
    <w:rsid w:val="00EC384B"/>
    <w:rsid w:val="00EC6657"/>
    <w:rsid w:val="00EC7090"/>
    <w:rsid w:val="00ED1014"/>
    <w:rsid w:val="00ED2796"/>
    <w:rsid w:val="00EE2B7E"/>
    <w:rsid w:val="00EF4404"/>
    <w:rsid w:val="00F0180A"/>
    <w:rsid w:val="00F0335D"/>
    <w:rsid w:val="00F04ED1"/>
    <w:rsid w:val="00F052CE"/>
    <w:rsid w:val="00F11C09"/>
    <w:rsid w:val="00F21833"/>
    <w:rsid w:val="00F30D0D"/>
    <w:rsid w:val="00F3343E"/>
    <w:rsid w:val="00F34B21"/>
    <w:rsid w:val="00F3790D"/>
    <w:rsid w:val="00F40C95"/>
    <w:rsid w:val="00F4204D"/>
    <w:rsid w:val="00F430B1"/>
    <w:rsid w:val="00F56EEC"/>
    <w:rsid w:val="00F6160D"/>
    <w:rsid w:val="00F7007C"/>
    <w:rsid w:val="00F72C14"/>
    <w:rsid w:val="00F7731C"/>
    <w:rsid w:val="00F8247D"/>
    <w:rsid w:val="00F84F50"/>
    <w:rsid w:val="00F92D42"/>
    <w:rsid w:val="00F95A0D"/>
    <w:rsid w:val="00FA2122"/>
    <w:rsid w:val="00FA6374"/>
    <w:rsid w:val="00FB19A2"/>
    <w:rsid w:val="00FB1F53"/>
    <w:rsid w:val="00FB77B4"/>
    <w:rsid w:val="00FC29B2"/>
    <w:rsid w:val="00FC643F"/>
    <w:rsid w:val="00FD17AA"/>
    <w:rsid w:val="00FE0B17"/>
    <w:rsid w:val="00FE4588"/>
    <w:rsid w:val="00FE525E"/>
    <w:rsid w:val="00FE5D87"/>
    <w:rsid w:val="00FF05FE"/>
    <w:rsid w:val="00FF4547"/>
    <w:rsid w:val="00FF7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345"/>
    <w:rPr>
      <w:sz w:val="24"/>
      <w:szCs w:val="24"/>
    </w:rPr>
  </w:style>
  <w:style w:type="paragraph" w:styleId="1">
    <w:name w:val="heading 1"/>
    <w:aliases w:val="!Части документа"/>
    <w:basedOn w:val="a"/>
    <w:next w:val="a"/>
    <w:link w:val="10"/>
    <w:uiPriority w:val="9"/>
    <w:qFormat/>
    <w:rsid w:val="00DF76CF"/>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DF76CF"/>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DF76CF"/>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DF76CF"/>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DF76CF"/>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DF76CF"/>
    <w:rPr>
      <w:rFonts w:ascii="Arial" w:hAnsi="Arial" w:cs="Arial"/>
      <w:b/>
      <w:bCs/>
      <w:iCs/>
      <w:sz w:val="30"/>
      <w:szCs w:val="28"/>
    </w:rPr>
  </w:style>
  <w:style w:type="character" w:customStyle="1" w:styleId="30">
    <w:name w:val="Заголовок 3 Знак"/>
    <w:aliases w:val="!Главы документа Знак"/>
    <w:basedOn w:val="a0"/>
    <w:link w:val="3"/>
    <w:uiPriority w:val="9"/>
    <w:rsid w:val="00DF76C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DF76CF"/>
    <w:rPr>
      <w:rFonts w:ascii="Arial" w:hAnsi="Arial"/>
      <w:b/>
      <w:bCs/>
      <w:sz w:val="26"/>
      <w:szCs w:val="28"/>
    </w:rPr>
  </w:style>
  <w:style w:type="table" w:styleId="a3">
    <w:name w:val="Table Grid"/>
    <w:basedOn w:val="a1"/>
    <w:rsid w:val="00A74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67179"/>
    <w:rPr>
      <w:rFonts w:ascii="Tahoma" w:hAnsi="Tahoma" w:cs="Tahoma"/>
      <w:sz w:val="16"/>
      <w:szCs w:val="16"/>
    </w:rPr>
  </w:style>
  <w:style w:type="character" w:styleId="a5">
    <w:name w:val="Hyperlink"/>
    <w:basedOn w:val="a0"/>
    <w:uiPriority w:val="99"/>
    <w:unhideWhenUsed/>
    <w:rsid w:val="002A033A"/>
    <w:rPr>
      <w:strike w:val="0"/>
      <w:dstrike w:val="0"/>
      <w:color w:val="0000FF"/>
      <w:u w:val="none"/>
      <w:effect w:val="none"/>
    </w:rPr>
  </w:style>
  <w:style w:type="paragraph" w:styleId="a6">
    <w:name w:val="caption"/>
    <w:basedOn w:val="a"/>
    <w:next w:val="a"/>
    <w:uiPriority w:val="35"/>
    <w:qFormat/>
    <w:rsid w:val="002A033A"/>
    <w:pPr>
      <w:jc w:val="center"/>
    </w:pPr>
    <w:rPr>
      <w:b/>
      <w:bCs/>
      <w:sz w:val="18"/>
      <w:szCs w:val="20"/>
    </w:rPr>
  </w:style>
  <w:style w:type="paragraph" w:styleId="a7">
    <w:name w:val="Body Text Indent"/>
    <w:basedOn w:val="a"/>
    <w:link w:val="a8"/>
    <w:unhideWhenUsed/>
    <w:rsid w:val="002A033A"/>
    <w:pPr>
      <w:ind w:left="5387"/>
      <w:jc w:val="right"/>
    </w:pPr>
    <w:rPr>
      <w:sz w:val="28"/>
      <w:szCs w:val="20"/>
    </w:rPr>
  </w:style>
  <w:style w:type="character" w:customStyle="1" w:styleId="a8">
    <w:name w:val="Основной текст с отступом Знак"/>
    <w:basedOn w:val="a0"/>
    <w:link w:val="a7"/>
    <w:uiPriority w:val="99"/>
    <w:semiHidden/>
    <w:rsid w:val="002A033A"/>
    <w:rPr>
      <w:sz w:val="28"/>
    </w:rPr>
  </w:style>
  <w:style w:type="paragraph" w:styleId="a9">
    <w:name w:val="Plain Text"/>
    <w:basedOn w:val="a"/>
    <w:link w:val="aa"/>
    <w:uiPriority w:val="99"/>
    <w:semiHidden/>
    <w:unhideWhenUsed/>
    <w:rsid w:val="002A033A"/>
    <w:rPr>
      <w:rFonts w:ascii="Consolas" w:hAnsi="Consolas"/>
      <w:sz w:val="21"/>
      <w:szCs w:val="21"/>
    </w:rPr>
  </w:style>
  <w:style w:type="character" w:customStyle="1" w:styleId="aa">
    <w:name w:val="Текст Знак"/>
    <w:basedOn w:val="a0"/>
    <w:link w:val="a9"/>
    <w:uiPriority w:val="99"/>
    <w:semiHidden/>
    <w:rsid w:val="002A033A"/>
    <w:rPr>
      <w:rFonts w:ascii="Consolas" w:hAnsi="Consolas"/>
      <w:sz w:val="21"/>
      <w:szCs w:val="21"/>
    </w:rPr>
  </w:style>
  <w:style w:type="paragraph" w:customStyle="1" w:styleId="Title">
    <w:name w:val="Title!Название НПА"/>
    <w:basedOn w:val="a"/>
    <w:rsid w:val="002A033A"/>
    <w:pPr>
      <w:spacing w:before="240" w:after="60"/>
      <w:jc w:val="center"/>
      <w:outlineLvl w:val="0"/>
    </w:pPr>
    <w:rPr>
      <w:rFonts w:cs="Arial"/>
      <w:b/>
      <w:bCs/>
      <w:kern w:val="28"/>
      <w:sz w:val="32"/>
      <w:szCs w:val="32"/>
    </w:rPr>
  </w:style>
  <w:style w:type="paragraph" w:customStyle="1" w:styleId="11">
    <w:name w:val="Название объекта1"/>
    <w:basedOn w:val="a"/>
    <w:rsid w:val="002A033A"/>
    <w:pPr>
      <w:spacing w:before="240" w:after="60"/>
      <w:ind w:firstLine="567"/>
      <w:jc w:val="center"/>
    </w:pPr>
    <w:rPr>
      <w:rFonts w:ascii="Arial" w:hAnsi="Arial" w:cs="Arial"/>
      <w:b/>
      <w:bCs/>
      <w:sz w:val="32"/>
      <w:szCs w:val="32"/>
    </w:rPr>
  </w:style>
  <w:style w:type="paragraph" w:customStyle="1" w:styleId="ab">
    <w:name w:val="Знак"/>
    <w:basedOn w:val="a"/>
    <w:semiHidden/>
    <w:rsid w:val="00216D85"/>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c">
    <w:name w:val="Текст примечания Знак"/>
    <w:aliases w:val="!Равноширинный текст документа Знак"/>
    <w:basedOn w:val="a0"/>
    <w:link w:val="ad"/>
    <w:uiPriority w:val="99"/>
    <w:semiHidden/>
    <w:rsid w:val="00DF76CF"/>
    <w:rPr>
      <w:rFonts w:ascii="Courier" w:hAnsi="Courier"/>
      <w:sz w:val="22"/>
    </w:rPr>
  </w:style>
  <w:style w:type="paragraph" w:styleId="ad">
    <w:name w:val="annotation text"/>
    <w:aliases w:val="!Равноширинный текст документа"/>
    <w:basedOn w:val="a"/>
    <w:link w:val="ac"/>
    <w:uiPriority w:val="99"/>
    <w:semiHidden/>
    <w:unhideWhenUsed/>
    <w:rsid w:val="00DF76CF"/>
    <w:pPr>
      <w:ind w:firstLine="567"/>
      <w:jc w:val="both"/>
    </w:pPr>
    <w:rPr>
      <w:rFonts w:ascii="Courier" w:hAnsi="Courier"/>
      <w:sz w:val="22"/>
      <w:szCs w:val="20"/>
    </w:rPr>
  </w:style>
  <w:style w:type="paragraph" w:customStyle="1" w:styleId="text">
    <w:name w:val="text"/>
    <w:basedOn w:val="a"/>
    <w:rsid w:val="00DF76CF"/>
    <w:pPr>
      <w:ind w:firstLine="567"/>
      <w:jc w:val="both"/>
    </w:pPr>
    <w:rPr>
      <w:rFonts w:ascii="Arial" w:hAnsi="Arial" w:cs="Arial"/>
    </w:rPr>
  </w:style>
  <w:style w:type="paragraph" w:customStyle="1" w:styleId="21">
    <w:name w:val="Название объекта2"/>
    <w:basedOn w:val="a"/>
    <w:rsid w:val="00DF76CF"/>
    <w:pPr>
      <w:spacing w:before="240" w:after="60"/>
      <w:ind w:firstLine="567"/>
      <w:jc w:val="center"/>
    </w:pPr>
    <w:rPr>
      <w:rFonts w:ascii="Arial" w:hAnsi="Arial" w:cs="Arial"/>
      <w:b/>
      <w:bCs/>
      <w:sz w:val="32"/>
      <w:szCs w:val="32"/>
    </w:rPr>
  </w:style>
  <w:style w:type="paragraph" w:customStyle="1" w:styleId="article">
    <w:name w:val="article"/>
    <w:basedOn w:val="a"/>
    <w:rsid w:val="00DF76CF"/>
    <w:pPr>
      <w:ind w:firstLine="567"/>
      <w:jc w:val="both"/>
    </w:pPr>
    <w:rPr>
      <w:rFonts w:ascii="Arial" w:hAnsi="Arial" w:cs="Arial"/>
      <w:sz w:val="26"/>
      <w:szCs w:val="26"/>
    </w:rPr>
  </w:style>
  <w:style w:type="paragraph" w:customStyle="1" w:styleId="chapter">
    <w:name w:val="chapter"/>
    <w:basedOn w:val="a"/>
    <w:uiPriority w:val="99"/>
    <w:rsid w:val="00DF76CF"/>
    <w:pPr>
      <w:ind w:firstLine="567"/>
      <w:jc w:val="both"/>
    </w:pPr>
    <w:rPr>
      <w:rFonts w:ascii="Arial" w:hAnsi="Arial" w:cs="Arial"/>
      <w:sz w:val="28"/>
      <w:szCs w:val="28"/>
    </w:rPr>
  </w:style>
  <w:style w:type="paragraph" w:customStyle="1" w:styleId="Application">
    <w:name w:val="Application!Приложение"/>
    <w:rsid w:val="00DF76CF"/>
    <w:pPr>
      <w:spacing w:before="120" w:after="120"/>
      <w:jc w:val="right"/>
    </w:pPr>
    <w:rPr>
      <w:rFonts w:ascii="Arial" w:hAnsi="Arial" w:cs="Arial"/>
      <w:b/>
      <w:bCs/>
      <w:kern w:val="28"/>
      <w:sz w:val="32"/>
      <w:szCs w:val="32"/>
    </w:rPr>
  </w:style>
  <w:style w:type="paragraph" w:customStyle="1" w:styleId="Table">
    <w:name w:val="Table!Таблица"/>
    <w:rsid w:val="00DF76CF"/>
    <w:rPr>
      <w:rFonts w:ascii="Arial" w:hAnsi="Arial" w:cs="Arial"/>
      <w:bCs/>
      <w:kern w:val="28"/>
      <w:sz w:val="24"/>
      <w:szCs w:val="32"/>
    </w:rPr>
  </w:style>
  <w:style w:type="paragraph" w:customStyle="1" w:styleId="Table0">
    <w:name w:val="Table!"/>
    <w:next w:val="Table"/>
    <w:rsid w:val="00DF76CF"/>
    <w:pPr>
      <w:jc w:val="center"/>
    </w:pPr>
    <w:rPr>
      <w:rFonts w:ascii="Arial" w:hAnsi="Arial" w:cs="Arial"/>
      <w:b/>
      <w:bCs/>
      <w:kern w:val="28"/>
      <w:sz w:val="24"/>
      <w:szCs w:val="32"/>
    </w:rPr>
  </w:style>
  <w:style w:type="character" w:customStyle="1" w:styleId="ae">
    <w:name w:val="Основной текст_"/>
    <w:basedOn w:val="a0"/>
    <w:link w:val="12"/>
    <w:locked/>
    <w:rsid w:val="00DF76CF"/>
    <w:rPr>
      <w:rFonts w:ascii="Sylfaen" w:eastAsia="Sylfaen" w:hAnsi="Sylfaen" w:cs="Sylfaen"/>
      <w:sz w:val="26"/>
      <w:szCs w:val="26"/>
      <w:shd w:val="clear" w:color="auto" w:fill="FFFFFF"/>
    </w:rPr>
  </w:style>
  <w:style w:type="paragraph" w:customStyle="1" w:styleId="12">
    <w:name w:val="Основной текст1"/>
    <w:basedOn w:val="a"/>
    <w:link w:val="ae"/>
    <w:rsid w:val="00DF76CF"/>
    <w:pPr>
      <w:shd w:val="clear" w:color="auto" w:fill="FFFFFF"/>
      <w:spacing w:before="240" w:line="322" w:lineRule="exact"/>
      <w:jc w:val="both"/>
    </w:pPr>
    <w:rPr>
      <w:rFonts w:ascii="Sylfaen" w:eastAsia="Sylfaen" w:hAnsi="Sylfaen" w:cs="Sylfaen"/>
      <w:sz w:val="26"/>
      <w:szCs w:val="26"/>
    </w:rPr>
  </w:style>
  <w:style w:type="paragraph" w:customStyle="1" w:styleId="ConsPlusNormal">
    <w:name w:val="ConsPlusNormal"/>
    <w:rsid w:val="007646CA"/>
    <w:pPr>
      <w:autoSpaceDE w:val="0"/>
      <w:autoSpaceDN w:val="0"/>
      <w:adjustRightInd w:val="0"/>
      <w:ind w:firstLine="720"/>
    </w:pPr>
    <w:rPr>
      <w:rFonts w:ascii="Arial" w:hAnsi="Arial" w:cs="Arial"/>
    </w:rPr>
  </w:style>
  <w:style w:type="paragraph" w:customStyle="1" w:styleId="ConsPlusNonformat">
    <w:name w:val="ConsPlusNonformat"/>
    <w:uiPriority w:val="99"/>
    <w:rsid w:val="007646CA"/>
    <w:pPr>
      <w:autoSpaceDE w:val="0"/>
      <w:autoSpaceDN w:val="0"/>
      <w:adjustRightInd w:val="0"/>
    </w:pPr>
    <w:rPr>
      <w:rFonts w:ascii="Courier New" w:hAnsi="Courier New" w:cs="Courier New"/>
    </w:rPr>
  </w:style>
  <w:style w:type="paragraph" w:styleId="af">
    <w:name w:val="List Paragraph"/>
    <w:basedOn w:val="a"/>
    <w:uiPriority w:val="34"/>
    <w:qFormat/>
    <w:rsid w:val="007646CA"/>
    <w:pPr>
      <w:ind w:left="708"/>
    </w:pPr>
  </w:style>
  <w:style w:type="paragraph" w:styleId="af0">
    <w:name w:val="Normal (Web)"/>
    <w:basedOn w:val="a"/>
    <w:uiPriority w:val="99"/>
    <w:semiHidden/>
    <w:unhideWhenUsed/>
    <w:rsid w:val="00CA656E"/>
    <w:pPr>
      <w:spacing w:before="100" w:beforeAutospacing="1" w:after="100" w:afterAutospacing="1"/>
    </w:pPr>
  </w:style>
  <w:style w:type="paragraph" w:customStyle="1" w:styleId="ConsNormal">
    <w:name w:val="ConsNormal"/>
    <w:rsid w:val="00330164"/>
    <w:pPr>
      <w:autoSpaceDE w:val="0"/>
      <w:autoSpaceDN w:val="0"/>
      <w:adjustRightInd w:val="0"/>
      <w:ind w:right="19772" w:firstLine="720"/>
    </w:pPr>
    <w:rPr>
      <w:rFonts w:ascii="Arial" w:hAnsi="Arial" w:cs="Arial"/>
    </w:rPr>
  </w:style>
  <w:style w:type="paragraph" w:styleId="af1">
    <w:name w:val="header"/>
    <w:basedOn w:val="a"/>
    <w:link w:val="13"/>
    <w:uiPriority w:val="99"/>
    <w:unhideWhenUsed/>
    <w:rsid w:val="00510AA2"/>
    <w:pPr>
      <w:tabs>
        <w:tab w:val="center" w:pos="4677"/>
        <w:tab w:val="right" w:pos="9355"/>
      </w:tabs>
      <w:ind w:firstLine="567"/>
      <w:jc w:val="both"/>
    </w:pPr>
    <w:rPr>
      <w:rFonts w:ascii="Arial" w:hAnsi="Arial"/>
    </w:rPr>
  </w:style>
  <w:style w:type="character" w:customStyle="1" w:styleId="13">
    <w:name w:val="Верхний колонтитул Знак1"/>
    <w:basedOn w:val="a0"/>
    <w:link w:val="af1"/>
    <w:uiPriority w:val="99"/>
    <w:locked/>
    <w:rsid w:val="00510AA2"/>
    <w:rPr>
      <w:rFonts w:ascii="Arial" w:hAnsi="Arial"/>
      <w:sz w:val="24"/>
      <w:szCs w:val="24"/>
    </w:rPr>
  </w:style>
  <w:style w:type="character" w:customStyle="1" w:styleId="af2">
    <w:name w:val="Верхний колонтитул Знак"/>
    <w:basedOn w:val="a0"/>
    <w:uiPriority w:val="99"/>
    <w:rsid w:val="00510AA2"/>
    <w:rPr>
      <w:sz w:val="24"/>
      <w:szCs w:val="24"/>
    </w:rPr>
  </w:style>
  <w:style w:type="paragraph" w:styleId="af3">
    <w:name w:val="footer"/>
    <w:basedOn w:val="a"/>
    <w:link w:val="14"/>
    <w:uiPriority w:val="99"/>
    <w:unhideWhenUsed/>
    <w:rsid w:val="00510AA2"/>
    <w:pPr>
      <w:tabs>
        <w:tab w:val="center" w:pos="4677"/>
        <w:tab w:val="right" w:pos="9355"/>
      </w:tabs>
      <w:ind w:firstLine="567"/>
      <w:jc w:val="both"/>
    </w:pPr>
    <w:rPr>
      <w:rFonts w:ascii="Arial" w:hAnsi="Arial"/>
    </w:rPr>
  </w:style>
  <w:style w:type="character" w:customStyle="1" w:styleId="14">
    <w:name w:val="Нижний колонтитул Знак1"/>
    <w:basedOn w:val="a0"/>
    <w:link w:val="af3"/>
    <w:uiPriority w:val="99"/>
    <w:locked/>
    <w:rsid w:val="00510AA2"/>
    <w:rPr>
      <w:rFonts w:ascii="Arial" w:hAnsi="Arial"/>
      <w:sz w:val="24"/>
      <w:szCs w:val="24"/>
    </w:rPr>
  </w:style>
  <w:style w:type="character" w:customStyle="1" w:styleId="af4">
    <w:name w:val="Нижний колонтитул Знак"/>
    <w:basedOn w:val="a0"/>
    <w:uiPriority w:val="99"/>
    <w:semiHidden/>
    <w:rsid w:val="00510AA2"/>
    <w:rPr>
      <w:sz w:val="24"/>
      <w:szCs w:val="24"/>
    </w:rPr>
  </w:style>
  <w:style w:type="paragraph" w:styleId="af5">
    <w:name w:val="No Spacing"/>
    <w:uiPriority w:val="1"/>
    <w:qFormat/>
    <w:rsid w:val="00510AA2"/>
    <w:rPr>
      <w:rFonts w:ascii="Calibri" w:eastAsia="Calibri" w:hAnsi="Calibri"/>
      <w:sz w:val="22"/>
      <w:szCs w:val="22"/>
      <w:lang w:eastAsia="en-US"/>
    </w:rPr>
  </w:style>
  <w:style w:type="paragraph" w:customStyle="1" w:styleId="normal32">
    <w:name w:val="normal32"/>
    <w:basedOn w:val="a"/>
    <w:rsid w:val="00510AA2"/>
    <w:pPr>
      <w:ind w:firstLine="567"/>
      <w:jc w:val="center"/>
    </w:pPr>
    <w:rPr>
      <w:rFonts w:ascii="Arial" w:hAnsi="Arial" w:cs="Arial"/>
      <w:sz w:val="34"/>
      <w:szCs w:val="34"/>
    </w:rPr>
  </w:style>
  <w:style w:type="paragraph" w:customStyle="1" w:styleId="section">
    <w:name w:val="section"/>
    <w:basedOn w:val="a"/>
    <w:rsid w:val="00BD188F"/>
    <w:pPr>
      <w:ind w:firstLine="567"/>
      <w:jc w:val="center"/>
    </w:pPr>
    <w:rPr>
      <w:rFonts w:ascii="Arial" w:hAnsi="Arial" w:cs="Arial"/>
      <w:sz w:val="30"/>
      <w:szCs w:val="30"/>
    </w:rPr>
  </w:style>
  <w:style w:type="character" w:customStyle="1" w:styleId="Absatz-Standardschriftart">
    <w:name w:val="Absatz-Standardschriftart"/>
    <w:rsid w:val="00BD188F"/>
  </w:style>
  <w:style w:type="character" w:customStyle="1" w:styleId="WW-Absatz-Standardschriftart1">
    <w:name w:val="WW-Absatz-Standardschriftart1"/>
    <w:rsid w:val="00BD188F"/>
  </w:style>
  <w:style w:type="paragraph" w:styleId="af6">
    <w:name w:val="Body Text"/>
    <w:basedOn w:val="a"/>
    <w:link w:val="af7"/>
    <w:uiPriority w:val="99"/>
    <w:semiHidden/>
    <w:unhideWhenUsed/>
    <w:rsid w:val="001173AB"/>
    <w:pPr>
      <w:spacing w:after="120"/>
    </w:pPr>
  </w:style>
  <w:style w:type="character" w:customStyle="1" w:styleId="af7">
    <w:name w:val="Основной текст Знак"/>
    <w:basedOn w:val="a0"/>
    <w:link w:val="af6"/>
    <w:uiPriority w:val="99"/>
    <w:semiHidden/>
    <w:rsid w:val="001173AB"/>
    <w:rPr>
      <w:sz w:val="24"/>
      <w:szCs w:val="24"/>
    </w:rPr>
  </w:style>
  <w:style w:type="paragraph" w:customStyle="1" w:styleId="af8">
    <w:name w:val="Знак Знак Знак Знак"/>
    <w:basedOn w:val="a"/>
    <w:semiHidden/>
    <w:rsid w:val="003A64FD"/>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31">
    <w:name w:val="Название объекта3"/>
    <w:basedOn w:val="a"/>
    <w:uiPriority w:val="99"/>
    <w:semiHidden/>
    <w:rsid w:val="00201F35"/>
    <w:pPr>
      <w:spacing w:before="240" w:after="60"/>
      <w:ind w:firstLine="567"/>
      <w:jc w:val="center"/>
    </w:pPr>
    <w:rPr>
      <w:rFonts w:ascii="Arial" w:hAnsi="Arial" w:cs="Arial"/>
      <w:b/>
      <w:bCs/>
      <w:sz w:val="32"/>
      <w:szCs w:val="32"/>
    </w:rPr>
  </w:style>
  <w:style w:type="paragraph" w:customStyle="1" w:styleId="41">
    <w:name w:val="Название объекта4"/>
    <w:basedOn w:val="a"/>
    <w:rsid w:val="00CC7745"/>
    <w:pPr>
      <w:spacing w:before="240" w:after="60"/>
      <w:ind w:firstLine="567"/>
      <w:jc w:val="center"/>
    </w:pPr>
    <w:rPr>
      <w:rFonts w:ascii="Arial" w:hAnsi="Arial" w:cs="Arial"/>
      <w:b/>
      <w:bCs/>
      <w:sz w:val="32"/>
      <w:szCs w:val="32"/>
    </w:rPr>
  </w:style>
  <w:style w:type="character" w:styleId="af9">
    <w:name w:val="FollowedHyperlink"/>
    <w:basedOn w:val="a0"/>
    <w:uiPriority w:val="99"/>
    <w:semiHidden/>
    <w:unhideWhenUsed/>
    <w:rsid w:val="00952491"/>
    <w:rPr>
      <w:color w:val="0000FF"/>
      <w:u w:val="single"/>
    </w:rPr>
  </w:style>
  <w:style w:type="character" w:styleId="HTML">
    <w:name w:val="HTML Variable"/>
    <w:aliases w:val="!Ссылки в документе"/>
    <w:basedOn w:val="a0"/>
    <w:uiPriority w:val="99"/>
    <w:semiHidden/>
    <w:unhideWhenUsed/>
    <w:rsid w:val="00952491"/>
    <w:rPr>
      <w:rFonts w:ascii="Arial" w:hAnsi="Arial" w:cs="Arial" w:hint="default"/>
      <w:b w:val="0"/>
      <w:bCs w:val="0"/>
      <w:i w:val="0"/>
      <w:iCs w:val="0"/>
      <w:strike w:val="0"/>
      <w:dstrike w:val="0"/>
      <w:color w:val="0000FF"/>
      <w:sz w:val="24"/>
      <w:u w:val="none"/>
      <w:effect w:val="none"/>
    </w:rPr>
  </w:style>
  <w:style w:type="paragraph" w:customStyle="1" w:styleId="5">
    <w:name w:val="Название объекта5"/>
    <w:basedOn w:val="a"/>
    <w:rsid w:val="00952491"/>
    <w:pPr>
      <w:spacing w:before="240" w:after="60"/>
      <w:ind w:firstLine="567"/>
      <w:jc w:val="center"/>
    </w:pPr>
    <w:rPr>
      <w:rFonts w:ascii="Arial" w:hAnsi="Arial" w:cs="Arial"/>
      <w:b/>
      <w:bCs/>
      <w:sz w:val="32"/>
      <w:szCs w:val="32"/>
    </w:rPr>
  </w:style>
  <w:style w:type="paragraph" w:customStyle="1" w:styleId="afa">
    <w:name w:val="Базовый"/>
    <w:rsid w:val="00B43566"/>
    <w:pPr>
      <w:tabs>
        <w:tab w:val="left" w:pos="709"/>
      </w:tabs>
      <w:suppressAutoHyphens/>
      <w:spacing w:after="200" w:line="276" w:lineRule="atLeast"/>
    </w:pPr>
    <w:rPr>
      <w:rFonts w:ascii="Calibri" w:eastAsia="Arial Unicode MS" w:hAnsi="Calibri"/>
      <w:color w:val="00000A"/>
      <w:sz w:val="22"/>
      <w:szCs w:val="22"/>
    </w:rPr>
  </w:style>
  <w:style w:type="paragraph" w:styleId="afb">
    <w:name w:val="Title"/>
    <w:basedOn w:val="a"/>
    <w:link w:val="afc"/>
    <w:qFormat/>
    <w:rsid w:val="00B76575"/>
    <w:pPr>
      <w:jc w:val="center"/>
    </w:pPr>
    <w:rPr>
      <w:rFonts w:ascii="Arial" w:hAnsi="Arial" w:cs="Arial"/>
      <w:b/>
      <w:bCs/>
    </w:rPr>
  </w:style>
  <w:style w:type="character" w:customStyle="1" w:styleId="afc">
    <w:name w:val="Название Знак"/>
    <w:basedOn w:val="a0"/>
    <w:link w:val="afb"/>
    <w:rsid w:val="00B76575"/>
    <w:rPr>
      <w:rFonts w:ascii="Arial" w:hAnsi="Arial" w:cs="Arial"/>
      <w:b/>
      <w:bCs/>
      <w:sz w:val="24"/>
      <w:szCs w:val="24"/>
    </w:rPr>
  </w:style>
  <w:style w:type="paragraph" w:customStyle="1" w:styleId="ConsTitle">
    <w:name w:val="ConsTitle"/>
    <w:rsid w:val="00B76575"/>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107A59"/>
    <w:pPr>
      <w:widowControl w:val="0"/>
      <w:autoSpaceDE w:val="0"/>
      <w:autoSpaceDN w:val="0"/>
      <w:adjustRightInd w:val="0"/>
      <w:ind w:right="19772"/>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6356">
      <w:bodyDiv w:val="1"/>
      <w:marLeft w:val="0"/>
      <w:marRight w:val="0"/>
      <w:marTop w:val="0"/>
      <w:marBottom w:val="0"/>
      <w:divBdr>
        <w:top w:val="none" w:sz="0" w:space="0" w:color="auto"/>
        <w:left w:val="none" w:sz="0" w:space="0" w:color="auto"/>
        <w:bottom w:val="none" w:sz="0" w:space="0" w:color="auto"/>
        <w:right w:val="none" w:sz="0" w:space="0" w:color="auto"/>
      </w:divBdr>
    </w:div>
    <w:div w:id="150869986">
      <w:bodyDiv w:val="1"/>
      <w:marLeft w:val="0"/>
      <w:marRight w:val="0"/>
      <w:marTop w:val="0"/>
      <w:marBottom w:val="0"/>
      <w:divBdr>
        <w:top w:val="none" w:sz="0" w:space="0" w:color="auto"/>
        <w:left w:val="none" w:sz="0" w:space="0" w:color="auto"/>
        <w:bottom w:val="none" w:sz="0" w:space="0" w:color="auto"/>
        <w:right w:val="none" w:sz="0" w:space="0" w:color="auto"/>
      </w:divBdr>
    </w:div>
    <w:div w:id="201941005">
      <w:bodyDiv w:val="1"/>
      <w:marLeft w:val="0"/>
      <w:marRight w:val="0"/>
      <w:marTop w:val="0"/>
      <w:marBottom w:val="0"/>
      <w:divBdr>
        <w:top w:val="none" w:sz="0" w:space="0" w:color="auto"/>
        <w:left w:val="none" w:sz="0" w:space="0" w:color="auto"/>
        <w:bottom w:val="none" w:sz="0" w:space="0" w:color="auto"/>
        <w:right w:val="none" w:sz="0" w:space="0" w:color="auto"/>
      </w:divBdr>
    </w:div>
    <w:div w:id="226721671">
      <w:bodyDiv w:val="1"/>
      <w:marLeft w:val="0"/>
      <w:marRight w:val="0"/>
      <w:marTop w:val="0"/>
      <w:marBottom w:val="0"/>
      <w:divBdr>
        <w:top w:val="none" w:sz="0" w:space="0" w:color="auto"/>
        <w:left w:val="none" w:sz="0" w:space="0" w:color="auto"/>
        <w:bottom w:val="none" w:sz="0" w:space="0" w:color="auto"/>
        <w:right w:val="none" w:sz="0" w:space="0" w:color="auto"/>
      </w:divBdr>
    </w:div>
    <w:div w:id="380447629">
      <w:bodyDiv w:val="1"/>
      <w:marLeft w:val="0"/>
      <w:marRight w:val="0"/>
      <w:marTop w:val="0"/>
      <w:marBottom w:val="0"/>
      <w:divBdr>
        <w:top w:val="none" w:sz="0" w:space="0" w:color="auto"/>
        <w:left w:val="none" w:sz="0" w:space="0" w:color="auto"/>
        <w:bottom w:val="none" w:sz="0" w:space="0" w:color="auto"/>
        <w:right w:val="none" w:sz="0" w:space="0" w:color="auto"/>
      </w:divBdr>
    </w:div>
    <w:div w:id="386612672">
      <w:bodyDiv w:val="1"/>
      <w:marLeft w:val="0"/>
      <w:marRight w:val="0"/>
      <w:marTop w:val="0"/>
      <w:marBottom w:val="0"/>
      <w:divBdr>
        <w:top w:val="none" w:sz="0" w:space="0" w:color="auto"/>
        <w:left w:val="none" w:sz="0" w:space="0" w:color="auto"/>
        <w:bottom w:val="none" w:sz="0" w:space="0" w:color="auto"/>
        <w:right w:val="none" w:sz="0" w:space="0" w:color="auto"/>
      </w:divBdr>
    </w:div>
    <w:div w:id="435833165">
      <w:bodyDiv w:val="1"/>
      <w:marLeft w:val="0"/>
      <w:marRight w:val="0"/>
      <w:marTop w:val="0"/>
      <w:marBottom w:val="0"/>
      <w:divBdr>
        <w:top w:val="none" w:sz="0" w:space="0" w:color="auto"/>
        <w:left w:val="none" w:sz="0" w:space="0" w:color="auto"/>
        <w:bottom w:val="none" w:sz="0" w:space="0" w:color="auto"/>
        <w:right w:val="none" w:sz="0" w:space="0" w:color="auto"/>
      </w:divBdr>
    </w:div>
    <w:div w:id="437651136">
      <w:bodyDiv w:val="1"/>
      <w:marLeft w:val="0"/>
      <w:marRight w:val="0"/>
      <w:marTop w:val="0"/>
      <w:marBottom w:val="0"/>
      <w:divBdr>
        <w:top w:val="none" w:sz="0" w:space="0" w:color="auto"/>
        <w:left w:val="none" w:sz="0" w:space="0" w:color="auto"/>
        <w:bottom w:val="none" w:sz="0" w:space="0" w:color="auto"/>
        <w:right w:val="none" w:sz="0" w:space="0" w:color="auto"/>
      </w:divBdr>
    </w:div>
    <w:div w:id="438454886">
      <w:bodyDiv w:val="1"/>
      <w:marLeft w:val="0"/>
      <w:marRight w:val="0"/>
      <w:marTop w:val="0"/>
      <w:marBottom w:val="0"/>
      <w:divBdr>
        <w:top w:val="none" w:sz="0" w:space="0" w:color="auto"/>
        <w:left w:val="none" w:sz="0" w:space="0" w:color="auto"/>
        <w:bottom w:val="none" w:sz="0" w:space="0" w:color="auto"/>
        <w:right w:val="none" w:sz="0" w:space="0" w:color="auto"/>
      </w:divBdr>
    </w:div>
    <w:div w:id="495732097">
      <w:bodyDiv w:val="1"/>
      <w:marLeft w:val="0"/>
      <w:marRight w:val="0"/>
      <w:marTop w:val="0"/>
      <w:marBottom w:val="0"/>
      <w:divBdr>
        <w:top w:val="none" w:sz="0" w:space="0" w:color="auto"/>
        <w:left w:val="none" w:sz="0" w:space="0" w:color="auto"/>
        <w:bottom w:val="none" w:sz="0" w:space="0" w:color="auto"/>
        <w:right w:val="none" w:sz="0" w:space="0" w:color="auto"/>
      </w:divBdr>
    </w:div>
    <w:div w:id="780804005">
      <w:bodyDiv w:val="1"/>
      <w:marLeft w:val="0"/>
      <w:marRight w:val="0"/>
      <w:marTop w:val="0"/>
      <w:marBottom w:val="0"/>
      <w:divBdr>
        <w:top w:val="none" w:sz="0" w:space="0" w:color="auto"/>
        <w:left w:val="none" w:sz="0" w:space="0" w:color="auto"/>
        <w:bottom w:val="none" w:sz="0" w:space="0" w:color="auto"/>
        <w:right w:val="none" w:sz="0" w:space="0" w:color="auto"/>
      </w:divBdr>
    </w:div>
    <w:div w:id="814175852">
      <w:bodyDiv w:val="1"/>
      <w:marLeft w:val="0"/>
      <w:marRight w:val="0"/>
      <w:marTop w:val="0"/>
      <w:marBottom w:val="0"/>
      <w:divBdr>
        <w:top w:val="none" w:sz="0" w:space="0" w:color="auto"/>
        <w:left w:val="none" w:sz="0" w:space="0" w:color="auto"/>
        <w:bottom w:val="none" w:sz="0" w:space="0" w:color="auto"/>
        <w:right w:val="none" w:sz="0" w:space="0" w:color="auto"/>
      </w:divBdr>
      <w:divsChild>
        <w:div w:id="2058436023">
          <w:marLeft w:val="0"/>
          <w:marRight w:val="0"/>
          <w:marTop w:val="0"/>
          <w:marBottom w:val="0"/>
          <w:divBdr>
            <w:top w:val="none" w:sz="0" w:space="0" w:color="auto"/>
            <w:left w:val="none" w:sz="0" w:space="0" w:color="auto"/>
            <w:bottom w:val="none" w:sz="0" w:space="0" w:color="auto"/>
            <w:right w:val="none" w:sz="0" w:space="0" w:color="auto"/>
          </w:divBdr>
        </w:div>
      </w:divsChild>
    </w:div>
    <w:div w:id="839008653">
      <w:bodyDiv w:val="1"/>
      <w:marLeft w:val="0"/>
      <w:marRight w:val="0"/>
      <w:marTop w:val="0"/>
      <w:marBottom w:val="0"/>
      <w:divBdr>
        <w:top w:val="none" w:sz="0" w:space="0" w:color="auto"/>
        <w:left w:val="none" w:sz="0" w:space="0" w:color="auto"/>
        <w:bottom w:val="none" w:sz="0" w:space="0" w:color="auto"/>
        <w:right w:val="none" w:sz="0" w:space="0" w:color="auto"/>
      </w:divBdr>
    </w:div>
    <w:div w:id="875190996">
      <w:bodyDiv w:val="1"/>
      <w:marLeft w:val="0"/>
      <w:marRight w:val="0"/>
      <w:marTop w:val="0"/>
      <w:marBottom w:val="0"/>
      <w:divBdr>
        <w:top w:val="none" w:sz="0" w:space="0" w:color="auto"/>
        <w:left w:val="none" w:sz="0" w:space="0" w:color="auto"/>
        <w:bottom w:val="none" w:sz="0" w:space="0" w:color="auto"/>
        <w:right w:val="none" w:sz="0" w:space="0" w:color="auto"/>
      </w:divBdr>
    </w:div>
    <w:div w:id="937517766">
      <w:bodyDiv w:val="1"/>
      <w:marLeft w:val="0"/>
      <w:marRight w:val="0"/>
      <w:marTop w:val="0"/>
      <w:marBottom w:val="0"/>
      <w:divBdr>
        <w:top w:val="none" w:sz="0" w:space="0" w:color="auto"/>
        <w:left w:val="none" w:sz="0" w:space="0" w:color="auto"/>
        <w:bottom w:val="none" w:sz="0" w:space="0" w:color="auto"/>
        <w:right w:val="none" w:sz="0" w:space="0" w:color="auto"/>
      </w:divBdr>
    </w:div>
    <w:div w:id="997077049">
      <w:bodyDiv w:val="1"/>
      <w:marLeft w:val="0"/>
      <w:marRight w:val="0"/>
      <w:marTop w:val="0"/>
      <w:marBottom w:val="0"/>
      <w:divBdr>
        <w:top w:val="none" w:sz="0" w:space="0" w:color="auto"/>
        <w:left w:val="none" w:sz="0" w:space="0" w:color="auto"/>
        <w:bottom w:val="none" w:sz="0" w:space="0" w:color="auto"/>
        <w:right w:val="none" w:sz="0" w:space="0" w:color="auto"/>
      </w:divBdr>
    </w:div>
    <w:div w:id="1031148679">
      <w:bodyDiv w:val="1"/>
      <w:marLeft w:val="0"/>
      <w:marRight w:val="0"/>
      <w:marTop w:val="0"/>
      <w:marBottom w:val="0"/>
      <w:divBdr>
        <w:top w:val="none" w:sz="0" w:space="0" w:color="auto"/>
        <w:left w:val="none" w:sz="0" w:space="0" w:color="auto"/>
        <w:bottom w:val="none" w:sz="0" w:space="0" w:color="auto"/>
        <w:right w:val="none" w:sz="0" w:space="0" w:color="auto"/>
      </w:divBdr>
    </w:div>
    <w:div w:id="1044985585">
      <w:bodyDiv w:val="1"/>
      <w:marLeft w:val="0"/>
      <w:marRight w:val="0"/>
      <w:marTop w:val="0"/>
      <w:marBottom w:val="0"/>
      <w:divBdr>
        <w:top w:val="none" w:sz="0" w:space="0" w:color="auto"/>
        <w:left w:val="none" w:sz="0" w:space="0" w:color="auto"/>
        <w:bottom w:val="none" w:sz="0" w:space="0" w:color="auto"/>
        <w:right w:val="none" w:sz="0" w:space="0" w:color="auto"/>
      </w:divBdr>
    </w:div>
    <w:div w:id="1070230950">
      <w:bodyDiv w:val="1"/>
      <w:marLeft w:val="0"/>
      <w:marRight w:val="0"/>
      <w:marTop w:val="0"/>
      <w:marBottom w:val="0"/>
      <w:divBdr>
        <w:top w:val="none" w:sz="0" w:space="0" w:color="auto"/>
        <w:left w:val="none" w:sz="0" w:space="0" w:color="auto"/>
        <w:bottom w:val="none" w:sz="0" w:space="0" w:color="auto"/>
        <w:right w:val="none" w:sz="0" w:space="0" w:color="auto"/>
      </w:divBdr>
    </w:div>
    <w:div w:id="1198003489">
      <w:bodyDiv w:val="1"/>
      <w:marLeft w:val="0"/>
      <w:marRight w:val="0"/>
      <w:marTop w:val="0"/>
      <w:marBottom w:val="0"/>
      <w:divBdr>
        <w:top w:val="none" w:sz="0" w:space="0" w:color="auto"/>
        <w:left w:val="none" w:sz="0" w:space="0" w:color="auto"/>
        <w:bottom w:val="none" w:sz="0" w:space="0" w:color="auto"/>
        <w:right w:val="none" w:sz="0" w:space="0" w:color="auto"/>
      </w:divBdr>
    </w:div>
    <w:div w:id="1509099123">
      <w:bodyDiv w:val="1"/>
      <w:marLeft w:val="0"/>
      <w:marRight w:val="0"/>
      <w:marTop w:val="0"/>
      <w:marBottom w:val="0"/>
      <w:divBdr>
        <w:top w:val="none" w:sz="0" w:space="0" w:color="auto"/>
        <w:left w:val="none" w:sz="0" w:space="0" w:color="auto"/>
        <w:bottom w:val="none" w:sz="0" w:space="0" w:color="auto"/>
        <w:right w:val="none" w:sz="0" w:space="0" w:color="auto"/>
      </w:divBdr>
    </w:div>
    <w:div w:id="1511069302">
      <w:bodyDiv w:val="1"/>
      <w:marLeft w:val="0"/>
      <w:marRight w:val="0"/>
      <w:marTop w:val="0"/>
      <w:marBottom w:val="0"/>
      <w:divBdr>
        <w:top w:val="none" w:sz="0" w:space="0" w:color="auto"/>
        <w:left w:val="none" w:sz="0" w:space="0" w:color="auto"/>
        <w:bottom w:val="none" w:sz="0" w:space="0" w:color="auto"/>
        <w:right w:val="none" w:sz="0" w:space="0" w:color="auto"/>
      </w:divBdr>
    </w:div>
    <w:div w:id="1557156289">
      <w:bodyDiv w:val="1"/>
      <w:marLeft w:val="0"/>
      <w:marRight w:val="0"/>
      <w:marTop w:val="0"/>
      <w:marBottom w:val="0"/>
      <w:divBdr>
        <w:top w:val="none" w:sz="0" w:space="0" w:color="auto"/>
        <w:left w:val="none" w:sz="0" w:space="0" w:color="auto"/>
        <w:bottom w:val="none" w:sz="0" w:space="0" w:color="auto"/>
        <w:right w:val="none" w:sz="0" w:space="0" w:color="auto"/>
      </w:divBdr>
    </w:div>
    <w:div w:id="1698044663">
      <w:bodyDiv w:val="1"/>
      <w:marLeft w:val="0"/>
      <w:marRight w:val="0"/>
      <w:marTop w:val="0"/>
      <w:marBottom w:val="0"/>
      <w:divBdr>
        <w:top w:val="none" w:sz="0" w:space="0" w:color="auto"/>
        <w:left w:val="none" w:sz="0" w:space="0" w:color="auto"/>
        <w:bottom w:val="none" w:sz="0" w:space="0" w:color="auto"/>
        <w:right w:val="none" w:sz="0" w:space="0" w:color="auto"/>
      </w:divBdr>
    </w:div>
    <w:div w:id="1735084901">
      <w:bodyDiv w:val="1"/>
      <w:marLeft w:val="0"/>
      <w:marRight w:val="0"/>
      <w:marTop w:val="0"/>
      <w:marBottom w:val="0"/>
      <w:divBdr>
        <w:top w:val="none" w:sz="0" w:space="0" w:color="auto"/>
        <w:left w:val="none" w:sz="0" w:space="0" w:color="auto"/>
        <w:bottom w:val="none" w:sz="0" w:space="0" w:color="auto"/>
        <w:right w:val="none" w:sz="0" w:space="0" w:color="auto"/>
      </w:divBdr>
    </w:div>
    <w:div w:id="1758021464">
      <w:bodyDiv w:val="1"/>
      <w:marLeft w:val="0"/>
      <w:marRight w:val="0"/>
      <w:marTop w:val="0"/>
      <w:marBottom w:val="0"/>
      <w:divBdr>
        <w:top w:val="none" w:sz="0" w:space="0" w:color="auto"/>
        <w:left w:val="none" w:sz="0" w:space="0" w:color="auto"/>
        <w:bottom w:val="none" w:sz="0" w:space="0" w:color="auto"/>
        <w:right w:val="none" w:sz="0" w:space="0" w:color="auto"/>
      </w:divBdr>
    </w:div>
    <w:div w:id="1850634775">
      <w:bodyDiv w:val="1"/>
      <w:marLeft w:val="0"/>
      <w:marRight w:val="0"/>
      <w:marTop w:val="0"/>
      <w:marBottom w:val="0"/>
      <w:divBdr>
        <w:top w:val="none" w:sz="0" w:space="0" w:color="auto"/>
        <w:left w:val="none" w:sz="0" w:space="0" w:color="auto"/>
        <w:bottom w:val="none" w:sz="0" w:space="0" w:color="auto"/>
        <w:right w:val="none" w:sz="0" w:space="0" w:color="auto"/>
      </w:divBdr>
    </w:div>
    <w:div w:id="1890336661">
      <w:bodyDiv w:val="1"/>
      <w:marLeft w:val="0"/>
      <w:marRight w:val="0"/>
      <w:marTop w:val="0"/>
      <w:marBottom w:val="0"/>
      <w:divBdr>
        <w:top w:val="none" w:sz="0" w:space="0" w:color="auto"/>
        <w:left w:val="none" w:sz="0" w:space="0" w:color="auto"/>
        <w:bottom w:val="none" w:sz="0" w:space="0" w:color="auto"/>
        <w:right w:val="none" w:sz="0" w:space="0" w:color="auto"/>
      </w:divBdr>
    </w:div>
    <w:div w:id="1934820577">
      <w:bodyDiv w:val="1"/>
      <w:marLeft w:val="0"/>
      <w:marRight w:val="0"/>
      <w:marTop w:val="0"/>
      <w:marBottom w:val="0"/>
      <w:divBdr>
        <w:top w:val="none" w:sz="0" w:space="0" w:color="auto"/>
        <w:left w:val="none" w:sz="0" w:space="0" w:color="auto"/>
        <w:bottom w:val="none" w:sz="0" w:space="0" w:color="auto"/>
        <w:right w:val="none" w:sz="0" w:space="0" w:color="auto"/>
      </w:divBdr>
    </w:div>
    <w:div w:id="2041975246">
      <w:bodyDiv w:val="1"/>
      <w:marLeft w:val="0"/>
      <w:marRight w:val="0"/>
      <w:marTop w:val="0"/>
      <w:marBottom w:val="0"/>
      <w:divBdr>
        <w:top w:val="none" w:sz="0" w:space="0" w:color="auto"/>
        <w:left w:val="none" w:sz="0" w:space="0" w:color="auto"/>
        <w:bottom w:val="none" w:sz="0" w:space="0" w:color="auto"/>
        <w:right w:val="none" w:sz="0" w:space="0" w:color="auto"/>
      </w:divBdr>
    </w:div>
    <w:div w:id="213648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B8FE892FDC1BF76B3F6082737F98260B66DDC56418B217E98C533838k8CEH" TargetMode="External"/><Relationship Id="rId18" Type="http://schemas.openxmlformats.org/officeDocument/2006/relationships/hyperlink" Target="consultantplus://offline/ref=8E001F1EDA41F6B93B18642DC556BF971317C31F6DD93B9A1C47C90A97l1m1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Documents%20and%20Settings\Admin\&#1056;&#1072;&#1073;&#1086;&#1095;&#1080;&#1081;%20&#1089;&#1090;&#1086;&#1083;\&#1055;&#1088;&#1086;&#1077;&#1082;&#1090;&#1099;%20%20%20%20%20&#1076;&#1083;&#1103;%20&#1052;&#1054;\&#1053;&#1040;&#1064;&#1048;%20&#1055;&#1056;&#1054;&#1045;&#1050;&#1058;&#1067;\&#1057;&#1045;&#1052;&#1048;&#1053;&#1040;&#1056;&#1067;%20&#1074;%20&#1088;&#1072;&#1073;&#1086;&#1090;&#1077;\&#1052;&#1072;&#1081;&#1082;&#1086;&#1087;&#1089;&#1082;&#1080;&#1081;%20&#1088;&#1072;&#1081;&#1086;&#1085;%20-%20&#1084;&#1072;&#1088;&#1090;\&#1058;&#1091;&#1083;&#1100;&#1089;&#1082;&#1086;&#1077;%20&#1084;&#1072;&#1088;&#1090;%202015\&#1080;&#1079;&#1084;&#1077;&#1085;&#1077;&#1085;&#1080;&#1103;%20&#1087;&#1086;%20389%20&#1047;&#1056;&#1040;%20(&#1058;&#1091;&#1083;&#1100;&#1089;&#1082;&#1072;&#1103;).docx" TargetMode="External"/><Relationship Id="rId7" Type="http://schemas.openxmlformats.org/officeDocument/2006/relationships/footnotes" Target="footnotes.xml"/><Relationship Id="rId12" Type="http://schemas.openxmlformats.org/officeDocument/2006/relationships/hyperlink" Target="consultantplus://offline/ref=76B8FE892FDC1BF76B3F6082737F98260B66DDC56418B217E98C5338388EBF36E67CE2BA34k7C1H" TargetMode="External"/><Relationship Id="rId17" Type="http://schemas.openxmlformats.org/officeDocument/2006/relationships/hyperlink" Target="consultantplus://offline/ref=4014C1BD7F3D97B98504533737AC88429E5F7C28EEA2C38E68E34A905B51D11CFEF346BDA9B7F95EP6t3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6AD7F3C6DE485AC479B012E4B3A522CBFC84A0C9E6C7427ED97465028C2c6L" TargetMode="External"/><Relationship Id="rId20" Type="http://schemas.openxmlformats.org/officeDocument/2006/relationships/hyperlink" Target="consultantplus://offline/ref=8E001F1EDA41F6B93B18642DC556BF971316C91E6CD23B9A1C47C90A971148C41CC66BF610567137l0mD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B8FE892FDC1BF76B3F6082737F98260B66DECC691DB217E98C5338388EBF36E67CE2BBk3C6H"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76B8FE892FDC1BF76B3F6082737F98260B66DECD6F1AB217E98C5338388EBF36E67CE2B833k7C4H" TargetMode="External"/><Relationship Id="rId23" Type="http://schemas.openxmlformats.org/officeDocument/2006/relationships/hyperlink" Target="consultantplus://offline/ref=133191723F46B75603ED8EB50D16C2E984D1EEFDBA841C9B86233DS6Q5H" TargetMode="External"/><Relationship Id="rId10" Type="http://schemas.openxmlformats.org/officeDocument/2006/relationships/hyperlink" Target="consultantplus://offline/ref=1D18A1C21D4164D070B3EA85987F607A7BCFB37B0616FD03267E5EED18M8fAL" TargetMode="External"/><Relationship Id="rId19" Type="http://schemas.openxmlformats.org/officeDocument/2006/relationships/hyperlink" Target="file:///C:\Documents%20and%20Settings\Admin\&#1056;&#1072;&#1073;&#1086;&#1095;&#1080;&#1081;%20&#1089;&#1090;&#1086;&#1083;\&#1055;&#1088;&#1086;&#1077;&#1082;&#1090;&#1099;%20%20%20%20%20&#1076;&#1083;&#1103;%20&#1052;&#1054;\&#1053;&#1040;&#1064;&#1048;%20&#1055;&#1056;&#1054;&#1045;&#1050;&#1058;&#1067;\&#1057;&#1045;&#1052;&#1048;&#1053;&#1040;&#1056;&#1067;%20&#1074;%20&#1088;&#1072;&#1073;&#1086;&#1090;&#1077;\&#1052;&#1072;&#1081;&#1082;&#1086;&#1087;&#1089;&#1082;&#1080;&#1081;%20&#1088;&#1072;&#1081;&#1086;&#1085;%20-%20&#1084;&#1072;&#1088;&#1090;\&#1058;&#1091;&#1083;&#1100;&#1089;&#1082;&#1086;&#1077;%20&#1084;&#1072;&#1088;&#1090;%202015\&#1080;&#1079;&#1084;&#1077;&#1085;&#1077;&#1085;&#1080;&#1103;%20&#1087;&#1086;%20389%20&#1047;&#1056;&#1040;%20(&#1058;&#1091;&#1083;&#1100;&#1089;&#1082;&#1072;&#1103;).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6B8FE892FDC1BF76B3F6082737F98260B66DECD6F1AB217E98C5338388EBF36E67CE2B837k7C3H" TargetMode="External"/><Relationship Id="rId22" Type="http://schemas.openxmlformats.org/officeDocument/2006/relationships/hyperlink" Target="file:///C:\Documents%20and%20Settings\Admin\&#1056;&#1072;&#1073;&#1086;&#1095;&#1080;&#1081;%20&#1089;&#1090;&#1086;&#1083;\&#1055;&#1088;&#1086;&#1077;&#1082;&#1090;&#1099;%20%20%20%20%20&#1076;&#1083;&#1103;%20&#1052;&#1054;\&#1053;&#1040;&#1064;&#1048;%20&#1055;&#1056;&#1054;&#1045;&#1050;&#1058;&#1067;\&#1057;&#1045;&#1052;&#1048;&#1053;&#1040;&#1056;&#1067;%20&#1074;%20&#1088;&#1072;&#1073;&#1086;&#1090;&#1077;\&#1052;&#1072;&#1081;&#1082;&#1086;&#1087;&#1089;&#1082;&#1080;&#1081;%20&#1088;&#1072;&#1081;&#1086;&#1085;%20-%20&#1084;&#1072;&#1088;&#1090;\&#1058;&#1091;&#1083;&#1100;&#1089;&#1082;&#1086;&#1077;%20&#1084;&#1072;&#1088;&#1090;%202015\&#1080;&#1079;&#1084;&#1077;&#1085;&#1077;&#1085;&#1080;&#1103;%20&#1087;&#1086;%20389%20&#1047;&#1056;&#1040;%20(&#1058;&#1091;&#1083;&#1100;&#1089;&#1082;&#1072;&#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67047-6D8C-4B6E-B7EB-F3CFF5DE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18</Pages>
  <Words>10884</Words>
  <Characters>62041</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Указатель рассылки писем</vt:lpstr>
    </vt:vector>
  </TitlesOfParts>
  <Company>minjust</Company>
  <LinksUpToDate>false</LinksUpToDate>
  <CharactersWithSpaces>72780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 рассылки писем</dc:title>
  <dc:subject/>
  <dc:creator>Ura</dc:creator>
  <cp:keywords/>
  <dc:description/>
  <cp:lastModifiedBy>Мамхегова Светлана</cp:lastModifiedBy>
  <cp:revision>15</cp:revision>
  <cp:lastPrinted>2015-04-14T05:46:00Z</cp:lastPrinted>
  <dcterms:created xsi:type="dcterms:W3CDTF">2015-04-10T06:14:00Z</dcterms:created>
  <dcterms:modified xsi:type="dcterms:W3CDTF">2015-04-27T10:28:00Z</dcterms:modified>
</cp:coreProperties>
</file>